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4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2023年</w:t>
      </w:r>
      <w:r>
        <w:rPr>
          <w:rFonts w:hint="eastAsia" w:eastAsia="方正小标宋简体"/>
          <w:sz w:val="44"/>
          <w:szCs w:val="44"/>
          <w:lang w:eastAsia="zh-CN"/>
        </w:rPr>
        <w:t>海南省教书育人楷模</w:t>
      </w:r>
      <w:r>
        <w:rPr>
          <w:rFonts w:eastAsia="方正小标宋简体"/>
          <w:sz w:val="44"/>
          <w:szCs w:val="44"/>
        </w:rPr>
        <w:t>推荐</w:t>
      </w:r>
      <w:r>
        <w:rPr>
          <w:rFonts w:hint="eastAsia" w:eastAsia="方正小标宋简体"/>
          <w:sz w:val="44"/>
          <w:szCs w:val="44"/>
          <w:lang w:eastAsia="zh-CN"/>
        </w:rPr>
        <w:t>人选</w:t>
      </w:r>
      <w:r>
        <w:rPr>
          <w:rFonts w:eastAsia="方正小标宋简体"/>
          <w:sz w:val="44"/>
          <w:szCs w:val="44"/>
        </w:rPr>
        <w:t>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</w:tabs>
        <w:autoSpaceDN w:val="0"/>
        <w:snapToGrid w:val="0"/>
        <w:textAlignment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ab/>
      </w:r>
      <w:r>
        <w:rPr>
          <w:rFonts w:eastAsia="仿宋_GB2312"/>
          <w:color w:val="000000"/>
          <w:sz w:val="28"/>
          <w:szCs w:val="28"/>
        </w:rPr>
        <w:t>推荐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单位（盖章）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eastAsia="仿宋_GB2312"/>
          <w:b/>
          <w:color w:val="000000"/>
          <w:sz w:val="28"/>
          <w:szCs w:val="28"/>
        </w:rPr>
        <w:tab/>
      </w:r>
      <w:r>
        <w:rPr>
          <w:rFonts w:eastAsia="仿宋_GB2312"/>
          <w:color w:val="000000"/>
          <w:sz w:val="28"/>
          <w:szCs w:val="28"/>
        </w:rPr>
        <w:t xml:space="preserve">          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>填表日期：     年   月   日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eastAsia="黑体"/>
          <w:color w:val="000000"/>
          <w:sz w:val="24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  <w:r>
        <w:rPr>
          <w:rFonts w:eastAsia="黑体"/>
          <w:color w:val="000000"/>
          <w:sz w:val="24"/>
        </w:rPr>
        <w:tab/>
      </w:r>
    </w:p>
    <w:tbl>
      <w:tblPr>
        <w:tblStyle w:val="4"/>
        <w:tblW w:w="15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13"/>
        <w:gridCol w:w="800"/>
        <w:gridCol w:w="867"/>
        <w:gridCol w:w="1233"/>
        <w:gridCol w:w="1250"/>
        <w:gridCol w:w="2017"/>
        <w:gridCol w:w="750"/>
        <w:gridCol w:w="1533"/>
        <w:gridCol w:w="2517"/>
        <w:gridCol w:w="187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民族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 xml:space="preserve"> 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工作单位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学段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专业技术职务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曾获主要荣誉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简要事迹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eastAsia="仿宋_GB2312"/>
          <w:color w:val="000000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ind w:firstLine="560" w:firstLineChars="200"/>
        <w:textAlignment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填表人：                                                   联系电话：</w:t>
      </w:r>
    </w:p>
    <w:p/>
    <w:p>
      <w:pPr>
        <w:spacing w:line="440" w:lineRule="exact"/>
        <w:ind w:firstLine="600" w:firstLineChars="200"/>
        <w:rPr>
          <w:rFonts w:eastAsia="方正仿宋简体"/>
          <w:sz w:val="30"/>
          <w:szCs w:val="30"/>
        </w:rPr>
      </w:pPr>
    </w:p>
    <w:p>
      <w:bookmarkStart w:id="0" w:name="_GoBack"/>
      <w:bookmarkEnd w:id="0"/>
    </w:p>
    <w:sectPr>
      <w:footerReference r:id="rId3" w:type="even"/>
      <w:pgSz w:w="16838" w:h="11906" w:orient="landscape"/>
      <w:pgMar w:top="1246" w:right="1440" w:bottom="935" w:left="1440" w:header="851" w:footer="992" w:gutter="0"/>
      <w:pgNumType w:fmt="decimal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AD5E9"/>
    <w:rsid w:val="1FD883A8"/>
    <w:rsid w:val="5FFB51E5"/>
    <w:rsid w:val="6FF6479C"/>
    <w:rsid w:val="7FB7456B"/>
    <w:rsid w:val="9FFAD5E9"/>
    <w:rsid w:val="BFB519BA"/>
    <w:rsid w:val="ECDB4C03"/>
    <w:rsid w:val="EF97957F"/>
    <w:rsid w:val="FDFFA0C0"/>
    <w:rsid w:val="FF6F9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2023-06-01T10:22:00Z</dcterms:created>
  <dc:creator>greatwall</dc:creator>
  <cp:lastModifiedBy>greatwall</cp:lastModifiedBy>
  <cp:lastPrinted>2023-07-22T17:30:00Z</cp:lastPrinted>
  <dcterms:modified xsi:type="dcterms:W3CDTF">2023-08-18T09:30:49Z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01EF479A5D04751AC0D8DD645258DA63</vt:lpwstr>
  </property>
</Properties>
</file>