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544B" w:rsidRDefault="0001544B" w:rsidP="00D87C82">
      <w:pPr>
        <w:jc w:val="center"/>
        <w:rPr>
          <w:sz w:val="52"/>
          <w:szCs w:val="52"/>
        </w:rPr>
      </w:pPr>
    </w:p>
    <w:p w:rsidR="0001544B" w:rsidRDefault="0001544B" w:rsidP="00D87C82">
      <w:pPr>
        <w:jc w:val="center"/>
        <w:rPr>
          <w:sz w:val="52"/>
          <w:szCs w:val="52"/>
        </w:rPr>
      </w:pPr>
    </w:p>
    <w:p w:rsidR="00887C1F" w:rsidRDefault="00887C1F" w:rsidP="00D87C82">
      <w:pPr>
        <w:jc w:val="center"/>
        <w:rPr>
          <w:sz w:val="52"/>
          <w:szCs w:val="52"/>
        </w:rPr>
      </w:pPr>
    </w:p>
    <w:p w:rsidR="0001544B" w:rsidRPr="00C10BAD" w:rsidRDefault="0001544B" w:rsidP="00D87C82">
      <w:pPr>
        <w:jc w:val="center"/>
        <w:rPr>
          <w:rFonts w:ascii="宋体" w:hAnsi="宋体"/>
          <w:b/>
          <w:bCs/>
          <w:sz w:val="56"/>
          <w:szCs w:val="56"/>
        </w:rPr>
      </w:pPr>
      <w:r w:rsidRPr="00C10BAD">
        <w:rPr>
          <w:rFonts w:ascii="宋体" w:hAnsi="宋体" w:hint="eastAsia"/>
          <w:b/>
          <w:bCs/>
          <w:sz w:val="56"/>
          <w:szCs w:val="56"/>
        </w:rPr>
        <w:t>海南省农垦海口中等专业学校</w:t>
      </w:r>
    </w:p>
    <w:p w:rsidR="00D87C82" w:rsidRPr="00C10BAD" w:rsidRDefault="0001544B" w:rsidP="0001544B">
      <w:pPr>
        <w:jc w:val="center"/>
        <w:rPr>
          <w:rFonts w:ascii="宋体" w:hAnsi="宋体"/>
          <w:b/>
          <w:bCs/>
          <w:sz w:val="56"/>
          <w:szCs w:val="56"/>
        </w:rPr>
      </w:pPr>
      <w:r w:rsidRPr="00C10BAD">
        <w:rPr>
          <w:rFonts w:ascii="宋体" w:hAnsi="宋体" w:hint="eastAsia"/>
          <w:b/>
          <w:bCs/>
          <w:sz w:val="56"/>
          <w:szCs w:val="56"/>
        </w:rPr>
        <w:t>2</w:t>
      </w:r>
      <w:r w:rsidRPr="00C10BAD">
        <w:rPr>
          <w:rFonts w:ascii="宋体" w:hAnsi="宋体"/>
          <w:b/>
          <w:bCs/>
          <w:sz w:val="56"/>
          <w:szCs w:val="56"/>
        </w:rPr>
        <w:t>02</w:t>
      </w:r>
      <w:r w:rsidR="00290265">
        <w:rPr>
          <w:rFonts w:ascii="宋体" w:hAnsi="宋体"/>
          <w:b/>
          <w:bCs/>
          <w:sz w:val="56"/>
          <w:szCs w:val="56"/>
        </w:rPr>
        <w:t>2</w:t>
      </w:r>
      <w:r w:rsidRPr="00C10BAD">
        <w:rPr>
          <w:rFonts w:ascii="宋体" w:hAnsi="宋体" w:hint="eastAsia"/>
          <w:b/>
          <w:bCs/>
          <w:sz w:val="56"/>
          <w:szCs w:val="56"/>
        </w:rPr>
        <w:t>年单位</w:t>
      </w:r>
      <w:r w:rsidR="00D87C82" w:rsidRPr="00C10BAD">
        <w:rPr>
          <w:rFonts w:ascii="宋体" w:hAnsi="宋体" w:hint="eastAsia"/>
          <w:b/>
          <w:bCs/>
          <w:sz w:val="56"/>
          <w:szCs w:val="56"/>
        </w:rPr>
        <w:t>预算</w:t>
      </w:r>
      <w:r w:rsidRPr="00C10BAD">
        <w:rPr>
          <w:rFonts w:ascii="宋体" w:hAnsi="宋体" w:hint="eastAsia"/>
          <w:b/>
          <w:bCs/>
          <w:sz w:val="56"/>
          <w:szCs w:val="56"/>
        </w:rPr>
        <w:t>说明</w:t>
      </w:r>
    </w:p>
    <w:p w:rsidR="00D87C82" w:rsidRPr="00677142" w:rsidRDefault="00D87C82" w:rsidP="00D87C82">
      <w:pPr>
        <w:ind w:firstLine="1680"/>
        <w:jc w:val="center"/>
        <w:rPr>
          <w:rFonts w:ascii="宋体" w:hAnsi="宋体"/>
          <w:b/>
          <w:bCs/>
          <w:sz w:val="56"/>
          <w:szCs w:val="56"/>
        </w:rPr>
      </w:pPr>
    </w:p>
    <w:p w:rsidR="00D87C82" w:rsidRDefault="00D87C82" w:rsidP="00D87C82">
      <w:pPr>
        <w:ind w:firstLine="1680"/>
        <w:jc w:val="center"/>
        <w:rPr>
          <w:sz w:val="84"/>
          <w:szCs w:val="84"/>
        </w:rPr>
      </w:pPr>
    </w:p>
    <w:p w:rsidR="00D87C82" w:rsidRDefault="00D87C82" w:rsidP="00D87C82">
      <w:pPr>
        <w:ind w:firstLine="1680"/>
        <w:jc w:val="center"/>
        <w:rPr>
          <w:sz w:val="84"/>
          <w:szCs w:val="84"/>
        </w:rPr>
      </w:pPr>
    </w:p>
    <w:p w:rsidR="00D87C82" w:rsidRDefault="00D87C82" w:rsidP="00D87C82">
      <w:pPr>
        <w:ind w:firstLine="1680"/>
        <w:jc w:val="center"/>
        <w:rPr>
          <w:sz w:val="84"/>
          <w:szCs w:val="84"/>
        </w:rPr>
      </w:pPr>
    </w:p>
    <w:p w:rsidR="00D87C82" w:rsidRDefault="00D87C82" w:rsidP="00D87C82">
      <w:pPr>
        <w:ind w:firstLine="1680"/>
        <w:jc w:val="center"/>
        <w:rPr>
          <w:sz w:val="84"/>
          <w:szCs w:val="84"/>
        </w:rPr>
      </w:pPr>
    </w:p>
    <w:p w:rsidR="00677142" w:rsidRPr="00677142" w:rsidRDefault="00677142" w:rsidP="00677142">
      <w:pPr>
        <w:ind w:firstLineChars="450" w:firstLine="2340"/>
        <w:rPr>
          <w:rFonts w:ascii="宋体" w:hAnsi="宋体"/>
          <w:sz w:val="52"/>
          <w:szCs w:val="52"/>
        </w:rPr>
      </w:pPr>
      <w:r w:rsidRPr="00677142">
        <w:rPr>
          <w:rFonts w:ascii="宋体" w:hAnsi="宋体"/>
          <w:sz w:val="52"/>
          <w:szCs w:val="52"/>
        </w:rPr>
        <w:t>202</w:t>
      </w:r>
      <w:r w:rsidR="00290265">
        <w:rPr>
          <w:rFonts w:ascii="宋体" w:hAnsi="宋体"/>
          <w:sz w:val="52"/>
          <w:szCs w:val="52"/>
        </w:rPr>
        <w:t>2</w:t>
      </w:r>
      <w:r w:rsidRPr="00677142">
        <w:rPr>
          <w:rFonts w:ascii="宋体" w:hAnsi="宋体"/>
          <w:sz w:val="52"/>
          <w:szCs w:val="52"/>
        </w:rPr>
        <w:t>年2月2</w:t>
      </w:r>
      <w:r w:rsidR="00290265">
        <w:rPr>
          <w:rFonts w:ascii="宋体" w:hAnsi="宋体"/>
          <w:sz w:val="52"/>
          <w:szCs w:val="52"/>
        </w:rPr>
        <w:t>2</w:t>
      </w:r>
      <w:r w:rsidRPr="00677142">
        <w:rPr>
          <w:rFonts w:ascii="宋体" w:hAnsi="宋体"/>
          <w:sz w:val="52"/>
          <w:szCs w:val="52"/>
        </w:rPr>
        <w:t>日</w:t>
      </w:r>
    </w:p>
    <w:p w:rsidR="00677142" w:rsidRDefault="00677142" w:rsidP="00D87C82">
      <w:pPr>
        <w:jc w:val="center"/>
        <w:rPr>
          <w:rFonts w:ascii="黑体" w:eastAsia="黑体" w:hAnsi="黑体"/>
          <w:sz w:val="52"/>
          <w:szCs w:val="52"/>
        </w:rPr>
      </w:pPr>
    </w:p>
    <w:p w:rsidR="00677142" w:rsidRDefault="00677142" w:rsidP="00D87C82">
      <w:pPr>
        <w:jc w:val="center"/>
        <w:rPr>
          <w:rFonts w:ascii="黑体" w:eastAsia="黑体" w:hAnsi="黑体"/>
          <w:sz w:val="52"/>
          <w:szCs w:val="52"/>
        </w:rPr>
      </w:pPr>
    </w:p>
    <w:p w:rsidR="00D87C82" w:rsidRPr="00F33744" w:rsidRDefault="00D87C82" w:rsidP="00D87C82">
      <w:pPr>
        <w:jc w:val="center"/>
        <w:rPr>
          <w:rFonts w:ascii="仿宋" w:eastAsia="仿宋" w:hAnsi="仿宋"/>
          <w:sz w:val="36"/>
          <w:szCs w:val="36"/>
        </w:rPr>
      </w:pPr>
      <w:r w:rsidRPr="00F33744">
        <w:rPr>
          <w:rFonts w:ascii="仿宋" w:eastAsia="仿宋" w:hAnsi="仿宋" w:hint="eastAsia"/>
          <w:sz w:val="36"/>
          <w:szCs w:val="36"/>
        </w:rPr>
        <w:lastRenderedPageBreak/>
        <w:t>目</w:t>
      </w:r>
      <w:r w:rsidR="00677142" w:rsidRPr="00F33744">
        <w:rPr>
          <w:rFonts w:ascii="仿宋" w:eastAsia="仿宋" w:hAnsi="仿宋" w:hint="eastAsia"/>
          <w:sz w:val="36"/>
          <w:szCs w:val="36"/>
        </w:rPr>
        <w:t xml:space="preserve"> </w:t>
      </w:r>
      <w:r w:rsidR="00677142" w:rsidRPr="00F33744">
        <w:rPr>
          <w:rFonts w:ascii="仿宋" w:eastAsia="仿宋" w:hAnsi="仿宋"/>
          <w:sz w:val="36"/>
          <w:szCs w:val="36"/>
        </w:rPr>
        <w:t xml:space="preserve"> </w:t>
      </w:r>
      <w:r w:rsidRPr="00F33744">
        <w:rPr>
          <w:rFonts w:ascii="仿宋" w:eastAsia="仿宋" w:hAnsi="仿宋" w:hint="eastAsia"/>
          <w:sz w:val="36"/>
          <w:szCs w:val="36"/>
        </w:rPr>
        <w:t>录</w:t>
      </w:r>
    </w:p>
    <w:p w:rsidR="00D87C82" w:rsidRPr="00F33744" w:rsidRDefault="00D87C82" w:rsidP="00D87C82">
      <w:pPr>
        <w:jc w:val="center"/>
        <w:rPr>
          <w:rFonts w:ascii="仿宋" w:eastAsia="仿宋" w:hAnsi="仿宋"/>
          <w:sz w:val="36"/>
          <w:szCs w:val="36"/>
        </w:rPr>
      </w:pPr>
    </w:p>
    <w:p w:rsidR="00D87C82" w:rsidRPr="00F33744" w:rsidRDefault="00D87C82" w:rsidP="00D87C82">
      <w:pPr>
        <w:pStyle w:val="1"/>
        <w:numPr>
          <w:ilvl w:val="0"/>
          <w:numId w:val="1"/>
        </w:numPr>
        <w:ind w:firstLineChars="0"/>
        <w:jc w:val="left"/>
        <w:rPr>
          <w:rFonts w:ascii="仿宋" w:eastAsia="仿宋" w:hAnsi="仿宋"/>
          <w:sz w:val="36"/>
          <w:szCs w:val="36"/>
        </w:rPr>
      </w:pPr>
      <w:r w:rsidRPr="00F33744">
        <w:rPr>
          <w:rFonts w:ascii="仿宋" w:eastAsia="仿宋" w:hAnsi="仿宋" w:hint="eastAsia"/>
          <w:sz w:val="36"/>
          <w:szCs w:val="36"/>
        </w:rPr>
        <w:t xml:space="preserve">  </w:t>
      </w:r>
      <w:r w:rsidRPr="00F33744">
        <w:rPr>
          <w:rFonts w:ascii="仿宋" w:eastAsia="仿宋" w:hAnsi="仿宋" w:cs="仿宋_GB2312" w:hint="eastAsia"/>
          <w:sz w:val="36"/>
          <w:szCs w:val="36"/>
        </w:rPr>
        <w:t xml:space="preserve"> </w:t>
      </w:r>
      <w:r w:rsidRPr="00F33744">
        <w:rPr>
          <w:rFonts w:ascii="仿宋" w:eastAsia="仿宋" w:hAnsi="仿宋" w:hint="eastAsia"/>
          <w:sz w:val="36"/>
          <w:szCs w:val="36"/>
        </w:rPr>
        <w:t>单位概况</w:t>
      </w:r>
    </w:p>
    <w:p w:rsidR="00D87C82" w:rsidRPr="00F33744" w:rsidRDefault="00D87C82" w:rsidP="006E65BE">
      <w:pPr>
        <w:pStyle w:val="1"/>
        <w:numPr>
          <w:ilvl w:val="0"/>
          <w:numId w:val="2"/>
        </w:numPr>
        <w:ind w:firstLineChars="0"/>
        <w:jc w:val="left"/>
        <w:rPr>
          <w:rFonts w:ascii="仿宋" w:eastAsia="仿宋" w:hAnsi="仿宋"/>
          <w:sz w:val="36"/>
          <w:szCs w:val="36"/>
        </w:rPr>
      </w:pPr>
      <w:r w:rsidRPr="00F33744">
        <w:rPr>
          <w:rFonts w:ascii="仿宋" w:eastAsia="仿宋" w:hAnsi="仿宋" w:hint="eastAsia"/>
          <w:sz w:val="36"/>
          <w:szCs w:val="36"/>
        </w:rPr>
        <w:t>主要职能</w:t>
      </w:r>
    </w:p>
    <w:p w:rsidR="00D87C82" w:rsidRPr="00F33744" w:rsidRDefault="00D87C82" w:rsidP="00D87C82">
      <w:pPr>
        <w:pStyle w:val="1"/>
        <w:numPr>
          <w:ilvl w:val="0"/>
          <w:numId w:val="1"/>
        </w:numPr>
        <w:ind w:firstLineChars="0"/>
        <w:rPr>
          <w:rFonts w:ascii="仿宋" w:eastAsia="仿宋" w:hAnsi="仿宋"/>
          <w:sz w:val="36"/>
          <w:szCs w:val="36"/>
        </w:rPr>
      </w:pPr>
      <w:r w:rsidRPr="00F33744">
        <w:rPr>
          <w:rFonts w:ascii="仿宋" w:eastAsia="仿宋" w:hAnsi="仿宋" w:hint="eastAsia"/>
          <w:sz w:val="36"/>
          <w:szCs w:val="36"/>
        </w:rPr>
        <w:t xml:space="preserve">  单位预算表</w:t>
      </w:r>
    </w:p>
    <w:p w:rsidR="00D87C82" w:rsidRPr="00F33744" w:rsidRDefault="00D87C82" w:rsidP="00D87C82">
      <w:pPr>
        <w:pStyle w:val="1"/>
        <w:numPr>
          <w:ilvl w:val="0"/>
          <w:numId w:val="3"/>
        </w:numPr>
        <w:ind w:firstLineChars="0"/>
        <w:rPr>
          <w:rFonts w:ascii="仿宋" w:eastAsia="仿宋" w:hAnsi="仿宋" w:cs="仿宋_GB2312"/>
          <w:sz w:val="36"/>
          <w:szCs w:val="36"/>
        </w:rPr>
      </w:pPr>
      <w:r w:rsidRPr="00F33744">
        <w:rPr>
          <w:rFonts w:ascii="仿宋" w:eastAsia="仿宋" w:hAnsi="仿宋" w:cs="仿宋_GB2312" w:hint="eastAsia"/>
          <w:sz w:val="36"/>
          <w:szCs w:val="36"/>
        </w:rPr>
        <w:t>财政拨款收支总表</w:t>
      </w:r>
    </w:p>
    <w:p w:rsidR="00D87C82" w:rsidRPr="00F33744" w:rsidRDefault="00D87C82" w:rsidP="00D87C82">
      <w:pPr>
        <w:pStyle w:val="1"/>
        <w:numPr>
          <w:ilvl w:val="0"/>
          <w:numId w:val="3"/>
        </w:numPr>
        <w:ind w:firstLineChars="0"/>
        <w:rPr>
          <w:rFonts w:ascii="仿宋" w:eastAsia="仿宋" w:hAnsi="仿宋" w:cs="仿宋_GB2312"/>
          <w:sz w:val="36"/>
          <w:szCs w:val="36"/>
        </w:rPr>
      </w:pPr>
      <w:r w:rsidRPr="00F33744">
        <w:rPr>
          <w:rFonts w:ascii="仿宋" w:eastAsia="仿宋" w:hAnsi="仿宋" w:cs="仿宋_GB2312" w:hint="eastAsia"/>
          <w:sz w:val="36"/>
          <w:szCs w:val="36"/>
        </w:rPr>
        <w:t>一般公共预算支出表</w:t>
      </w:r>
    </w:p>
    <w:p w:rsidR="00D87C82" w:rsidRPr="00F33744" w:rsidRDefault="00D87C82" w:rsidP="00D87C82">
      <w:pPr>
        <w:pStyle w:val="1"/>
        <w:numPr>
          <w:ilvl w:val="0"/>
          <w:numId w:val="3"/>
        </w:numPr>
        <w:ind w:firstLineChars="0"/>
        <w:rPr>
          <w:rFonts w:ascii="仿宋" w:eastAsia="仿宋" w:hAnsi="仿宋" w:cs="仿宋_GB2312"/>
          <w:sz w:val="36"/>
          <w:szCs w:val="36"/>
        </w:rPr>
      </w:pPr>
      <w:r w:rsidRPr="00F33744">
        <w:rPr>
          <w:rFonts w:ascii="仿宋" w:eastAsia="仿宋" w:hAnsi="仿宋" w:cs="仿宋_GB2312" w:hint="eastAsia"/>
          <w:sz w:val="36"/>
          <w:szCs w:val="36"/>
        </w:rPr>
        <w:t>一般公共预算基本支出表</w:t>
      </w:r>
    </w:p>
    <w:p w:rsidR="00D87C82" w:rsidRPr="00F33744" w:rsidRDefault="00D87C82" w:rsidP="00D87C82">
      <w:pPr>
        <w:pStyle w:val="1"/>
        <w:numPr>
          <w:ilvl w:val="0"/>
          <w:numId w:val="3"/>
        </w:numPr>
        <w:ind w:firstLineChars="0"/>
        <w:rPr>
          <w:rFonts w:ascii="仿宋" w:eastAsia="仿宋" w:hAnsi="仿宋" w:cs="仿宋_GB2312"/>
          <w:sz w:val="36"/>
          <w:szCs w:val="36"/>
        </w:rPr>
      </w:pPr>
      <w:r w:rsidRPr="00F33744">
        <w:rPr>
          <w:rFonts w:ascii="仿宋" w:eastAsia="仿宋" w:hAnsi="仿宋" w:cs="仿宋_GB2312" w:hint="eastAsia"/>
          <w:sz w:val="36"/>
          <w:szCs w:val="36"/>
        </w:rPr>
        <w:t>一般公共预算“三公”经费支出表</w:t>
      </w:r>
    </w:p>
    <w:p w:rsidR="00D87C82" w:rsidRPr="00F33744" w:rsidRDefault="00D87C82" w:rsidP="00D87C82">
      <w:pPr>
        <w:pStyle w:val="1"/>
        <w:numPr>
          <w:ilvl w:val="0"/>
          <w:numId w:val="3"/>
        </w:numPr>
        <w:ind w:firstLineChars="0"/>
        <w:rPr>
          <w:rFonts w:ascii="仿宋" w:eastAsia="仿宋" w:hAnsi="仿宋" w:cs="仿宋_GB2312"/>
          <w:sz w:val="36"/>
          <w:szCs w:val="36"/>
        </w:rPr>
      </w:pPr>
      <w:r w:rsidRPr="00F33744">
        <w:rPr>
          <w:rFonts w:ascii="仿宋" w:eastAsia="仿宋" w:hAnsi="仿宋" w:cs="仿宋_GB2312" w:hint="eastAsia"/>
          <w:sz w:val="36"/>
          <w:szCs w:val="36"/>
        </w:rPr>
        <w:t>政府性基金预算支出表。</w:t>
      </w:r>
    </w:p>
    <w:p w:rsidR="00D87C82" w:rsidRPr="00F33744" w:rsidRDefault="00D87C82" w:rsidP="00D87C82">
      <w:pPr>
        <w:pStyle w:val="1"/>
        <w:numPr>
          <w:ilvl w:val="0"/>
          <w:numId w:val="3"/>
        </w:numPr>
        <w:ind w:firstLineChars="0"/>
        <w:rPr>
          <w:rFonts w:ascii="仿宋" w:eastAsia="仿宋" w:hAnsi="仿宋" w:cs="仿宋_GB2312"/>
          <w:sz w:val="36"/>
          <w:szCs w:val="36"/>
        </w:rPr>
      </w:pPr>
      <w:r w:rsidRPr="00F33744">
        <w:rPr>
          <w:rFonts w:ascii="仿宋" w:eastAsia="仿宋" w:hAnsi="仿宋" w:cs="仿宋_GB2312" w:hint="eastAsia"/>
          <w:sz w:val="36"/>
          <w:szCs w:val="36"/>
        </w:rPr>
        <w:t>政府性基金预算“三公”经费支出表</w:t>
      </w:r>
    </w:p>
    <w:p w:rsidR="00D87C82" w:rsidRPr="00F33744" w:rsidRDefault="00D87C82" w:rsidP="00D87C82">
      <w:pPr>
        <w:pStyle w:val="1"/>
        <w:numPr>
          <w:ilvl w:val="0"/>
          <w:numId w:val="3"/>
        </w:numPr>
        <w:ind w:firstLineChars="0"/>
        <w:jc w:val="left"/>
        <w:rPr>
          <w:rFonts w:ascii="仿宋" w:eastAsia="仿宋" w:hAnsi="仿宋"/>
          <w:sz w:val="36"/>
          <w:szCs w:val="36"/>
        </w:rPr>
      </w:pPr>
      <w:r w:rsidRPr="00F33744">
        <w:rPr>
          <w:rFonts w:ascii="仿宋" w:eastAsia="仿宋" w:hAnsi="仿宋" w:cs="仿宋_GB2312" w:hint="eastAsia"/>
          <w:sz w:val="36"/>
          <w:szCs w:val="36"/>
        </w:rPr>
        <w:t>单位收支总表</w:t>
      </w:r>
    </w:p>
    <w:p w:rsidR="00D87C82" w:rsidRPr="00F33744" w:rsidRDefault="00D87C82" w:rsidP="00D87C82">
      <w:pPr>
        <w:pStyle w:val="1"/>
        <w:numPr>
          <w:ilvl w:val="0"/>
          <w:numId w:val="3"/>
        </w:numPr>
        <w:ind w:firstLineChars="0"/>
        <w:jc w:val="left"/>
        <w:rPr>
          <w:rFonts w:ascii="仿宋" w:eastAsia="仿宋" w:hAnsi="仿宋"/>
          <w:sz w:val="36"/>
          <w:szCs w:val="36"/>
        </w:rPr>
      </w:pPr>
      <w:r w:rsidRPr="00F33744">
        <w:rPr>
          <w:rFonts w:ascii="仿宋" w:eastAsia="仿宋" w:hAnsi="仿宋" w:cs="仿宋_GB2312" w:hint="eastAsia"/>
          <w:sz w:val="36"/>
          <w:szCs w:val="36"/>
        </w:rPr>
        <w:t>单位收入总表</w:t>
      </w:r>
    </w:p>
    <w:p w:rsidR="00D87C82" w:rsidRPr="00F33744" w:rsidRDefault="00D87C82" w:rsidP="00D87C82">
      <w:pPr>
        <w:pStyle w:val="1"/>
        <w:numPr>
          <w:ilvl w:val="0"/>
          <w:numId w:val="3"/>
        </w:numPr>
        <w:ind w:firstLineChars="0"/>
        <w:jc w:val="left"/>
        <w:rPr>
          <w:rFonts w:ascii="仿宋" w:eastAsia="仿宋" w:hAnsi="仿宋"/>
          <w:sz w:val="36"/>
          <w:szCs w:val="36"/>
        </w:rPr>
      </w:pPr>
      <w:r w:rsidRPr="00F33744">
        <w:rPr>
          <w:rFonts w:ascii="仿宋" w:eastAsia="仿宋" w:hAnsi="仿宋" w:cs="仿宋_GB2312" w:hint="eastAsia"/>
          <w:sz w:val="36"/>
          <w:szCs w:val="36"/>
        </w:rPr>
        <w:t>单位支出总表</w:t>
      </w:r>
    </w:p>
    <w:p w:rsidR="00D87C82" w:rsidRPr="00F33744" w:rsidRDefault="00D87C82" w:rsidP="00D87C82">
      <w:pPr>
        <w:pStyle w:val="1"/>
        <w:numPr>
          <w:ilvl w:val="0"/>
          <w:numId w:val="3"/>
        </w:numPr>
        <w:ind w:firstLineChars="0"/>
        <w:jc w:val="left"/>
        <w:rPr>
          <w:rFonts w:ascii="仿宋" w:eastAsia="仿宋" w:hAnsi="仿宋"/>
          <w:sz w:val="36"/>
          <w:szCs w:val="36"/>
        </w:rPr>
      </w:pPr>
      <w:r w:rsidRPr="00F33744">
        <w:rPr>
          <w:rFonts w:ascii="仿宋" w:eastAsia="仿宋" w:hAnsi="仿宋" w:cs="仿宋_GB2312" w:hint="eastAsia"/>
          <w:sz w:val="36"/>
          <w:szCs w:val="36"/>
        </w:rPr>
        <w:t>项目支出绩效信息表</w:t>
      </w:r>
    </w:p>
    <w:p w:rsidR="00D87C82" w:rsidRPr="00F33744" w:rsidRDefault="00D87C82" w:rsidP="00D87C82">
      <w:pPr>
        <w:pStyle w:val="1"/>
        <w:numPr>
          <w:ilvl w:val="0"/>
          <w:numId w:val="1"/>
        </w:numPr>
        <w:ind w:firstLineChars="0"/>
        <w:jc w:val="left"/>
        <w:rPr>
          <w:rFonts w:ascii="仿宋" w:eastAsia="仿宋" w:hAnsi="仿宋" w:cs="仿宋_GB2312"/>
          <w:sz w:val="36"/>
          <w:szCs w:val="36"/>
        </w:rPr>
      </w:pPr>
      <w:r w:rsidRPr="00F33744">
        <w:rPr>
          <w:rFonts w:ascii="仿宋" w:eastAsia="仿宋" w:hAnsi="仿宋" w:hint="eastAsia"/>
          <w:sz w:val="36"/>
          <w:szCs w:val="36"/>
        </w:rPr>
        <w:t xml:space="preserve">  单位预算情况说明</w:t>
      </w:r>
    </w:p>
    <w:p w:rsidR="00D87C82" w:rsidRPr="00F33744" w:rsidRDefault="00D87C82" w:rsidP="00D87C82">
      <w:pPr>
        <w:pStyle w:val="1"/>
        <w:numPr>
          <w:ilvl w:val="0"/>
          <w:numId w:val="1"/>
        </w:numPr>
        <w:ind w:firstLineChars="0"/>
        <w:jc w:val="left"/>
        <w:rPr>
          <w:rFonts w:ascii="仿宋" w:eastAsia="仿宋" w:hAnsi="仿宋" w:cs="仿宋_GB2312"/>
          <w:sz w:val="36"/>
          <w:szCs w:val="36"/>
        </w:rPr>
      </w:pPr>
      <w:r w:rsidRPr="00F33744">
        <w:rPr>
          <w:rFonts w:ascii="仿宋" w:eastAsia="仿宋" w:hAnsi="仿宋" w:hint="eastAsia"/>
          <w:sz w:val="36"/>
          <w:szCs w:val="36"/>
        </w:rPr>
        <w:t xml:space="preserve">   名词解释</w:t>
      </w:r>
    </w:p>
    <w:p w:rsidR="00D87C82" w:rsidRPr="00F33744" w:rsidRDefault="00D87C82" w:rsidP="00D87C82">
      <w:pPr>
        <w:pStyle w:val="1"/>
        <w:ind w:left="1320" w:firstLineChars="0" w:firstLine="0"/>
        <w:jc w:val="left"/>
        <w:rPr>
          <w:rFonts w:ascii="仿宋" w:eastAsia="仿宋" w:hAnsi="仿宋"/>
          <w:sz w:val="36"/>
          <w:szCs w:val="36"/>
        </w:rPr>
      </w:pPr>
    </w:p>
    <w:p w:rsidR="00D87C82" w:rsidRPr="00F33744" w:rsidRDefault="00D87C82" w:rsidP="00D87C82">
      <w:pPr>
        <w:jc w:val="left"/>
        <w:rPr>
          <w:rFonts w:ascii="仿宋" w:eastAsia="仿宋" w:hAnsi="仿宋"/>
          <w:sz w:val="36"/>
          <w:szCs w:val="36"/>
        </w:rPr>
      </w:pPr>
    </w:p>
    <w:p w:rsidR="00D87C82" w:rsidRPr="00F33744" w:rsidRDefault="00D87C82" w:rsidP="00D87C82">
      <w:pPr>
        <w:jc w:val="left"/>
        <w:rPr>
          <w:rFonts w:ascii="仿宋" w:eastAsia="仿宋" w:hAnsi="仿宋"/>
          <w:sz w:val="36"/>
          <w:szCs w:val="36"/>
        </w:rPr>
      </w:pPr>
    </w:p>
    <w:p w:rsidR="00D87C82" w:rsidRDefault="00D87C82" w:rsidP="00D87C82">
      <w:pPr>
        <w:jc w:val="left"/>
        <w:rPr>
          <w:rFonts w:ascii="仿宋" w:eastAsia="仿宋" w:hAnsi="仿宋"/>
          <w:sz w:val="36"/>
          <w:szCs w:val="36"/>
        </w:rPr>
      </w:pPr>
    </w:p>
    <w:p w:rsidR="00396BAF" w:rsidRPr="00F33744" w:rsidRDefault="00396BAF" w:rsidP="00D87C82">
      <w:pPr>
        <w:jc w:val="left"/>
        <w:rPr>
          <w:rFonts w:ascii="仿宋" w:eastAsia="仿宋" w:hAnsi="仿宋"/>
          <w:sz w:val="36"/>
          <w:szCs w:val="36"/>
        </w:rPr>
      </w:pPr>
    </w:p>
    <w:p w:rsidR="00D87C82" w:rsidRPr="00396BAF" w:rsidRDefault="00887C1F" w:rsidP="00D87C82">
      <w:pPr>
        <w:pStyle w:val="1"/>
        <w:numPr>
          <w:ilvl w:val="0"/>
          <w:numId w:val="4"/>
        </w:numPr>
        <w:ind w:firstLineChars="0"/>
        <w:jc w:val="center"/>
        <w:rPr>
          <w:rFonts w:ascii="仿宋" w:eastAsia="仿宋" w:hAnsi="仿宋" w:cs="仿宋_GB2312"/>
          <w:b/>
          <w:bCs/>
          <w:sz w:val="36"/>
          <w:szCs w:val="36"/>
        </w:rPr>
      </w:pPr>
      <w:r w:rsidRPr="00396BAF">
        <w:rPr>
          <w:rFonts w:ascii="仿宋" w:eastAsia="仿宋" w:hAnsi="仿宋"/>
          <w:b/>
          <w:bCs/>
          <w:sz w:val="36"/>
          <w:szCs w:val="36"/>
        </w:rPr>
        <w:lastRenderedPageBreak/>
        <w:t xml:space="preserve"> </w:t>
      </w:r>
      <w:r w:rsidR="00D87C82" w:rsidRPr="00396BAF">
        <w:rPr>
          <w:rFonts w:ascii="仿宋" w:eastAsia="仿宋" w:hAnsi="仿宋" w:hint="eastAsia"/>
          <w:b/>
          <w:bCs/>
          <w:sz w:val="36"/>
          <w:szCs w:val="36"/>
        </w:rPr>
        <w:t xml:space="preserve"> </w:t>
      </w:r>
      <w:bookmarkStart w:id="0" w:name="_Hlk64812310"/>
      <w:r w:rsidR="009A0973" w:rsidRPr="00396BAF">
        <w:rPr>
          <w:rFonts w:ascii="仿宋" w:eastAsia="仿宋" w:hAnsi="仿宋" w:cs="仿宋_GB2312" w:hint="eastAsia"/>
          <w:b/>
          <w:bCs/>
          <w:sz w:val="36"/>
          <w:szCs w:val="36"/>
        </w:rPr>
        <w:t>海南省农垦海口中等专业学校</w:t>
      </w:r>
      <w:bookmarkEnd w:id="0"/>
      <w:r w:rsidR="00D87C82" w:rsidRPr="00396BAF">
        <w:rPr>
          <w:rFonts w:ascii="仿宋" w:eastAsia="仿宋" w:hAnsi="仿宋" w:hint="eastAsia"/>
          <w:b/>
          <w:bCs/>
          <w:sz w:val="36"/>
          <w:szCs w:val="36"/>
        </w:rPr>
        <w:t>概况</w:t>
      </w:r>
    </w:p>
    <w:p w:rsidR="00D87C82" w:rsidRPr="00F33744" w:rsidRDefault="00D87C82" w:rsidP="00D87C82">
      <w:pPr>
        <w:jc w:val="left"/>
        <w:rPr>
          <w:rFonts w:ascii="仿宋" w:eastAsia="仿宋" w:hAnsi="仿宋" w:cs="仿宋_GB2312"/>
          <w:sz w:val="36"/>
          <w:szCs w:val="36"/>
        </w:rPr>
      </w:pPr>
    </w:p>
    <w:p w:rsidR="00D87C82" w:rsidRPr="00F33744" w:rsidRDefault="00D87C82" w:rsidP="00D87C82">
      <w:pPr>
        <w:pStyle w:val="1"/>
        <w:numPr>
          <w:ilvl w:val="255"/>
          <w:numId w:val="0"/>
        </w:numPr>
        <w:jc w:val="left"/>
        <w:rPr>
          <w:rFonts w:ascii="仿宋" w:eastAsia="仿宋" w:hAnsi="仿宋" w:cs="仿宋_GB2312"/>
          <w:sz w:val="36"/>
          <w:szCs w:val="36"/>
        </w:rPr>
      </w:pPr>
      <w:r w:rsidRPr="00F33744">
        <w:rPr>
          <w:rFonts w:ascii="仿宋" w:eastAsia="仿宋" w:hAnsi="仿宋" w:cs="仿宋_GB2312"/>
          <w:sz w:val="36"/>
          <w:szCs w:val="36"/>
        </w:rPr>
        <w:t>一、</w:t>
      </w:r>
      <w:r w:rsidRPr="00F33744">
        <w:rPr>
          <w:rFonts w:ascii="仿宋" w:eastAsia="仿宋" w:hAnsi="仿宋" w:cs="仿宋_GB2312" w:hint="eastAsia"/>
          <w:sz w:val="36"/>
          <w:szCs w:val="36"/>
        </w:rPr>
        <w:t>主要职能</w:t>
      </w:r>
    </w:p>
    <w:p w:rsidR="009A0973" w:rsidRDefault="009A0973" w:rsidP="009A0973">
      <w:pPr>
        <w:snapToGrid w:val="0"/>
        <w:spacing w:line="540" w:lineRule="exact"/>
        <w:ind w:firstLineChars="200" w:firstLine="720"/>
        <w:rPr>
          <w:rFonts w:ascii="仿宋" w:eastAsia="仿宋" w:hAnsi="仿宋" w:cs="仿宋_GB2312"/>
          <w:sz w:val="36"/>
          <w:szCs w:val="36"/>
        </w:rPr>
      </w:pPr>
      <w:r w:rsidRPr="00F33744">
        <w:rPr>
          <w:rFonts w:ascii="仿宋" w:eastAsia="仿宋" w:hAnsi="仿宋" w:cs="仿宋_GB2312" w:hint="eastAsia"/>
          <w:sz w:val="36"/>
          <w:szCs w:val="36"/>
        </w:rPr>
        <w:t>培养中等学历人才，促进海南中等职业教育事业发展，业务范围为中等职业学历教育。</w:t>
      </w:r>
    </w:p>
    <w:p w:rsidR="00E32A80" w:rsidRPr="00E32A80" w:rsidRDefault="00E32A80" w:rsidP="00E32A80">
      <w:pPr>
        <w:snapToGrid w:val="0"/>
        <w:spacing w:line="540" w:lineRule="exact"/>
        <w:ind w:firstLineChars="200" w:firstLine="720"/>
        <w:rPr>
          <w:rFonts w:ascii="仿宋" w:eastAsia="仿宋" w:hAnsi="仿宋" w:cs="仿宋_GB2312" w:hint="eastAsia"/>
          <w:sz w:val="36"/>
          <w:szCs w:val="36"/>
        </w:rPr>
      </w:pPr>
      <w:r w:rsidRPr="00E32A80">
        <w:rPr>
          <w:rFonts w:ascii="仿宋" w:eastAsia="仿宋" w:hAnsi="仿宋" w:cs="仿宋_GB2312" w:hint="eastAsia"/>
          <w:sz w:val="36"/>
          <w:szCs w:val="36"/>
        </w:rPr>
        <w:t>学校的主要职责如下：</w:t>
      </w:r>
    </w:p>
    <w:p w:rsidR="00E32A80" w:rsidRPr="00E32A80" w:rsidRDefault="00E32A80" w:rsidP="00E32A80">
      <w:pPr>
        <w:snapToGrid w:val="0"/>
        <w:spacing w:line="540" w:lineRule="exact"/>
        <w:ind w:firstLineChars="200" w:firstLine="720"/>
        <w:rPr>
          <w:rFonts w:ascii="仿宋" w:eastAsia="仿宋" w:hAnsi="仿宋" w:cs="仿宋_GB2312" w:hint="eastAsia"/>
          <w:sz w:val="36"/>
          <w:szCs w:val="36"/>
        </w:rPr>
      </w:pPr>
      <w:r w:rsidRPr="00E32A80">
        <w:rPr>
          <w:rFonts w:ascii="仿宋" w:eastAsia="仿宋" w:hAnsi="仿宋" w:cs="仿宋_GB2312" w:hint="eastAsia"/>
          <w:sz w:val="36"/>
          <w:szCs w:val="36"/>
        </w:rPr>
        <w:t>（一）研究拟订全校教育发展规划，全面贯彻执行党和国家的教育方针、政策，全面实施素质教育。</w:t>
      </w:r>
    </w:p>
    <w:p w:rsidR="00E32A80" w:rsidRPr="00E32A80" w:rsidRDefault="00E32A80" w:rsidP="00E32A80">
      <w:pPr>
        <w:snapToGrid w:val="0"/>
        <w:spacing w:line="540" w:lineRule="exact"/>
        <w:ind w:firstLineChars="200" w:firstLine="720"/>
        <w:rPr>
          <w:rFonts w:ascii="仿宋" w:eastAsia="仿宋" w:hAnsi="仿宋" w:cs="仿宋_GB2312" w:hint="eastAsia"/>
          <w:sz w:val="36"/>
          <w:szCs w:val="36"/>
        </w:rPr>
      </w:pPr>
      <w:r w:rsidRPr="00E32A80">
        <w:rPr>
          <w:rFonts w:ascii="仿宋" w:eastAsia="仿宋" w:hAnsi="仿宋" w:cs="仿宋_GB2312" w:hint="eastAsia"/>
          <w:sz w:val="36"/>
          <w:szCs w:val="36"/>
        </w:rPr>
        <w:t>（二）坚持以教育教学为中心，努力提高教学质量，不断提高教学水平。</w:t>
      </w:r>
    </w:p>
    <w:p w:rsidR="00E32A80" w:rsidRPr="00E32A80" w:rsidRDefault="00E32A80" w:rsidP="00E32A80">
      <w:pPr>
        <w:snapToGrid w:val="0"/>
        <w:spacing w:line="540" w:lineRule="exact"/>
        <w:ind w:firstLineChars="200" w:firstLine="720"/>
        <w:rPr>
          <w:rFonts w:ascii="仿宋" w:eastAsia="仿宋" w:hAnsi="仿宋" w:cs="仿宋_GB2312" w:hint="eastAsia"/>
          <w:sz w:val="36"/>
          <w:szCs w:val="36"/>
        </w:rPr>
      </w:pPr>
      <w:r w:rsidRPr="00E32A80">
        <w:rPr>
          <w:rFonts w:ascii="仿宋" w:eastAsia="仿宋" w:hAnsi="仿宋" w:cs="仿宋_GB2312" w:hint="eastAsia"/>
          <w:sz w:val="36"/>
          <w:szCs w:val="36"/>
        </w:rPr>
        <w:t>（三）加强师资队伍建设，不断提高师资队伍的素质，建立良好的师德师风。</w:t>
      </w:r>
    </w:p>
    <w:p w:rsidR="00E32A80" w:rsidRPr="00E32A80" w:rsidRDefault="00E32A80" w:rsidP="00E32A80">
      <w:pPr>
        <w:snapToGrid w:val="0"/>
        <w:spacing w:line="540" w:lineRule="exact"/>
        <w:ind w:firstLineChars="200" w:firstLine="720"/>
        <w:rPr>
          <w:rFonts w:ascii="仿宋" w:eastAsia="仿宋" w:hAnsi="仿宋" w:cs="仿宋_GB2312" w:hint="eastAsia"/>
          <w:sz w:val="36"/>
          <w:szCs w:val="36"/>
        </w:rPr>
      </w:pPr>
      <w:r w:rsidRPr="00E32A80">
        <w:rPr>
          <w:rFonts w:ascii="仿宋" w:eastAsia="仿宋" w:hAnsi="仿宋" w:cs="仿宋_GB2312" w:hint="eastAsia"/>
          <w:sz w:val="36"/>
          <w:szCs w:val="36"/>
        </w:rPr>
        <w:t>（四）建立健全各项规章制度，加强学校各部门的管理。</w:t>
      </w:r>
    </w:p>
    <w:p w:rsidR="00E32A80" w:rsidRPr="00E32A80" w:rsidRDefault="00E32A80" w:rsidP="00E32A80">
      <w:pPr>
        <w:snapToGrid w:val="0"/>
        <w:spacing w:line="540" w:lineRule="exact"/>
        <w:ind w:firstLineChars="200" w:firstLine="720"/>
        <w:rPr>
          <w:rFonts w:ascii="仿宋" w:eastAsia="仿宋" w:hAnsi="仿宋" w:cs="仿宋_GB2312" w:hint="eastAsia"/>
          <w:sz w:val="36"/>
          <w:szCs w:val="36"/>
        </w:rPr>
      </w:pPr>
      <w:r w:rsidRPr="00E32A80">
        <w:rPr>
          <w:rFonts w:ascii="仿宋" w:eastAsia="仿宋" w:hAnsi="仿宋" w:cs="仿宋_GB2312" w:hint="eastAsia"/>
          <w:sz w:val="36"/>
          <w:szCs w:val="36"/>
        </w:rPr>
        <w:t>二、机构设置</w:t>
      </w:r>
    </w:p>
    <w:p w:rsidR="00E32A80" w:rsidRPr="00E32A80" w:rsidRDefault="00E32A80" w:rsidP="00E32A80">
      <w:pPr>
        <w:snapToGrid w:val="0"/>
        <w:spacing w:line="540" w:lineRule="exact"/>
        <w:ind w:firstLineChars="200" w:firstLine="720"/>
        <w:rPr>
          <w:rFonts w:ascii="仿宋" w:eastAsia="仿宋" w:hAnsi="仿宋" w:cs="仿宋_GB2312" w:hint="eastAsia"/>
          <w:sz w:val="36"/>
          <w:szCs w:val="36"/>
        </w:rPr>
      </w:pPr>
      <w:r w:rsidRPr="00E32A80">
        <w:rPr>
          <w:rFonts w:ascii="仿宋" w:eastAsia="仿宋" w:hAnsi="仿宋" w:cs="仿宋_GB2312" w:hint="eastAsia"/>
          <w:sz w:val="36"/>
          <w:szCs w:val="36"/>
        </w:rPr>
        <w:t>学校内设7个部门：办公室、教务科、学生科、招生就业办、总务科、财务科和保卫科</w:t>
      </w:r>
    </w:p>
    <w:p w:rsidR="007C06EA" w:rsidRPr="00F33744" w:rsidRDefault="007C06EA" w:rsidP="006E0271">
      <w:pPr>
        <w:rPr>
          <w:rFonts w:ascii="仿宋" w:eastAsia="仿宋" w:hAnsi="仿宋" w:hint="eastAsia"/>
          <w:sz w:val="36"/>
          <w:szCs w:val="36"/>
        </w:rPr>
      </w:pPr>
    </w:p>
    <w:p w:rsidR="00D87C82" w:rsidRPr="00396BAF" w:rsidRDefault="00D87C82" w:rsidP="00C47368">
      <w:pPr>
        <w:ind w:firstLineChars="450" w:firstLine="1626"/>
        <w:rPr>
          <w:rFonts w:ascii="仿宋" w:eastAsia="仿宋" w:hAnsi="仿宋"/>
          <w:b/>
          <w:bCs/>
          <w:sz w:val="36"/>
          <w:szCs w:val="36"/>
        </w:rPr>
      </w:pPr>
      <w:r w:rsidRPr="00396BAF">
        <w:rPr>
          <w:rFonts w:ascii="仿宋" w:eastAsia="仿宋" w:hAnsi="仿宋" w:hint="eastAsia"/>
          <w:b/>
          <w:bCs/>
          <w:sz w:val="36"/>
          <w:szCs w:val="36"/>
        </w:rPr>
        <w:t xml:space="preserve">第二部分 </w:t>
      </w:r>
      <w:r w:rsidRPr="00396BAF">
        <w:rPr>
          <w:rFonts w:ascii="仿宋" w:eastAsia="仿宋" w:hAnsi="仿宋" w:cs="仿宋_GB2312" w:hint="eastAsia"/>
          <w:b/>
          <w:bCs/>
          <w:sz w:val="36"/>
          <w:szCs w:val="36"/>
        </w:rPr>
        <w:t xml:space="preserve"> </w:t>
      </w:r>
      <w:r w:rsidR="007C06EA" w:rsidRPr="00396BAF">
        <w:rPr>
          <w:rFonts w:ascii="仿宋" w:eastAsia="仿宋" w:hAnsi="仿宋" w:cs="仿宋_GB2312" w:hint="eastAsia"/>
          <w:b/>
          <w:bCs/>
          <w:sz w:val="36"/>
          <w:szCs w:val="36"/>
        </w:rPr>
        <w:t>单位</w:t>
      </w:r>
      <w:r w:rsidRPr="00396BAF">
        <w:rPr>
          <w:rFonts w:ascii="仿宋" w:eastAsia="仿宋" w:hAnsi="仿宋" w:hint="eastAsia"/>
          <w:b/>
          <w:bCs/>
          <w:sz w:val="36"/>
          <w:szCs w:val="36"/>
        </w:rPr>
        <w:t>预算表</w:t>
      </w:r>
    </w:p>
    <w:p w:rsidR="00887C1F" w:rsidRPr="00F33744" w:rsidRDefault="00887C1F" w:rsidP="00887C1F">
      <w:pPr>
        <w:ind w:firstLineChars="250" w:firstLine="904"/>
        <w:rPr>
          <w:rFonts w:ascii="仿宋" w:eastAsia="仿宋" w:hAnsi="仿宋"/>
          <w:b/>
          <w:sz w:val="36"/>
          <w:szCs w:val="36"/>
        </w:rPr>
      </w:pPr>
    </w:p>
    <w:p w:rsidR="00D87C82" w:rsidRPr="008715FF" w:rsidRDefault="00D87C82" w:rsidP="00887C1F">
      <w:pPr>
        <w:ind w:firstLineChars="250" w:firstLine="900"/>
        <w:rPr>
          <w:rFonts w:ascii="仿宋" w:eastAsia="仿宋" w:hAnsi="仿宋"/>
          <w:bCs/>
          <w:sz w:val="36"/>
          <w:szCs w:val="36"/>
        </w:rPr>
      </w:pPr>
      <w:r w:rsidRPr="008715FF">
        <w:rPr>
          <w:rFonts w:ascii="仿宋" w:eastAsia="仿宋" w:hAnsi="仿宋" w:hint="eastAsia"/>
          <w:bCs/>
          <w:sz w:val="36"/>
          <w:szCs w:val="36"/>
        </w:rPr>
        <w:t>此部分内容即为单位预算公开表</w:t>
      </w:r>
    </w:p>
    <w:p w:rsidR="00C47368" w:rsidRDefault="00C47368" w:rsidP="00C47368">
      <w:pPr>
        <w:rPr>
          <w:rFonts w:ascii="仿宋" w:eastAsia="仿宋" w:hAnsi="仿宋"/>
          <w:sz w:val="36"/>
          <w:szCs w:val="36"/>
        </w:rPr>
      </w:pPr>
    </w:p>
    <w:p w:rsidR="00C47368" w:rsidRDefault="00D87C82" w:rsidP="00C47368">
      <w:pPr>
        <w:ind w:leftChars="150" w:left="3568" w:hangingChars="900" w:hanging="3253"/>
        <w:rPr>
          <w:rFonts w:ascii="仿宋" w:eastAsia="仿宋" w:hAnsi="仿宋"/>
          <w:b/>
          <w:bCs/>
          <w:sz w:val="36"/>
          <w:szCs w:val="36"/>
        </w:rPr>
      </w:pPr>
      <w:r w:rsidRPr="00396BAF">
        <w:rPr>
          <w:rFonts w:ascii="仿宋" w:eastAsia="仿宋" w:hAnsi="仿宋" w:hint="eastAsia"/>
          <w:b/>
          <w:bCs/>
          <w:sz w:val="36"/>
          <w:szCs w:val="36"/>
        </w:rPr>
        <w:t xml:space="preserve">第三部分 </w:t>
      </w:r>
      <w:bookmarkStart w:id="1" w:name="_Hlk96350461"/>
      <w:r w:rsidR="00C47368">
        <w:rPr>
          <w:rFonts w:ascii="仿宋" w:eastAsia="仿宋" w:hAnsi="仿宋"/>
          <w:b/>
          <w:bCs/>
          <w:sz w:val="36"/>
          <w:szCs w:val="36"/>
        </w:rPr>
        <w:t xml:space="preserve">  </w:t>
      </w:r>
      <w:r w:rsidR="007C06EA" w:rsidRPr="00396BAF">
        <w:rPr>
          <w:rFonts w:ascii="仿宋" w:eastAsia="仿宋" w:hAnsi="仿宋" w:cs="仿宋_GB2312" w:hint="eastAsia"/>
          <w:b/>
          <w:bCs/>
          <w:sz w:val="36"/>
          <w:szCs w:val="36"/>
        </w:rPr>
        <w:t>海南省农垦海口中等专业学校</w:t>
      </w:r>
      <w:bookmarkEnd w:id="1"/>
      <w:r w:rsidRPr="00396BAF">
        <w:rPr>
          <w:rFonts w:ascii="仿宋" w:eastAsia="仿宋" w:hAnsi="仿宋" w:hint="eastAsia"/>
          <w:b/>
          <w:bCs/>
          <w:sz w:val="36"/>
          <w:szCs w:val="36"/>
        </w:rPr>
        <w:t>预算</w:t>
      </w:r>
    </w:p>
    <w:p w:rsidR="00D87C82" w:rsidRPr="00396BAF" w:rsidRDefault="00D87C82" w:rsidP="00C47368">
      <w:pPr>
        <w:ind w:leftChars="1050" w:left="2205" w:firstLineChars="300" w:firstLine="1084"/>
        <w:rPr>
          <w:rFonts w:ascii="仿宋" w:eastAsia="仿宋" w:hAnsi="仿宋"/>
          <w:b/>
          <w:bCs/>
          <w:sz w:val="36"/>
          <w:szCs w:val="36"/>
        </w:rPr>
      </w:pPr>
      <w:r w:rsidRPr="00396BAF">
        <w:rPr>
          <w:rFonts w:ascii="仿宋" w:eastAsia="仿宋" w:hAnsi="仿宋" w:hint="eastAsia"/>
          <w:b/>
          <w:bCs/>
          <w:sz w:val="36"/>
          <w:szCs w:val="36"/>
        </w:rPr>
        <w:t>情况说明</w:t>
      </w:r>
    </w:p>
    <w:p w:rsidR="00D87C82" w:rsidRPr="00F33744" w:rsidRDefault="00D87C82" w:rsidP="00D87C82">
      <w:pPr>
        <w:jc w:val="center"/>
        <w:rPr>
          <w:rFonts w:ascii="仿宋" w:eastAsia="仿宋" w:hAnsi="仿宋"/>
          <w:sz w:val="36"/>
          <w:szCs w:val="36"/>
        </w:rPr>
      </w:pPr>
    </w:p>
    <w:p w:rsidR="00D87C82" w:rsidRPr="00F33744" w:rsidRDefault="00D87C82" w:rsidP="00D87C82">
      <w:pPr>
        <w:ind w:firstLineChars="200" w:firstLine="720"/>
        <w:jc w:val="left"/>
        <w:rPr>
          <w:rFonts w:ascii="仿宋" w:eastAsia="仿宋" w:hAnsi="仿宋"/>
          <w:sz w:val="36"/>
          <w:szCs w:val="36"/>
        </w:rPr>
      </w:pPr>
      <w:r w:rsidRPr="00F33744">
        <w:rPr>
          <w:rFonts w:ascii="仿宋" w:eastAsia="仿宋" w:hAnsi="仿宋" w:hint="eastAsia"/>
          <w:sz w:val="36"/>
          <w:szCs w:val="36"/>
        </w:rPr>
        <w:t>一、关于</w:t>
      </w:r>
      <w:r w:rsidR="000B1F86" w:rsidRPr="000B1F86">
        <w:rPr>
          <w:rFonts w:ascii="仿宋" w:eastAsia="仿宋" w:hAnsi="仿宋" w:cs="仿宋_GB2312" w:hint="eastAsia"/>
          <w:sz w:val="36"/>
          <w:szCs w:val="36"/>
        </w:rPr>
        <w:t>海南省农垦海口中等专业学校</w:t>
      </w:r>
      <w:r w:rsidR="007C06EA" w:rsidRPr="00F33744">
        <w:rPr>
          <w:rFonts w:ascii="仿宋" w:eastAsia="仿宋" w:hAnsi="仿宋" w:cs="仿宋_GB2312" w:hint="eastAsia"/>
          <w:sz w:val="36"/>
          <w:szCs w:val="36"/>
        </w:rPr>
        <w:t>2</w:t>
      </w:r>
      <w:r w:rsidR="007C06EA" w:rsidRPr="00F33744">
        <w:rPr>
          <w:rFonts w:ascii="仿宋" w:eastAsia="仿宋" w:hAnsi="仿宋" w:cs="仿宋_GB2312"/>
          <w:sz w:val="36"/>
          <w:szCs w:val="36"/>
        </w:rPr>
        <w:t>02</w:t>
      </w:r>
      <w:r w:rsidR="000B1F86">
        <w:rPr>
          <w:rFonts w:ascii="仿宋" w:eastAsia="仿宋" w:hAnsi="仿宋" w:cs="仿宋_GB2312"/>
          <w:sz w:val="36"/>
          <w:szCs w:val="36"/>
        </w:rPr>
        <w:t>2</w:t>
      </w:r>
      <w:r w:rsidRPr="00F33744">
        <w:rPr>
          <w:rFonts w:ascii="仿宋" w:eastAsia="仿宋" w:hAnsi="仿宋" w:hint="eastAsia"/>
          <w:sz w:val="36"/>
          <w:szCs w:val="36"/>
        </w:rPr>
        <w:t>年财政拨款收支预算情况的总体说明</w:t>
      </w:r>
    </w:p>
    <w:p w:rsidR="00D87C82" w:rsidRPr="00F33744" w:rsidRDefault="000B1F86" w:rsidP="00D87C82">
      <w:pPr>
        <w:ind w:firstLineChars="200" w:firstLine="720"/>
        <w:jc w:val="left"/>
        <w:rPr>
          <w:rFonts w:ascii="仿宋" w:eastAsia="仿宋" w:hAnsi="仿宋"/>
          <w:sz w:val="36"/>
          <w:szCs w:val="36"/>
        </w:rPr>
      </w:pPr>
      <w:bookmarkStart w:id="2" w:name="_Hlk96350789"/>
      <w:r w:rsidRPr="000B1F86">
        <w:rPr>
          <w:rFonts w:ascii="仿宋" w:eastAsia="仿宋" w:hAnsi="仿宋" w:cs="仿宋_GB2312" w:hint="eastAsia"/>
          <w:sz w:val="36"/>
          <w:szCs w:val="36"/>
        </w:rPr>
        <w:t>海南省农垦海口中等专业学校</w:t>
      </w:r>
      <w:bookmarkEnd w:id="2"/>
      <w:r w:rsidR="00AF3D7B" w:rsidRPr="00F33744">
        <w:rPr>
          <w:rFonts w:ascii="仿宋" w:eastAsia="仿宋" w:hAnsi="仿宋" w:hint="eastAsia"/>
          <w:sz w:val="36"/>
          <w:szCs w:val="36"/>
        </w:rPr>
        <w:t>2</w:t>
      </w:r>
      <w:r w:rsidR="00AF3D7B" w:rsidRPr="00F33744">
        <w:rPr>
          <w:rFonts w:ascii="仿宋" w:eastAsia="仿宋" w:hAnsi="仿宋"/>
          <w:sz w:val="36"/>
          <w:szCs w:val="36"/>
        </w:rPr>
        <w:t>02</w:t>
      </w:r>
      <w:r>
        <w:rPr>
          <w:rFonts w:ascii="仿宋" w:eastAsia="仿宋" w:hAnsi="仿宋"/>
          <w:sz w:val="36"/>
          <w:szCs w:val="36"/>
        </w:rPr>
        <w:t>2</w:t>
      </w:r>
      <w:r w:rsidR="00D87C82" w:rsidRPr="00F33744">
        <w:rPr>
          <w:rFonts w:ascii="仿宋" w:eastAsia="仿宋" w:hAnsi="仿宋" w:hint="eastAsia"/>
          <w:sz w:val="36"/>
          <w:szCs w:val="36"/>
        </w:rPr>
        <w:t>年财政拨款收支总预算</w:t>
      </w:r>
      <w:r>
        <w:rPr>
          <w:rFonts w:ascii="仿宋" w:eastAsia="仿宋" w:hAnsi="仿宋" w:cs="仿宋_GB2312"/>
          <w:sz w:val="36"/>
          <w:szCs w:val="36"/>
        </w:rPr>
        <w:t>3778.64</w:t>
      </w:r>
      <w:r w:rsidR="00D87C82" w:rsidRPr="00F33744">
        <w:rPr>
          <w:rFonts w:ascii="仿宋" w:eastAsia="仿宋" w:hAnsi="仿宋" w:hint="eastAsia"/>
          <w:sz w:val="36"/>
          <w:szCs w:val="36"/>
        </w:rPr>
        <w:t>万元</w:t>
      </w:r>
      <w:r w:rsidR="002D58C3">
        <w:rPr>
          <w:rFonts w:ascii="仿宋" w:eastAsia="仿宋" w:hAnsi="仿宋" w:hint="eastAsia"/>
          <w:sz w:val="36"/>
          <w:szCs w:val="36"/>
        </w:rPr>
        <w:t>。</w:t>
      </w:r>
      <w:r w:rsidR="008715FF" w:rsidRPr="002D58C3">
        <w:rPr>
          <w:rFonts w:ascii="仿宋" w:eastAsia="仿宋" w:hAnsi="仿宋" w:hint="eastAsia"/>
          <w:sz w:val="36"/>
          <w:szCs w:val="36"/>
        </w:rPr>
        <w:t>比上年预算数</w:t>
      </w:r>
      <w:r w:rsidR="008715FF" w:rsidRPr="002D58C3">
        <w:rPr>
          <w:rFonts w:ascii="仿宋" w:eastAsia="仿宋" w:hAnsi="仿宋" w:cs="仿宋_GB2312" w:hint="eastAsia"/>
          <w:sz w:val="36"/>
          <w:szCs w:val="36"/>
        </w:rPr>
        <w:t>减少</w:t>
      </w:r>
      <w:r w:rsidR="008715FF" w:rsidRPr="002D58C3">
        <w:rPr>
          <w:rFonts w:ascii="仿宋" w:eastAsia="仿宋" w:hAnsi="仿宋" w:cs="仿宋_GB2312"/>
          <w:sz w:val="36"/>
          <w:szCs w:val="36"/>
        </w:rPr>
        <w:t>721.75</w:t>
      </w:r>
      <w:r w:rsidR="008715FF" w:rsidRPr="002D58C3">
        <w:rPr>
          <w:rFonts w:ascii="仿宋" w:eastAsia="仿宋" w:hAnsi="仿宋" w:hint="eastAsia"/>
          <w:sz w:val="36"/>
          <w:szCs w:val="36"/>
        </w:rPr>
        <w:t>万元，主要是</w:t>
      </w:r>
      <w:r w:rsidR="002D58C3">
        <w:rPr>
          <w:rFonts w:ascii="仿宋" w:eastAsia="仿宋" w:hAnsi="仿宋" w:hint="eastAsia"/>
          <w:sz w:val="36"/>
          <w:szCs w:val="36"/>
        </w:rPr>
        <w:t>上年结转结余较2</w:t>
      </w:r>
      <w:r w:rsidR="002D58C3">
        <w:rPr>
          <w:rFonts w:ascii="仿宋" w:eastAsia="仿宋" w:hAnsi="仿宋"/>
          <w:sz w:val="36"/>
          <w:szCs w:val="36"/>
        </w:rPr>
        <w:t>021</w:t>
      </w:r>
      <w:r w:rsidR="002D58C3">
        <w:rPr>
          <w:rFonts w:ascii="仿宋" w:eastAsia="仿宋" w:hAnsi="仿宋" w:hint="eastAsia"/>
          <w:sz w:val="36"/>
          <w:szCs w:val="36"/>
        </w:rPr>
        <w:t>年减少4</w:t>
      </w:r>
      <w:r w:rsidR="002D58C3">
        <w:rPr>
          <w:rFonts w:ascii="仿宋" w:eastAsia="仿宋" w:hAnsi="仿宋"/>
          <w:sz w:val="36"/>
          <w:szCs w:val="36"/>
        </w:rPr>
        <w:t>78.56</w:t>
      </w:r>
      <w:r w:rsidR="002D58C3">
        <w:rPr>
          <w:rFonts w:ascii="仿宋" w:eastAsia="仿宋" w:hAnsi="仿宋" w:hint="eastAsia"/>
          <w:sz w:val="36"/>
          <w:szCs w:val="36"/>
        </w:rPr>
        <w:t>万元、项目支出预算减少6</w:t>
      </w:r>
      <w:r w:rsidR="002D58C3">
        <w:rPr>
          <w:rFonts w:ascii="仿宋" w:eastAsia="仿宋" w:hAnsi="仿宋"/>
          <w:sz w:val="36"/>
          <w:szCs w:val="36"/>
        </w:rPr>
        <w:t>57.65</w:t>
      </w:r>
      <w:r w:rsidR="002D58C3">
        <w:rPr>
          <w:rFonts w:ascii="仿宋" w:eastAsia="仿宋" w:hAnsi="仿宋" w:hint="eastAsia"/>
          <w:sz w:val="36"/>
          <w:szCs w:val="36"/>
        </w:rPr>
        <w:t>万元</w:t>
      </w:r>
      <w:r w:rsidR="007D3125">
        <w:rPr>
          <w:rFonts w:ascii="仿宋" w:eastAsia="仿宋" w:hAnsi="仿宋" w:hint="eastAsia"/>
          <w:sz w:val="36"/>
          <w:szCs w:val="36"/>
        </w:rPr>
        <w:t>，基本支出略有增加所致</w:t>
      </w:r>
      <w:r w:rsidR="008715FF" w:rsidRPr="002D58C3">
        <w:rPr>
          <w:rFonts w:ascii="仿宋" w:eastAsia="仿宋" w:hAnsi="仿宋" w:hint="eastAsia"/>
          <w:sz w:val="36"/>
          <w:szCs w:val="36"/>
        </w:rPr>
        <w:t>。</w:t>
      </w:r>
      <w:r w:rsidR="00D87C82" w:rsidRPr="00F33744">
        <w:rPr>
          <w:rFonts w:ascii="仿宋" w:eastAsia="仿宋" w:hAnsi="仿宋" w:hint="eastAsia"/>
          <w:sz w:val="36"/>
          <w:szCs w:val="36"/>
        </w:rPr>
        <w:t>其中，收入总计</w:t>
      </w:r>
      <w:r>
        <w:rPr>
          <w:rFonts w:ascii="仿宋" w:eastAsia="仿宋" w:hAnsi="仿宋" w:cs="仿宋_GB2312"/>
          <w:sz w:val="36"/>
          <w:szCs w:val="36"/>
        </w:rPr>
        <w:t>3778.64</w:t>
      </w:r>
      <w:r w:rsidR="00D87C82" w:rsidRPr="00F33744">
        <w:rPr>
          <w:rFonts w:ascii="仿宋" w:eastAsia="仿宋" w:hAnsi="仿宋" w:hint="eastAsia"/>
          <w:sz w:val="36"/>
          <w:szCs w:val="36"/>
        </w:rPr>
        <w:t>万元，包括一般公共预算本年收入</w:t>
      </w:r>
      <w:r>
        <w:rPr>
          <w:rFonts w:ascii="仿宋" w:eastAsia="仿宋" w:hAnsi="仿宋" w:cs="仿宋_GB2312"/>
          <w:sz w:val="36"/>
          <w:szCs w:val="36"/>
        </w:rPr>
        <w:t>3781.90</w:t>
      </w:r>
      <w:r w:rsidR="00D87C82" w:rsidRPr="00F33744">
        <w:rPr>
          <w:rFonts w:ascii="仿宋" w:eastAsia="仿宋" w:hAnsi="仿宋" w:hint="eastAsia"/>
          <w:sz w:val="36"/>
          <w:szCs w:val="36"/>
        </w:rPr>
        <w:t>万元、上年结转</w:t>
      </w:r>
      <w:r>
        <w:rPr>
          <w:rFonts w:ascii="仿宋" w:eastAsia="仿宋" w:hAnsi="仿宋" w:cs="仿宋_GB2312"/>
          <w:sz w:val="36"/>
          <w:szCs w:val="36"/>
        </w:rPr>
        <w:t>6.74</w:t>
      </w:r>
      <w:r w:rsidR="00D87C82" w:rsidRPr="00F33744">
        <w:rPr>
          <w:rFonts w:ascii="仿宋" w:eastAsia="仿宋" w:hAnsi="仿宋" w:hint="eastAsia"/>
          <w:sz w:val="36"/>
          <w:szCs w:val="36"/>
        </w:rPr>
        <w:t>万元；</w:t>
      </w:r>
      <w:bookmarkStart w:id="3" w:name="_Hlk64814306"/>
      <w:r w:rsidR="00D87C82" w:rsidRPr="00F33744">
        <w:rPr>
          <w:rFonts w:ascii="仿宋" w:eastAsia="仿宋" w:hAnsi="仿宋" w:hint="eastAsia"/>
          <w:sz w:val="36"/>
          <w:szCs w:val="36"/>
        </w:rPr>
        <w:t>支出总计</w:t>
      </w:r>
      <w:r>
        <w:rPr>
          <w:rFonts w:ascii="仿宋" w:eastAsia="仿宋" w:hAnsi="仿宋" w:cs="仿宋_GB2312"/>
          <w:sz w:val="36"/>
          <w:szCs w:val="36"/>
        </w:rPr>
        <w:t>3778.64</w:t>
      </w:r>
      <w:r w:rsidR="00D87C82" w:rsidRPr="00F33744">
        <w:rPr>
          <w:rFonts w:ascii="仿宋" w:eastAsia="仿宋" w:hAnsi="仿宋" w:hint="eastAsia"/>
          <w:sz w:val="36"/>
          <w:szCs w:val="36"/>
        </w:rPr>
        <w:t>万元，包括</w:t>
      </w:r>
      <w:bookmarkStart w:id="4" w:name="_Hlk64818277"/>
      <w:r w:rsidR="00E8733F" w:rsidRPr="00F33744">
        <w:rPr>
          <w:rFonts w:ascii="仿宋" w:eastAsia="仿宋" w:hAnsi="仿宋" w:hint="eastAsia"/>
          <w:sz w:val="36"/>
          <w:szCs w:val="36"/>
        </w:rPr>
        <w:t>教育支出</w:t>
      </w:r>
      <w:r>
        <w:rPr>
          <w:rFonts w:ascii="仿宋" w:eastAsia="仿宋" w:hAnsi="仿宋"/>
          <w:sz w:val="36"/>
          <w:szCs w:val="36"/>
        </w:rPr>
        <w:t>3172.52</w:t>
      </w:r>
      <w:r w:rsidR="00D87C82" w:rsidRPr="00F33744">
        <w:rPr>
          <w:rFonts w:ascii="仿宋" w:eastAsia="仿宋" w:hAnsi="仿宋" w:hint="eastAsia"/>
          <w:sz w:val="36"/>
          <w:szCs w:val="36"/>
        </w:rPr>
        <w:t>万元、</w:t>
      </w:r>
      <w:bookmarkStart w:id="5" w:name="_Hlk64815311"/>
      <w:r w:rsidR="00E8733F" w:rsidRPr="00F33744">
        <w:rPr>
          <w:rFonts w:ascii="仿宋" w:eastAsia="仿宋" w:hAnsi="仿宋" w:hint="eastAsia"/>
          <w:sz w:val="36"/>
          <w:szCs w:val="36"/>
        </w:rPr>
        <w:t>社会保障和就业支出</w:t>
      </w:r>
      <w:bookmarkEnd w:id="5"/>
      <w:r>
        <w:rPr>
          <w:rFonts w:ascii="仿宋" w:eastAsia="仿宋" w:hAnsi="仿宋"/>
          <w:sz w:val="36"/>
          <w:szCs w:val="36"/>
        </w:rPr>
        <w:t>311.89</w:t>
      </w:r>
      <w:r w:rsidR="00D87C82" w:rsidRPr="00F33744">
        <w:rPr>
          <w:rFonts w:ascii="仿宋" w:eastAsia="仿宋" w:hAnsi="仿宋" w:hint="eastAsia"/>
          <w:sz w:val="36"/>
          <w:szCs w:val="36"/>
        </w:rPr>
        <w:t>万元、</w:t>
      </w:r>
      <w:r w:rsidR="003B46AE" w:rsidRPr="00F33744">
        <w:rPr>
          <w:rFonts w:ascii="仿宋" w:eastAsia="仿宋" w:hAnsi="仿宋" w:hint="eastAsia"/>
          <w:sz w:val="36"/>
          <w:szCs w:val="36"/>
        </w:rPr>
        <w:t>卫生健康支出</w:t>
      </w:r>
      <w:r>
        <w:rPr>
          <w:rFonts w:ascii="仿宋" w:eastAsia="仿宋" w:hAnsi="仿宋"/>
          <w:sz w:val="36"/>
          <w:szCs w:val="36"/>
        </w:rPr>
        <w:t>121.82</w:t>
      </w:r>
      <w:r w:rsidR="00D87C82" w:rsidRPr="00F33744">
        <w:rPr>
          <w:rFonts w:ascii="仿宋" w:eastAsia="仿宋" w:hAnsi="仿宋" w:hint="eastAsia"/>
          <w:sz w:val="36"/>
          <w:szCs w:val="36"/>
        </w:rPr>
        <w:t>万元、</w:t>
      </w:r>
      <w:r w:rsidR="003B46AE" w:rsidRPr="00F33744">
        <w:rPr>
          <w:rFonts w:ascii="仿宋" w:eastAsia="仿宋" w:hAnsi="仿宋" w:hint="eastAsia"/>
          <w:sz w:val="36"/>
          <w:szCs w:val="36"/>
        </w:rPr>
        <w:t>住房保障支出</w:t>
      </w:r>
      <w:r>
        <w:rPr>
          <w:rFonts w:ascii="仿宋" w:eastAsia="仿宋" w:hAnsi="仿宋"/>
          <w:sz w:val="36"/>
          <w:szCs w:val="36"/>
        </w:rPr>
        <w:t>182.41</w:t>
      </w:r>
      <w:r w:rsidR="00D87C82" w:rsidRPr="00F33744">
        <w:rPr>
          <w:rFonts w:ascii="仿宋" w:eastAsia="仿宋" w:hAnsi="仿宋" w:hint="eastAsia"/>
          <w:sz w:val="36"/>
          <w:szCs w:val="36"/>
        </w:rPr>
        <w:t>万元。</w:t>
      </w:r>
    </w:p>
    <w:bookmarkEnd w:id="3"/>
    <w:bookmarkEnd w:id="4"/>
    <w:p w:rsidR="00D87C82" w:rsidRPr="00F33744" w:rsidRDefault="00D87C82" w:rsidP="00D87C82">
      <w:pPr>
        <w:ind w:firstLine="640"/>
        <w:jc w:val="left"/>
        <w:rPr>
          <w:rFonts w:ascii="仿宋" w:eastAsia="仿宋" w:hAnsi="仿宋"/>
          <w:sz w:val="36"/>
          <w:szCs w:val="36"/>
        </w:rPr>
      </w:pPr>
      <w:r w:rsidRPr="00F33744">
        <w:rPr>
          <w:rFonts w:ascii="仿宋" w:eastAsia="仿宋" w:hAnsi="仿宋" w:hint="eastAsia"/>
          <w:sz w:val="36"/>
          <w:szCs w:val="36"/>
        </w:rPr>
        <w:t>二、关于</w:t>
      </w:r>
      <w:bookmarkStart w:id="6" w:name="_Hlk96353910"/>
      <w:r w:rsidR="008715FF" w:rsidRPr="000B1F86">
        <w:rPr>
          <w:rFonts w:ascii="仿宋" w:eastAsia="仿宋" w:hAnsi="仿宋" w:cs="仿宋_GB2312" w:hint="eastAsia"/>
          <w:sz w:val="36"/>
          <w:szCs w:val="36"/>
        </w:rPr>
        <w:t>海南省农垦海口中等专业学校</w:t>
      </w:r>
      <w:bookmarkEnd w:id="6"/>
      <w:r w:rsidR="003B46AE" w:rsidRPr="00F33744">
        <w:rPr>
          <w:rFonts w:ascii="仿宋" w:eastAsia="仿宋" w:hAnsi="仿宋" w:cs="仿宋_GB2312" w:hint="eastAsia"/>
          <w:sz w:val="36"/>
          <w:szCs w:val="36"/>
        </w:rPr>
        <w:t>2</w:t>
      </w:r>
      <w:r w:rsidR="003B46AE" w:rsidRPr="00F33744">
        <w:rPr>
          <w:rFonts w:ascii="仿宋" w:eastAsia="仿宋" w:hAnsi="仿宋" w:cs="仿宋_GB2312"/>
          <w:sz w:val="36"/>
          <w:szCs w:val="36"/>
        </w:rPr>
        <w:t>02</w:t>
      </w:r>
      <w:r w:rsidR="008715FF">
        <w:rPr>
          <w:rFonts w:ascii="仿宋" w:eastAsia="仿宋" w:hAnsi="仿宋" w:cs="仿宋_GB2312"/>
          <w:sz w:val="36"/>
          <w:szCs w:val="36"/>
        </w:rPr>
        <w:t>2</w:t>
      </w:r>
      <w:r w:rsidRPr="00F33744">
        <w:rPr>
          <w:rFonts w:ascii="仿宋" w:eastAsia="仿宋" w:hAnsi="仿宋" w:hint="eastAsia"/>
          <w:sz w:val="36"/>
          <w:szCs w:val="36"/>
        </w:rPr>
        <w:t>年一般公共预算当年拨款情况说明</w:t>
      </w:r>
    </w:p>
    <w:p w:rsidR="00D87C82" w:rsidRPr="00F33744" w:rsidRDefault="00D87C82" w:rsidP="00D87C82">
      <w:pPr>
        <w:ind w:firstLine="640"/>
        <w:jc w:val="left"/>
        <w:rPr>
          <w:rFonts w:ascii="仿宋" w:eastAsia="仿宋" w:hAnsi="仿宋"/>
          <w:sz w:val="36"/>
          <w:szCs w:val="36"/>
        </w:rPr>
      </w:pPr>
      <w:r w:rsidRPr="00F33744">
        <w:rPr>
          <w:rFonts w:ascii="仿宋" w:eastAsia="仿宋" w:hAnsi="仿宋" w:hint="eastAsia"/>
          <w:sz w:val="36"/>
          <w:szCs w:val="36"/>
        </w:rPr>
        <w:t>（一）一般公共预算当年规模变化情况</w:t>
      </w:r>
    </w:p>
    <w:p w:rsidR="00D87C82" w:rsidRPr="00F33744" w:rsidRDefault="001B5EE9" w:rsidP="00D87C82">
      <w:pPr>
        <w:ind w:firstLineChars="200" w:firstLine="720"/>
        <w:rPr>
          <w:rFonts w:ascii="仿宋" w:eastAsia="仿宋" w:hAnsi="仿宋"/>
          <w:sz w:val="36"/>
          <w:szCs w:val="36"/>
        </w:rPr>
      </w:pPr>
      <w:r w:rsidRPr="000B1F86">
        <w:rPr>
          <w:rFonts w:ascii="仿宋" w:eastAsia="仿宋" w:hAnsi="仿宋" w:cs="仿宋_GB2312" w:hint="eastAsia"/>
          <w:sz w:val="36"/>
          <w:szCs w:val="36"/>
        </w:rPr>
        <w:t>海南省农垦海口中等专业学校</w:t>
      </w:r>
      <w:r w:rsidR="003B46AE" w:rsidRPr="00F33744">
        <w:rPr>
          <w:rFonts w:ascii="仿宋" w:eastAsia="仿宋" w:hAnsi="仿宋" w:hint="eastAsia"/>
          <w:sz w:val="36"/>
          <w:szCs w:val="36"/>
        </w:rPr>
        <w:t>2</w:t>
      </w:r>
      <w:r w:rsidR="003B46AE" w:rsidRPr="00F33744">
        <w:rPr>
          <w:rFonts w:ascii="仿宋" w:eastAsia="仿宋" w:hAnsi="仿宋"/>
          <w:sz w:val="36"/>
          <w:szCs w:val="36"/>
        </w:rPr>
        <w:t>02</w:t>
      </w:r>
      <w:r w:rsidR="008715FF">
        <w:rPr>
          <w:rFonts w:ascii="仿宋" w:eastAsia="仿宋" w:hAnsi="仿宋"/>
          <w:sz w:val="36"/>
          <w:szCs w:val="36"/>
        </w:rPr>
        <w:t>2</w:t>
      </w:r>
      <w:r w:rsidR="00D87C82" w:rsidRPr="00F33744">
        <w:rPr>
          <w:rFonts w:ascii="仿宋" w:eastAsia="仿宋" w:hAnsi="仿宋" w:hint="eastAsia"/>
          <w:sz w:val="36"/>
          <w:szCs w:val="36"/>
        </w:rPr>
        <w:t>年一般公共预算当年拨款</w:t>
      </w:r>
      <w:r w:rsidR="008715FF">
        <w:rPr>
          <w:rFonts w:ascii="仿宋" w:eastAsia="仿宋" w:hAnsi="仿宋" w:cs="仿宋_GB2312"/>
          <w:sz w:val="36"/>
          <w:szCs w:val="36"/>
        </w:rPr>
        <w:t>3781.90</w:t>
      </w:r>
      <w:r w:rsidR="00D87C82" w:rsidRPr="00F33744">
        <w:rPr>
          <w:rFonts w:ascii="仿宋" w:eastAsia="仿宋" w:hAnsi="仿宋" w:hint="eastAsia"/>
          <w:sz w:val="36"/>
          <w:szCs w:val="36"/>
        </w:rPr>
        <w:t>万元，比上年预算数</w:t>
      </w:r>
      <w:r w:rsidR="008715FF">
        <w:rPr>
          <w:rFonts w:ascii="仿宋" w:eastAsia="仿宋" w:hAnsi="仿宋" w:cs="仿宋_GB2312" w:hint="eastAsia"/>
          <w:sz w:val="36"/>
          <w:szCs w:val="36"/>
        </w:rPr>
        <w:t>减少2</w:t>
      </w:r>
      <w:r w:rsidR="008715FF">
        <w:rPr>
          <w:rFonts w:ascii="仿宋" w:eastAsia="仿宋" w:hAnsi="仿宋" w:cs="仿宋_GB2312"/>
          <w:sz w:val="36"/>
          <w:szCs w:val="36"/>
        </w:rPr>
        <w:t>33.19</w:t>
      </w:r>
      <w:r w:rsidR="00D87C82" w:rsidRPr="00F33744">
        <w:rPr>
          <w:rFonts w:ascii="仿宋" w:eastAsia="仿宋" w:hAnsi="仿宋" w:hint="eastAsia"/>
          <w:sz w:val="36"/>
          <w:szCs w:val="36"/>
        </w:rPr>
        <w:t>万元，</w:t>
      </w:r>
      <w:bookmarkStart w:id="7" w:name="_Hlk64815267"/>
      <w:r w:rsidR="00D87C82" w:rsidRPr="00F33744">
        <w:rPr>
          <w:rFonts w:ascii="仿宋" w:eastAsia="仿宋" w:hAnsi="仿宋" w:hint="eastAsia"/>
          <w:sz w:val="36"/>
          <w:szCs w:val="36"/>
        </w:rPr>
        <w:t>主要是</w:t>
      </w:r>
      <w:r w:rsidR="003B46AE" w:rsidRPr="00F33744">
        <w:rPr>
          <w:rFonts w:ascii="仿宋" w:eastAsia="仿宋" w:hAnsi="仿宋" w:hint="eastAsia"/>
          <w:sz w:val="36"/>
          <w:szCs w:val="36"/>
        </w:rPr>
        <w:t>项目资金现代职业教育质量提升</w:t>
      </w:r>
      <w:r w:rsidR="002D58C3">
        <w:rPr>
          <w:rFonts w:ascii="仿宋" w:eastAsia="仿宋" w:hAnsi="仿宋" w:hint="eastAsia"/>
          <w:sz w:val="36"/>
          <w:szCs w:val="36"/>
        </w:rPr>
        <w:t>计划</w:t>
      </w:r>
      <w:r w:rsidR="003B46AE" w:rsidRPr="00F33744">
        <w:rPr>
          <w:rFonts w:ascii="仿宋" w:eastAsia="仿宋" w:hAnsi="仿宋" w:hint="eastAsia"/>
          <w:sz w:val="36"/>
          <w:szCs w:val="36"/>
        </w:rPr>
        <w:t>专项资金</w:t>
      </w:r>
      <w:bookmarkStart w:id="8" w:name="_Hlk96353315"/>
      <w:r w:rsidR="00AF3D7B" w:rsidRPr="00F33744">
        <w:rPr>
          <w:rFonts w:ascii="仿宋" w:eastAsia="仿宋" w:hAnsi="仿宋" w:hint="eastAsia"/>
          <w:sz w:val="36"/>
          <w:szCs w:val="36"/>
        </w:rPr>
        <w:t>拨款</w:t>
      </w:r>
      <w:r w:rsidR="005D5865">
        <w:rPr>
          <w:rFonts w:ascii="仿宋" w:eastAsia="仿宋" w:hAnsi="仿宋" w:hint="eastAsia"/>
          <w:sz w:val="36"/>
          <w:szCs w:val="36"/>
        </w:rPr>
        <w:t>较上年</w:t>
      </w:r>
      <w:r w:rsidR="002D58C3">
        <w:rPr>
          <w:rFonts w:ascii="仿宋" w:eastAsia="仿宋" w:hAnsi="仿宋" w:hint="eastAsia"/>
          <w:sz w:val="36"/>
          <w:szCs w:val="36"/>
        </w:rPr>
        <w:t>减少</w:t>
      </w:r>
      <w:bookmarkEnd w:id="8"/>
      <w:r w:rsidR="003B46AE" w:rsidRPr="00F33744">
        <w:rPr>
          <w:rFonts w:ascii="仿宋" w:eastAsia="仿宋" w:hAnsi="仿宋" w:hint="eastAsia"/>
          <w:sz w:val="36"/>
          <w:szCs w:val="36"/>
        </w:rPr>
        <w:t>。</w:t>
      </w:r>
    </w:p>
    <w:bookmarkEnd w:id="7"/>
    <w:p w:rsidR="00D87C82" w:rsidRPr="00F33744" w:rsidRDefault="00D87C82" w:rsidP="00D87C82">
      <w:pPr>
        <w:ind w:firstLine="640"/>
        <w:jc w:val="left"/>
        <w:rPr>
          <w:rFonts w:ascii="仿宋" w:eastAsia="仿宋" w:hAnsi="仿宋"/>
          <w:sz w:val="36"/>
          <w:szCs w:val="36"/>
        </w:rPr>
      </w:pPr>
      <w:r w:rsidRPr="00F33744">
        <w:rPr>
          <w:rFonts w:ascii="仿宋" w:eastAsia="仿宋" w:hAnsi="仿宋" w:hint="eastAsia"/>
          <w:sz w:val="36"/>
          <w:szCs w:val="36"/>
        </w:rPr>
        <w:t>（二）一般公共预算当年拨款结构情况</w:t>
      </w:r>
    </w:p>
    <w:p w:rsidR="00496395" w:rsidRPr="00F33744" w:rsidRDefault="00496395" w:rsidP="00496395">
      <w:pPr>
        <w:ind w:firstLineChars="200" w:firstLine="720"/>
        <w:jc w:val="left"/>
        <w:rPr>
          <w:rFonts w:ascii="仿宋" w:eastAsia="仿宋" w:hAnsi="仿宋"/>
          <w:sz w:val="36"/>
          <w:szCs w:val="36"/>
        </w:rPr>
      </w:pPr>
      <w:r w:rsidRPr="00F33744">
        <w:rPr>
          <w:rFonts w:ascii="仿宋" w:eastAsia="仿宋" w:hAnsi="仿宋" w:hint="eastAsia"/>
          <w:sz w:val="36"/>
          <w:szCs w:val="36"/>
        </w:rPr>
        <w:t>教育支出</w:t>
      </w:r>
      <w:r w:rsidR="00E97105">
        <w:rPr>
          <w:rFonts w:ascii="仿宋" w:eastAsia="仿宋" w:hAnsi="仿宋"/>
          <w:sz w:val="36"/>
          <w:szCs w:val="36"/>
        </w:rPr>
        <w:t>3165.78</w:t>
      </w:r>
      <w:r w:rsidRPr="00F33744">
        <w:rPr>
          <w:rFonts w:ascii="仿宋" w:eastAsia="仿宋" w:hAnsi="仿宋" w:hint="eastAsia"/>
          <w:sz w:val="36"/>
          <w:szCs w:val="36"/>
        </w:rPr>
        <w:t>万元，占</w:t>
      </w:r>
      <w:r w:rsidR="00E97105">
        <w:rPr>
          <w:rFonts w:ascii="仿宋" w:eastAsia="仿宋" w:hAnsi="仿宋" w:cs="仿宋_GB2312"/>
          <w:sz w:val="36"/>
          <w:szCs w:val="36"/>
        </w:rPr>
        <w:t>83.71</w:t>
      </w:r>
      <w:r w:rsidRPr="00F33744">
        <w:rPr>
          <w:rFonts w:ascii="仿宋" w:eastAsia="仿宋" w:hAnsi="仿宋" w:hint="eastAsia"/>
          <w:sz w:val="36"/>
          <w:szCs w:val="36"/>
        </w:rPr>
        <w:t>%；社会保障</w:t>
      </w:r>
      <w:r w:rsidRPr="00F33744">
        <w:rPr>
          <w:rFonts w:ascii="仿宋" w:eastAsia="仿宋" w:hAnsi="仿宋" w:hint="eastAsia"/>
          <w:sz w:val="36"/>
          <w:szCs w:val="36"/>
        </w:rPr>
        <w:lastRenderedPageBreak/>
        <w:t>和就业支出</w:t>
      </w:r>
      <w:r w:rsidR="00E97105">
        <w:rPr>
          <w:rFonts w:ascii="仿宋" w:eastAsia="仿宋" w:hAnsi="仿宋"/>
          <w:sz w:val="36"/>
          <w:szCs w:val="36"/>
        </w:rPr>
        <w:t>311.89</w:t>
      </w:r>
      <w:r w:rsidRPr="00F33744">
        <w:rPr>
          <w:rFonts w:ascii="仿宋" w:eastAsia="仿宋" w:hAnsi="仿宋" w:hint="eastAsia"/>
          <w:sz w:val="36"/>
          <w:szCs w:val="36"/>
        </w:rPr>
        <w:t>万元，占</w:t>
      </w:r>
      <w:r w:rsidRPr="00F33744">
        <w:rPr>
          <w:rFonts w:ascii="仿宋" w:eastAsia="仿宋" w:hAnsi="仿宋" w:cs="仿宋_GB2312" w:hint="eastAsia"/>
          <w:sz w:val="36"/>
          <w:szCs w:val="36"/>
        </w:rPr>
        <w:t>8</w:t>
      </w:r>
      <w:r w:rsidRPr="00F33744">
        <w:rPr>
          <w:rFonts w:ascii="仿宋" w:eastAsia="仿宋" w:hAnsi="仿宋" w:cs="仿宋_GB2312"/>
          <w:sz w:val="36"/>
          <w:szCs w:val="36"/>
        </w:rPr>
        <w:t>.</w:t>
      </w:r>
      <w:r w:rsidR="00E97105">
        <w:rPr>
          <w:rFonts w:ascii="仿宋" w:eastAsia="仿宋" w:hAnsi="仿宋" w:cs="仿宋_GB2312"/>
          <w:sz w:val="36"/>
          <w:szCs w:val="36"/>
        </w:rPr>
        <w:t>25</w:t>
      </w:r>
      <w:r w:rsidRPr="00F33744">
        <w:rPr>
          <w:rFonts w:ascii="仿宋" w:eastAsia="仿宋" w:hAnsi="仿宋" w:hint="eastAsia"/>
          <w:sz w:val="36"/>
          <w:szCs w:val="36"/>
        </w:rPr>
        <w:t>%；卫生健康支出</w:t>
      </w:r>
      <w:r w:rsidR="00E97105">
        <w:rPr>
          <w:rFonts w:ascii="仿宋" w:eastAsia="仿宋" w:hAnsi="仿宋"/>
          <w:sz w:val="36"/>
          <w:szCs w:val="36"/>
        </w:rPr>
        <w:t>121.82</w:t>
      </w:r>
      <w:r w:rsidRPr="00F33744">
        <w:rPr>
          <w:rFonts w:ascii="仿宋" w:eastAsia="仿宋" w:hAnsi="仿宋" w:hint="eastAsia"/>
          <w:sz w:val="36"/>
          <w:szCs w:val="36"/>
        </w:rPr>
        <w:t>万元，占</w:t>
      </w:r>
      <w:r w:rsidR="00E97105">
        <w:rPr>
          <w:rFonts w:ascii="仿宋" w:eastAsia="仿宋" w:hAnsi="仿宋" w:cs="仿宋_GB2312"/>
          <w:sz w:val="36"/>
          <w:szCs w:val="36"/>
        </w:rPr>
        <w:t>3.22</w:t>
      </w:r>
      <w:r w:rsidRPr="00F33744">
        <w:rPr>
          <w:rFonts w:ascii="仿宋" w:eastAsia="仿宋" w:hAnsi="仿宋" w:hint="eastAsia"/>
          <w:sz w:val="36"/>
          <w:szCs w:val="36"/>
        </w:rPr>
        <w:t>%；住房保障支出</w:t>
      </w:r>
      <w:r w:rsidR="00E97105">
        <w:rPr>
          <w:rFonts w:ascii="仿宋" w:eastAsia="仿宋" w:hAnsi="仿宋"/>
          <w:sz w:val="36"/>
          <w:szCs w:val="36"/>
        </w:rPr>
        <w:t>182.41</w:t>
      </w:r>
      <w:r w:rsidRPr="00F33744">
        <w:rPr>
          <w:rFonts w:ascii="仿宋" w:eastAsia="仿宋" w:hAnsi="仿宋" w:hint="eastAsia"/>
          <w:sz w:val="36"/>
          <w:szCs w:val="36"/>
        </w:rPr>
        <w:t>万元，占</w:t>
      </w:r>
      <w:r w:rsidR="00E97105">
        <w:rPr>
          <w:rFonts w:ascii="仿宋" w:eastAsia="仿宋" w:hAnsi="仿宋" w:cs="仿宋_GB2312"/>
          <w:sz w:val="36"/>
          <w:szCs w:val="36"/>
        </w:rPr>
        <w:t>4.82</w:t>
      </w:r>
      <w:r w:rsidRPr="00F33744">
        <w:rPr>
          <w:rFonts w:ascii="仿宋" w:eastAsia="仿宋" w:hAnsi="仿宋" w:hint="eastAsia"/>
          <w:sz w:val="36"/>
          <w:szCs w:val="36"/>
        </w:rPr>
        <w:t>%。</w:t>
      </w:r>
    </w:p>
    <w:p w:rsidR="00D87C82" w:rsidRPr="00F33744" w:rsidRDefault="00D87C82" w:rsidP="00496395">
      <w:pPr>
        <w:ind w:firstLineChars="100" w:firstLine="360"/>
        <w:jc w:val="left"/>
        <w:rPr>
          <w:rFonts w:ascii="仿宋" w:eastAsia="仿宋" w:hAnsi="仿宋"/>
          <w:sz w:val="36"/>
          <w:szCs w:val="36"/>
        </w:rPr>
      </w:pPr>
      <w:r w:rsidRPr="00F33744">
        <w:rPr>
          <w:rFonts w:ascii="仿宋" w:eastAsia="仿宋" w:hAnsi="仿宋" w:hint="eastAsia"/>
          <w:sz w:val="36"/>
          <w:szCs w:val="36"/>
        </w:rPr>
        <w:t>（三）一般公共预算当年拨款具体使用情况</w:t>
      </w:r>
    </w:p>
    <w:p w:rsidR="00BE7E51" w:rsidRPr="00F33744" w:rsidRDefault="00D25633" w:rsidP="00BE7E51">
      <w:pPr>
        <w:ind w:firstLineChars="200" w:firstLine="720"/>
        <w:rPr>
          <w:rFonts w:ascii="仿宋" w:eastAsia="仿宋" w:hAnsi="仿宋"/>
          <w:sz w:val="36"/>
          <w:szCs w:val="36"/>
        </w:rPr>
      </w:pPr>
      <w:r w:rsidRPr="00F33744">
        <w:rPr>
          <w:rFonts w:ascii="仿宋" w:eastAsia="仿宋" w:hAnsi="仿宋" w:cs="仿宋_GB2312" w:hint="eastAsia"/>
          <w:sz w:val="36"/>
          <w:szCs w:val="36"/>
        </w:rPr>
        <w:t>1、</w:t>
      </w:r>
      <w:bookmarkStart w:id="9" w:name="_Hlk64815859"/>
      <w:r w:rsidRPr="00F33744">
        <w:rPr>
          <w:rFonts w:ascii="仿宋" w:eastAsia="仿宋" w:hAnsi="仿宋" w:cs="仿宋_GB2312" w:hint="eastAsia"/>
          <w:sz w:val="36"/>
          <w:szCs w:val="36"/>
        </w:rPr>
        <w:t>教育支出（</w:t>
      </w:r>
      <w:r w:rsidR="00A45FE5">
        <w:rPr>
          <w:rFonts w:ascii="仿宋" w:eastAsia="仿宋" w:hAnsi="仿宋" w:cs="仿宋_GB2312" w:hint="eastAsia"/>
          <w:sz w:val="36"/>
          <w:szCs w:val="36"/>
        </w:rPr>
        <w:t>类）</w:t>
      </w:r>
      <w:r w:rsidRPr="00F33744">
        <w:rPr>
          <w:rFonts w:ascii="仿宋" w:eastAsia="仿宋" w:hAnsi="仿宋" w:cs="仿宋_GB2312" w:hint="eastAsia"/>
          <w:sz w:val="36"/>
          <w:szCs w:val="36"/>
        </w:rPr>
        <w:t>职业教育(款）中等职业教育（项）2</w:t>
      </w:r>
      <w:r w:rsidRPr="00F33744">
        <w:rPr>
          <w:rFonts w:ascii="仿宋" w:eastAsia="仿宋" w:hAnsi="仿宋" w:cs="仿宋_GB2312"/>
          <w:sz w:val="36"/>
          <w:szCs w:val="36"/>
        </w:rPr>
        <w:t>02</w:t>
      </w:r>
      <w:r w:rsidR="00737D9F">
        <w:rPr>
          <w:rFonts w:ascii="仿宋" w:eastAsia="仿宋" w:hAnsi="仿宋" w:cs="仿宋_GB2312"/>
          <w:sz w:val="36"/>
          <w:szCs w:val="36"/>
        </w:rPr>
        <w:t>2</w:t>
      </w:r>
      <w:r w:rsidRPr="00F33744">
        <w:rPr>
          <w:rFonts w:ascii="仿宋" w:eastAsia="仿宋" w:hAnsi="仿宋" w:cs="仿宋_GB2312" w:hint="eastAsia"/>
          <w:sz w:val="36"/>
          <w:szCs w:val="36"/>
        </w:rPr>
        <w:t>年</w:t>
      </w:r>
      <w:r w:rsidRPr="00F33744">
        <w:rPr>
          <w:rFonts w:ascii="仿宋" w:eastAsia="仿宋" w:hAnsi="仿宋" w:hint="eastAsia"/>
          <w:sz w:val="36"/>
          <w:szCs w:val="36"/>
        </w:rPr>
        <w:t>预算数为</w:t>
      </w:r>
      <w:r w:rsidR="005D5865">
        <w:rPr>
          <w:rFonts w:ascii="仿宋" w:eastAsia="仿宋" w:hAnsi="仿宋" w:hint="eastAsia"/>
          <w:sz w:val="36"/>
          <w:szCs w:val="36"/>
        </w:rPr>
        <w:t>3</w:t>
      </w:r>
      <w:r w:rsidR="005D5865">
        <w:rPr>
          <w:rFonts w:ascii="仿宋" w:eastAsia="仿宋" w:hAnsi="仿宋"/>
          <w:sz w:val="36"/>
          <w:szCs w:val="36"/>
        </w:rPr>
        <w:t>165.78</w:t>
      </w:r>
      <w:r w:rsidRPr="00F33744">
        <w:rPr>
          <w:rFonts w:ascii="仿宋" w:eastAsia="仿宋" w:hAnsi="仿宋" w:hint="eastAsia"/>
          <w:sz w:val="36"/>
          <w:szCs w:val="36"/>
        </w:rPr>
        <w:t>万元，比上年预算数</w:t>
      </w:r>
      <w:r w:rsidR="005D5865">
        <w:rPr>
          <w:rFonts w:ascii="仿宋" w:eastAsia="仿宋" w:hAnsi="仿宋" w:cs="仿宋_GB2312" w:hint="eastAsia"/>
          <w:sz w:val="36"/>
          <w:szCs w:val="36"/>
        </w:rPr>
        <w:t>减少</w:t>
      </w:r>
      <w:r w:rsidR="005D5865">
        <w:rPr>
          <w:rFonts w:ascii="仿宋" w:eastAsia="仿宋" w:hAnsi="仿宋" w:cs="仿宋_GB2312"/>
          <w:sz w:val="36"/>
          <w:szCs w:val="36"/>
        </w:rPr>
        <w:t>655.28</w:t>
      </w:r>
      <w:r w:rsidRPr="00F33744">
        <w:rPr>
          <w:rFonts w:ascii="仿宋" w:eastAsia="仿宋" w:hAnsi="仿宋" w:hint="eastAsia"/>
          <w:sz w:val="36"/>
          <w:szCs w:val="36"/>
        </w:rPr>
        <w:t>万元，主要是</w:t>
      </w:r>
      <w:bookmarkStart w:id="10" w:name="_Hlk64819177"/>
      <w:bookmarkEnd w:id="9"/>
      <w:r w:rsidR="00BE7E51" w:rsidRPr="00F33744">
        <w:rPr>
          <w:rFonts w:ascii="仿宋" w:eastAsia="仿宋" w:hAnsi="仿宋" w:hint="eastAsia"/>
          <w:sz w:val="36"/>
          <w:szCs w:val="36"/>
        </w:rPr>
        <w:t>现代职业教育质量提升</w:t>
      </w:r>
      <w:r w:rsidR="005D5865">
        <w:rPr>
          <w:rFonts w:ascii="仿宋" w:eastAsia="仿宋" w:hAnsi="仿宋" w:hint="eastAsia"/>
          <w:sz w:val="36"/>
          <w:szCs w:val="36"/>
        </w:rPr>
        <w:t>计划</w:t>
      </w:r>
      <w:r w:rsidR="00BE7E51" w:rsidRPr="00F33744">
        <w:rPr>
          <w:rFonts w:ascii="仿宋" w:eastAsia="仿宋" w:hAnsi="仿宋" w:hint="eastAsia"/>
          <w:sz w:val="36"/>
          <w:szCs w:val="36"/>
        </w:rPr>
        <w:t>专项资金</w:t>
      </w:r>
      <w:r w:rsidR="005D5865" w:rsidRPr="00F33744">
        <w:rPr>
          <w:rFonts w:ascii="仿宋" w:eastAsia="仿宋" w:hAnsi="仿宋" w:hint="eastAsia"/>
          <w:sz w:val="36"/>
          <w:szCs w:val="36"/>
        </w:rPr>
        <w:t>拨款</w:t>
      </w:r>
      <w:r w:rsidR="005D5865">
        <w:rPr>
          <w:rFonts w:ascii="仿宋" w:eastAsia="仿宋" w:hAnsi="仿宋" w:hint="eastAsia"/>
          <w:sz w:val="36"/>
          <w:szCs w:val="36"/>
        </w:rPr>
        <w:t>较上年减少</w:t>
      </w:r>
      <w:r w:rsidR="00BE7E51" w:rsidRPr="00F33744">
        <w:rPr>
          <w:rFonts w:ascii="仿宋" w:eastAsia="仿宋" w:hAnsi="仿宋" w:hint="eastAsia"/>
          <w:sz w:val="36"/>
          <w:szCs w:val="36"/>
        </w:rPr>
        <w:t>。</w:t>
      </w:r>
      <w:bookmarkEnd w:id="10"/>
    </w:p>
    <w:p w:rsidR="00D87C82" w:rsidRPr="00F33744" w:rsidRDefault="00D87C82" w:rsidP="00BE7E51">
      <w:pPr>
        <w:ind w:firstLineChars="200" w:firstLine="720"/>
        <w:rPr>
          <w:rFonts w:ascii="仿宋" w:eastAsia="仿宋" w:hAnsi="仿宋" w:cs="仿宋_GB2312"/>
          <w:sz w:val="36"/>
          <w:szCs w:val="36"/>
        </w:rPr>
      </w:pPr>
      <w:r w:rsidRPr="00F33744">
        <w:rPr>
          <w:rFonts w:ascii="仿宋" w:eastAsia="仿宋" w:hAnsi="仿宋" w:hint="eastAsia"/>
          <w:sz w:val="36"/>
          <w:szCs w:val="36"/>
        </w:rPr>
        <w:t>2</w:t>
      </w:r>
      <w:r w:rsidR="00BE7E51" w:rsidRPr="00F33744">
        <w:rPr>
          <w:rFonts w:ascii="仿宋" w:eastAsia="仿宋" w:hAnsi="仿宋" w:hint="eastAsia"/>
          <w:sz w:val="36"/>
          <w:szCs w:val="36"/>
        </w:rPr>
        <w:t>、社会保障和就业支出</w:t>
      </w:r>
      <w:r w:rsidRPr="00F33744">
        <w:rPr>
          <w:rFonts w:ascii="仿宋" w:eastAsia="仿宋" w:hAnsi="仿宋" w:cs="仿宋_GB2312" w:hint="eastAsia"/>
          <w:sz w:val="36"/>
          <w:szCs w:val="36"/>
        </w:rPr>
        <w:t>（类）</w:t>
      </w:r>
      <w:bookmarkStart w:id="11" w:name="_Hlk64815698"/>
      <w:r w:rsidR="00BE7E51" w:rsidRPr="00F33744">
        <w:rPr>
          <w:rFonts w:ascii="仿宋" w:eastAsia="仿宋" w:hAnsi="仿宋" w:cs="仿宋_GB2312" w:hint="eastAsia"/>
          <w:sz w:val="36"/>
          <w:szCs w:val="36"/>
        </w:rPr>
        <w:t>2</w:t>
      </w:r>
      <w:r w:rsidR="00BE7E51" w:rsidRPr="00F33744">
        <w:rPr>
          <w:rFonts w:ascii="仿宋" w:eastAsia="仿宋" w:hAnsi="仿宋" w:cs="仿宋_GB2312"/>
          <w:sz w:val="36"/>
          <w:szCs w:val="36"/>
        </w:rPr>
        <w:t>02</w:t>
      </w:r>
      <w:r w:rsidR="005D5865">
        <w:rPr>
          <w:rFonts w:ascii="仿宋" w:eastAsia="仿宋" w:hAnsi="仿宋" w:cs="仿宋_GB2312"/>
          <w:sz w:val="36"/>
          <w:szCs w:val="36"/>
        </w:rPr>
        <w:t>2</w:t>
      </w:r>
      <w:r w:rsidRPr="00F33744">
        <w:rPr>
          <w:rFonts w:ascii="仿宋" w:eastAsia="仿宋" w:hAnsi="仿宋" w:hint="eastAsia"/>
          <w:sz w:val="36"/>
          <w:szCs w:val="36"/>
        </w:rPr>
        <w:t>年预算数为</w:t>
      </w:r>
      <w:r w:rsidR="005D5865">
        <w:rPr>
          <w:rFonts w:ascii="仿宋" w:eastAsia="仿宋" w:hAnsi="仿宋" w:cs="仿宋_GB2312"/>
          <w:sz w:val="36"/>
          <w:szCs w:val="36"/>
        </w:rPr>
        <w:t>311.89</w:t>
      </w:r>
      <w:r w:rsidRPr="00F33744">
        <w:rPr>
          <w:rFonts w:ascii="仿宋" w:eastAsia="仿宋" w:hAnsi="仿宋" w:hint="eastAsia"/>
          <w:sz w:val="36"/>
          <w:szCs w:val="36"/>
        </w:rPr>
        <w:t>万元，比上年预算数</w:t>
      </w:r>
      <w:r w:rsidR="005D5865">
        <w:rPr>
          <w:rFonts w:ascii="仿宋" w:eastAsia="仿宋" w:hAnsi="仿宋" w:cs="仿宋_GB2312" w:hint="eastAsia"/>
          <w:sz w:val="36"/>
          <w:szCs w:val="36"/>
        </w:rPr>
        <w:t>减少6</w:t>
      </w:r>
      <w:r w:rsidR="005D5865">
        <w:rPr>
          <w:rFonts w:ascii="仿宋" w:eastAsia="仿宋" w:hAnsi="仿宋" w:cs="仿宋_GB2312"/>
          <w:sz w:val="36"/>
          <w:szCs w:val="36"/>
        </w:rPr>
        <w:t>5.78</w:t>
      </w:r>
      <w:r w:rsidRPr="00F33744">
        <w:rPr>
          <w:rFonts w:ascii="仿宋" w:eastAsia="仿宋" w:hAnsi="仿宋" w:hint="eastAsia"/>
          <w:sz w:val="36"/>
          <w:szCs w:val="36"/>
        </w:rPr>
        <w:t>万元，主要是</w:t>
      </w:r>
      <w:r w:rsidR="00737D9F">
        <w:rPr>
          <w:rFonts w:ascii="仿宋" w:eastAsia="仿宋" w:hAnsi="仿宋" w:hint="eastAsia"/>
          <w:sz w:val="36"/>
          <w:szCs w:val="36"/>
        </w:rPr>
        <w:t>上年预算安排了6</w:t>
      </w:r>
      <w:r w:rsidR="00737D9F">
        <w:rPr>
          <w:rFonts w:ascii="仿宋" w:eastAsia="仿宋" w:hAnsi="仿宋"/>
          <w:sz w:val="36"/>
          <w:szCs w:val="36"/>
        </w:rPr>
        <w:t>0</w:t>
      </w:r>
      <w:r w:rsidR="00737D9F">
        <w:rPr>
          <w:rFonts w:ascii="仿宋" w:eastAsia="仿宋" w:hAnsi="仿宋" w:hint="eastAsia"/>
          <w:sz w:val="36"/>
          <w:szCs w:val="36"/>
        </w:rPr>
        <w:t>万元资金用于补缴1</w:t>
      </w:r>
      <w:r w:rsidR="00737D9F">
        <w:rPr>
          <w:rFonts w:ascii="仿宋" w:eastAsia="仿宋" w:hAnsi="仿宋"/>
          <w:sz w:val="36"/>
          <w:szCs w:val="36"/>
        </w:rPr>
        <w:t>3</w:t>
      </w:r>
      <w:r w:rsidR="00737D9F">
        <w:rPr>
          <w:rFonts w:ascii="仿宋" w:eastAsia="仿宋" w:hAnsi="仿宋" w:hint="eastAsia"/>
          <w:sz w:val="36"/>
          <w:szCs w:val="36"/>
        </w:rPr>
        <w:t>名编外人员2</w:t>
      </w:r>
      <w:r w:rsidR="00737D9F">
        <w:rPr>
          <w:rFonts w:ascii="仿宋" w:eastAsia="仿宋" w:hAnsi="仿宋"/>
          <w:sz w:val="36"/>
          <w:szCs w:val="36"/>
        </w:rPr>
        <w:t>005-2013</w:t>
      </w:r>
      <w:r w:rsidR="00737D9F">
        <w:rPr>
          <w:rFonts w:ascii="仿宋" w:eastAsia="仿宋" w:hAnsi="仿宋" w:hint="eastAsia"/>
          <w:sz w:val="36"/>
          <w:szCs w:val="36"/>
        </w:rPr>
        <w:t>年的社保费。</w:t>
      </w:r>
    </w:p>
    <w:bookmarkEnd w:id="11"/>
    <w:p w:rsidR="00375AE4" w:rsidRPr="00F33744" w:rsidRDefault="00CB144A" w:rsidP="00BE7E51">
      <w:pPr>
        <w:ind w:firstLineChars="200" w:firstLine="720"/>
        <w:rPr>
          <w:rFonts w:ascii="仿宋" w:eastAsia="仿宋" w:hAnsi="仿宋"/>
          <w:sz w:val="36"/>
          <w:szCs w:val="36"/>
        </w:rPr>
      </w:pPr>
      <w:r>
        <w:rPr>
          <w:rFonts w:ascii="仿宋" w:eastAsia="仿宋" w:hAnsi="仿宋" w:cs="仿宋_GB2312"/>
          <w:sz w:val="36"/>
          <w:szCs w:val="36"/>
        </w:rPr>
        <w:t>3</w:t>
      </w:r>
      <w:r w:rsidR="00375AE4" w:rsidRPr="00F33744">
        <w:rPr>
          <w:rFonts w:ascii="仿宋" w:eastAsia="仿宋" w:hAnsi="仿宋" w:cs="仿宋_GB2312" w:hint="eastAsia"/>
          <w:sz w:val="36"/>
          <w:szCs w:val="36"/>
        </w:rPr>
        <w:t>、</w:t>
      </w:r>
      <w:bookmarkStart w:id="12" w:name="_Hlk64816473"/>
      <w:r w:rsidR="00375AE4" w:rsidRPr="00F33744">
        <w:rPr>
          <w:rFonts w:ascii="仿宋" w:eastAsia="仿宋" w:hAnsi="仿宋" w:cs="仿宋_GB2312" w:hint="eastAsia"/>
          <w:sz w:val="36"/>
          <w:szCs w:val="36"/>
        </w:rPr>
        <w:t>卫生健康支出（类）行政</w:t>
      </w:r>
      <w:bookmarkStart w:id="13" w:name="_Hlk64815911"/>
      <w:r w:rsidR="00375AE4" w:rsidRPr="00F33744">
        <w:rPr>
          <w:rFonts w:ascii="仿宋" w:eastAsia="仿宋" w:hAnsi="仿宋" w:cs="仿宋_GB2312" w:hint="eastAsia"/>
          <w:sz w:val="36"/>
          <w:szCs w:val="36"/>
        </w:rPr>
        <w:t>事业单位医疗</w:t>
      </w:r>
      <w:bookmarkEnd w:id="13"/>
      <w:r w:rsidR="00375AE4" w:rsidRPr="00F33744">
        <w:rPr>
          <w:rFonts w:ascii="仿宋" w:eastAsia="仿宋" w:hAnsi="仿宋" w:cs="仿宋_GB2312" w:hint="eastAsia"/>
          <w:sz w:val="36"/>
          <w:szCs w:val="36"/>
        </w:rPr>
        <w:t>(款）事业单位医疗（项）2</w:t>
      </w:r>
      <w:r w:rsidR="00375AE4" w:rsidRPr="00F33744">
        <w:rPr>
          <w:rFonts w:ascii="仿宋" w:eastAsia="仿宋" w:hAnsi="仿宋" w:cs="仿宋_GB2312"/>
          <w:sz w:val="36"/>
          <w:szCs w:val="36"/>
        </w:rPr>
        <w:t>02</w:t>
      </w:r>
      <w:r>
        <w:rPr>
          <w:rFonts w:ascii="仿宋" w:eastAsia="仿宋" w:hAnsi="仿宋" w:cs="仿宋_GB2312"/>
          <w:sz w:val="36"/>
          <w:szCs w:val="36"/>
        </w:rPr>
        <w:t>2</w:t>
      </w:r>
      <w:r w:rsidR="00375AE4" w:rsidRPr="00F33744">
        <w:rPr>
          <w:rFonts w:ascii="仿宋" w:eastAsia="仿宋" w:hAnsi="仿宋" w:cs="仿宋_GB2312" w:hint="eastAsia"/>
          <w:sz w:val="36"/>
          <w:szCs w:val="36"/>
        </w:rPr>
        <w:t>年</w:t>
      </w:r>
      <w:r w:rsidR="00375AE4" w:rsidRPr="00F33744">
        <w:rPr>
          <w:rFonts w:ascii="仿宋" w:eastAsia="仿宋" w:hAnsi="仿宋" w:hint="eastAsia"/>
          <w:sz w:val="36"/>
          <w:szCs w:val="36"/>
        </w:rPr>
        <w:t>预算数为</w:t>
      </w:r>
      <w:r>
        <w:rPr>
          <w:rFonts w:ascii="仿宋" w:eastAsia="仿宋" w:hAnsi="仿宋" w:cs="仿宋_GB2312"/>
          <w:sz w:val="36"/>
          <w:szCs w:val="36"/>
        </w:rPr>
        <w:t>121.82</w:t>
      </w:r>
      <w:r w:rsidR="00375AE4" w:rsidRPr="00F33744">
        <w:rPr>
          <w:rFonts w:ascii="仿宋" w:eastAsia="仿宋" w:hAnsi="仿宋" w:hint="eastAsia"/>
          <w:sz w:val="36"/>
          <w:szCs w:val="36"/>
        </w:rPr>
        <w:t>万元，比上年预算数</w:t>
      </w:r>
      <w:r w:rsidR="00375AE4" w:rsidRPr="00F33744">
        <w:rPr>
          <w:rFonts w:ascii="仿宋" w:eastAsia="仿宋" w:hAnsi="仿宋" w:cs="仿宋_GB2312" w:hint="eastAsia"/>
          <w:sz w:val="36"/>
          <w:szCs w:val="36"/>
        </w:rPr>
        <w:t>增加</w:t>
      </w:r>
      <w:r>
        <w:rPr>
          <w:rFonts w:ascii="仿宋" w:eastAsia="仿宋" w:hAnsi="仿宋" w:cs="仿宋_GB2312"/>
          <w:sz w:val="36"/>
          <w:szCs w:val="36"/>
        </w:rPr>
        <w:t>2.96</w:t>
      </w:r>
      <w:r w:rsidR="00375AE4" w:rsidRPr="00F33744">
        <w:rPr>
          <w:rFonts w:ascii="仿宋" w:eastAsia="仿宋" w:hAnsi="仿宋" w:hint="eastAsia"/>
          <w:sz w:val="36"/>
          <w:szCs w:val="36"/>
        </w:rPr>
        <w:t>万元，主要是全校职工</w:t>
      </w:r>
      <w:r w:rsidR="00DC7218" w:rsidRPr="00F33744">
        <w:rPr>
          <w:rFonts w:ascii="仿宋" w:eastAsia="仿宋" w:hAnsi="仿宋" w:hint="eastAsia"/>
          <w:sz w:val="36"/>
          <w:szCs w:val="36"/>
        </w:rPr>
        <w:t>医疗保险费缴费</w:t>
      </w:r>
      <w:bookmarkStart w:id="14" w:name="_Hlk96353817"/>
      <w:r>
        <w:rPr>
          <w:rFonts w:ascii="仿宋" w:eastAsia="仿宋" w:hAnsi="仿宋" w:hint="eastAsia"/>
          <w:sz w:val="36"/>
          <w:szCs w:val="36"/>
        </w:rPr>
        <w:t>基数略有</w:t>
      </w:r>
      <w:bookmarkEnd w:id="14"/>
      <w:r w:rsidR="00DC7218" w:rsidRPr="00F33744">
        <w:rPr>
          <w:rFonts w:ascii="仿宋" w:eastAsia="仿宋" w:hAnsi="仿宋" w:hint="eastAsia"/>
          <w:sz w:val="36"/>
          <w:szCs w:val="36"/>
        </w:rPr>
        <w:t>增加。</w:t>
      </w:r>
      <w:bookmarkEnd w:id="12"/>
    </w:p>
    <w:p w:rsidR="00DC7218" w:rsidRPr="00F33744" w:rsidRDefault="00CB144A" w:rsidP="00BE7E51">
      <w:pPr>
        <w:ind w:firstLineChars="200" w:firstLine="720"/>
        <w:rPr>
          <w:rFonts w:ascii="仿宋" w:eastAsia="仿宋" w:hAnsi="仿宋" w:cs="仿宋_GB2312"/>
          <w:sz w:val="36"/>
          <w:szCs w:val="36"/>
        </w:rPr>
      </w:pPr>
      <w:r>
        <w:rPr>
          <w:rFonts w:ascii="仿宋" w:eastAsia="仿宋" w:hAnsi="仿宋"/>
          <w:sz w:val="36"/>
          <w:szCs w:val="36"/>
        </w:rPr>
        <w:t>4</w:t>
      </w:r>
      <w:r w:rsidR="00DC7218" w:rsidRPr="00F33744">
        <w:rPr>
          <w:rFonts w:ascii="仿宋" w:eastAsia="仿宋" w:hAnsi="仿宋" w:hint="eastAsia"/>
          <w:sz w:val="36"/>
          <w:szCs w:val="36"/>
        </w:rPr>
        <w:t>、</w:t>
      </w:r>
      <w:r w:rsidR="00DC7218" w:rsidRPr="00F33744">
        <w:rPr>
          <w:rFonts w:ascii="仿宋" w:eastAsia="仿宋" w:hAnsi="仿宋" w:cs="仿宋_GB2312" w:hint="eastAsia"/>
          <w:sz w:val="36"/>
          <w:szCs w:val="36"/>
        </w:rPr>
        <w:t>住房保障支出（类）住房改革支出(款）住房公积金（项）2</w:t>
      </w:r>
      <w:r w:rsidR="00DC7218" w:rsidRPr="00F33744">
        <w:rPr>
          <w:rFonts w:ascii="仿宋" w:eastAsia="仿宋" w:hAnsi="仿宋" w:cs="仿宋_GB2312"/>
          <w:sz w:val="36"/>
          <w:szCs w:val="36"/>
        </w:rPr>
        <w:t>021</w:t>
      </w:r>
      <w:r w:rsidR="00DC7218" w:rsidRPr="00F33744">
        <w:rPr>
          <w:rFonts w:ascii="仿宋" w:eastAsia="仿宋" w:hAnsi="仿宋" w:cs="仿宋_GB2312" w:hint="eastAsia"/>
          <w:sz w:val="36"/>
          <w:szCs w:val="36"/>
        </w:rPr>
        <w:t>年</w:t>
      </w:r>
      <w:r w:rsidR="00DC7218" w:rsidRPr="00F33744">
        <w:rPr>
          <w:rFonts w:ascii="仿宋" w:eastAsia="仿宋" w:hAnsi="仿宋" w:hint="eastAsia"/>
          <w:sz w:val="36"/>
          <w:szCs w:val="36"/>
        </w:rPr>
        <w:t>预算数为</w:t>
      </w:r>
      <w:r>
        <w:rPr>
          <w:rFonts w:ascii="仿宋" w:eastAsia="仿宋" w:hAnsi="仿宋" w:cs="仿宋_GB2312"/>
          <w:sz w:val="36"/>
          <w:szCs w:val="36"/>
        </w:rPr>
        <w:t>182.41</w:t>
      </w:r>
      <w:r w:rsidR="00DC7218" w:rsidRPr="00F33744">
        <w:rPr>
          <w:rFonts w:ascii="仿宋" w:eastAsia="仿宋" w:hAnsi="仿宋" w:hint="eastAsia"/>
          <w:sz w:val="36"/>
          <w:szCs w:val="36"/>
        </w:rPr>
        <w:t>万元，比上年预算数</w:t>
      </w:r>
      <w:r w:rsidR="00DC7218" w:rsidRPr="00F33744">
        <w:rPr>
          <w:rFonts w:ascii="仿宋" w:eastAsia="仿宋" w:hAnsi="仿宋" w:cs="仿宋_GB2312" w:hint="eastAsia"/>
          <w:sz w:val="36"/>
          <w:szCs w:val="36"/>
        </w:rPr>
        <w:t>增加</w:t>
      </w:r>
      <w:r>
        <w:rPr>
          <w:rFonts w:ascii="仿宋" w:eastAsia="仿宋" w:hAnsi="仿宋" w:cs="仿宋_GB2312"/>
          <w:sz w:val="36"/>
          <w:szCs w:val="36"/>
        </w:rPr>
        <w:t>1.08</w:t>
      </w:r>
      <w:r w:rsidR="00DC7218" w:rsidRPr="00F33744">
        <w:rPr>
          <w:rFonts w:ascii="仿宋" w:eastAsia="仿宋" w:hAnsi="仿宋" w:hint="eastAsia"/>
          <w:sz w:val="36"/>
          <w:szCs w:val="36"/>
        </w:rPr>
        <w:t>万元，主要是全校职工住房公积金缴费</w:t>
      </w:r>
      <w:r>
        <w:rPr>
          <w:rFonts w:ascii="仿宋" w:eastAsia="仿宋" w:hAnsi="仿宋" w:hint="eastAsia"/>
          <w:sz w:val="36"/>
          <w:szCs w:val="36"/>
        </w:rPr>
        <w:t>基数略有</w:t>
      </w:r>
      <w:r w:rsidR="00DC7218" w:rsidRPr="00F33744">
        <w:rPr>
          <w:rFonts w:ascii="仿宋" w:eastAsia="仿宋" w:hAnsi="仿宋" w:hint="eastAsia"/>
          <w:sz w:val="36"/>
          <w:szCs w:val="36"/>
        </w:rPr>
        <w:t>增加。</w:t>
      </w:r>
    </w:p>
    <w:p w:rsidR="00D87C82" w:rsidRPr="00F33744" w:rsidRDefault="00D87C82" w:rsidP="00B1277B">
      <w:pPr>
        <w:ind w:firstLineChars="200" w:firstLine="720"/>
        <w:rPr>
          <w:rFonts w:ascii="仿宋" w:eastAsia="仿宋" w:hAnsi="仿宋"/>
          <w:sz w:val="36"/>
          <w:szCs w:val="36"/>
        </w:rPr>
      </w:pPr>
      <w:r w:rsidRPr="00F33744">
        <w:rPr>
          <w:rFonts w:ascii="仿宋" w:eastAsia="仿宋" w:hAnsi="仿宋" w:hint="eastAsia"/>
          <w:sz w:val="36"/>
          <w:szCs w:val="36"/>
        </w:rPr>
        <w:t>三、关</w:t>
      </w:r>
      <w:r w:rsidR="001B5EE9" w:rsidRPr="000B1F86">
        <w:rPr>
          <w:rFonts w:ascii="仿宋" w:eastAsia="仿宋" w:hAnsi="仿宋" w:cs="仿宋_GB2312" w:hint="eastAsia"/>
          <w:sz w:val="36"/>
          <w:szCs w:val="36"/>
        </w:rPr>
        <w:t>海南省农垦海口中等专业学校</w:t>
      </w:r>
      <w:r w:rsidR="002E0DC2" w:rsidRPr="00F33744">
        <w:rPr>
          <w:rFonts w:ascii="仿宋" w:eastAsia="仿宋" w:hAnsi="仿宋" w:hint="eastAsia"/>
          <w:sz w:val="36"/>
          <w:szCs w:val="36"/>
        </w:rPr>
        <w:t>2</w:t>
      </w:r>
      <w:r w:rsidR="002E0DC2" w:rsidRPr="00F33744">
        <w:rPr>
          <w:rFonts w:ascii="仿宋" w:eastAsia="仿宋" w:hAnsi="仿宋"/>
          <w:sz w:val="36"/>
          <w:szCs w:val="36"/>
        </w:rPr>
        <w:t>02</w:t>
      </w:r>
      <w:r w:rsidR="00745D16">
        <w:rPr>
          <w:rFonts w:ascii="仿宋" w:eastAsia="仿宋" w:hAnsi="仿宋"/>
          <w:sz w:val="36"/>
          <w:szCs w:val="36"/>
        </w:rPr>
        <w:t>2</w:t>
      </w:r>
      <w:r w:rsidRPr="00F33744">
        <w:rPr>
          <w:rFonts w:ascii="仿宋" w:eastAsia="仿宋" w:hAnsi="仿宋" w:hint="eastAsia"/>
          <w:sz w:val="36"/>
          <w:szCs w:val="36"/>
        </w:rPr>
        <w:t>年一般公共预算基本支出情况说明</w:t>
      </w:r>
    </w:p>
    <w:p w:rsidR="002E0DC2" w:rsidRPr="00F33744" w:rsidRDefault="001B5EE9" w:rsidP="00745D16">
      <w:pPr>
        <w:spacing w:line="600" w:lineRule="exact"/>
        <w:ind w:firstLineChars="200" w:firstLine="720"/>
        <w:rPr>
          <w:rFonts w:ascii="仿宋" w:eastAsia="仿宋" w:hAnsi="仿宋"/>
          <w:sz w:val="36"/>
          <w:szCs w:val="36"/>
        </w:rPr>
      </w:pPr>
      <w:r w:rsidRPr="000B1F86">
        <w:rPr>
          <w:rFonts w:ascii="仿宋" w:eastAsia="仿宋" w:hAnsi="仿宋" w:cs="仿宋_GB2312" w:hint="eastAsia"/>
          <w:sz w:val="36"/>
          <w:szCs w:val="36"/>
        </w:rPr>
        <w:lastRenderedPageBreak/>
        <w:t>海南省农垦海口中等专业学校</w:t>
      </w:r>
      <w:r w:rsidR="002E0DC2" w:rsidRPr="00F33744">
        <w:rPr>
          <w:rFonts w:ascii="仿宋" w:eastAsia="仿宋" w:hAnsi="仿宋" w:hint="eastAsia"/>
          <w:sz w:val="36"/>
          <w:szCs w:val="36"/>
        </w:rPr>
        <w:t>2</w:t>
      </w:r>
      <w:r w:rsidR="002E0DC2" w:rsidRPr="00F33744">
        <w:rPr>
          <w:rFonts w:ascii="仿宋" w:eastAsia="仿宋" w:hAnsi="仿宋"/>
          <w:sz w:val="36"/>
          <w:szCs w:val="36"/>
        </w:rPr>
        <w:t>021</w:t>
      </w:r>
      <w:r w:rsidR="002E0DC2" w:rsidRPr="00F33744">
        <w:rPr>
          <w:rFonts w:ascii="仿宋" w:eastAsia="仿宋" w:hAnsi="仿宋" w:cs="仿宋_GB2312"/>
          <w:sz w:val="36"/>
          <w:szCs w:val="36"/>
        </w:rPr>
        <w:t>年</w:t>
      </w:r>
      <w:r w:rsidR="002E0DC2" w:rsidRPr="00F33744">
        <w:rPr>
          <w:rFonts w:ascii="仿宋" w:eastAsia="仿宋" w:hAnsi="仿宋" w:hint="eastAsia"/>
          <w:sz w:val="36"/>
          <w:szCs w:val="36"/>
        </w:rPr>
        <w:t>一般公共预算基本支出为</w:t>
      </w:r>
      <w:r w:rsidR="00745D16">
        <w:rPr>
          <w:rFonts w:ascii="仿宋" w:eastAsia="仿宋" w:hAnsi="仿宋" w:cs="仿宋_GB2312"/>
          <w:sz w:val="36"/>
          <w:szCs w:val="36"/>
        </w:rPr>
        <w:t>2292.23</w:t>
      </w:r>
      <w:r w:rsidR="002E0DC2" w:rsidRPr="00F33744">
        <w:rPr>
          <w:rFonts w:ascii="仿宋" w:eastAsia="仿宋" w:hAnsi="仿宋" w:hint="eastAsia"/>
          <w:sz w:val="36"/>
          <w:szCs w:val="36"/>
        </w:rPr>
        <w:t>万元，其中：人员经费</w:t>
      </w:r>
      <w:r w:rsidR="00745D16">
        <w:rPr>
          <w:rFonts w:ascii="仿宋" w:eastAsia="仿宋" w:hAnsi="仿宋"/>
          <w:sz w:val="36"/>
          <w:szCs w:val="36"/>
        </w:rPr>
        <w:t>1769.15</w:t>
      </w:r>
      <w:r w:rsidR="002E0DC2" w:rsidRPr="00F33744">
        <w:rPr>
          <w:rFonts w:ascii="仿宋" w:eastAsia="仿宋" w:hAnsi="仿宋" w:hint="eastAsia"/>
          <w:sz w:val="36"/>
          <w:szCs w:val="36"/>
        </w:rPr>
        <w:t>万元，主要包括：基本工资、津贴补贴、绩效工资、机关事业单位基本养老保险缴费、职业年金缴费、城镇职工基本医疗保险缴费、其他社会保障缴费、住房公积金、医疗费、其他工资福利支出、</w:t>
      </w:r>
      <w:r w:rsidR="00763EF0" w:rsidRPr="00F33744">
        <w:rPr>
          <w:rFonts w:ascii="仿宋" w:eastAsia="仿宋" w:hAnsi="仿宋" w:hint="eastAsia"/>
          <w:sz w:val="36"/>
          <w:szCs w:val="36"/>
        </w:rPr>
        <w:t>生活补助、</w:t>
      </w:r>
      <w:r w:rsidR="002E0DC2" w:rsidRPr="00F33744">
        <w:rPr>
          <w:rFonts w:ascii="仿宋" w:eastAsia="仿宋" w:hAnsi="仿宋" w:hint="eastAsia"/>
          <w:sz w:val="36"/>
          <w:szCs w:val="36"/>
        </w:rPr>
        <w:t>助学金、奖励金、其他对个人和家庭的补助。</w:t>
      </w:r>
    </w:p>
    <w:p w:rsidR="002E0DC2" w:rsidRPr="00F33744" w:rsidRDefault="002E0DC2" w:rsidP="002E0DC2">
      <w:pPr>
        <w:widowControl/>
        <w:ind w:firstLineChars="200" w:firstLine="720"/>
        <w:jc w:val="left"/>
        <w:rPr>
          <w:rFonts w:ascii="仿宋" w:eastAsia="仿宋" w:hAnsi="仿宋"/>
          <w:sz w:val="36"/>
          <w:szCs w:val="36"/>
        </w:rPr>
      </w:pPr>
      <w:r w:rsidRPr="00F33744">
        <w:rPr>
          <w:rFonts w:ascii="仿宋" w:eastAsia="仿宋" w:hAnsi="仿宋" w:hint="eastAsia"/>
          <w:sz w:val="36"/>
          <w:szCs w:val="36"/>
        </w:rPr>
        <w:t>公用经费</w:t>
      </w:r>
      <w:r w:rsidR="00745D16">
        <w:rPr>
          <w:rFonts w:ascii="仿宋" w:eastAsia="仿宋" w:hAnsi="仿宋"/>
          <w:sz w:val="36"/>
          <w:szCs w:val="36"/>
        </w:rPr>
        <w:t>523.08</w:t>
      </w:r>
      <w:r w:rsidRPr="00F33744">
        <w:rPr>
          <w:rFonts w:ascii="仿宋" w:eastAsia="仿宋" w:hAnsi="仿宋" w:hint="eastAsia"/>
          <w:sz w:val="36"/>
          <w:szCs w:val="36"/>
        </w:rPr>
        <w:t>万元，主要包括：办公费、印刷费、咨询费、手续费、水费、电费、邮电费、物业管理费、差旅费、因公出国(境)费用、维修(护)费、租赁费、会议费、培训费、公务接待费、专用材料费、专用燃料费、公务用车运行维护费、其他商品和服务支出、办公设备购置</w:t>
      </w:r>
      <w:r w:rsidR="00763EF0" w:rsidRPr="00F33744">
        <w:rPr>
          <w:rFonts w:ascii="仿宋" w:eastAsia="仿宋" w:hAnsi="仿宋" w:hint="eastAsia"/>
          <w:sz w:val="36"/>
          <w:szCs w:val="36"/>
        </w:rPr>
        <w:t>、工会经费</w:t>
      </w:r>
      <w:r w:rsidRPr="00F33744">
        <w:rPr>
          <w:rFonts w:ascii="仿宋" w:eastAsia="仿宋" w:hAnsi="仿宋" w:hint="eastAsia"/>
          <w:sz w:val="36"/>
          <w:szCs w:val="36"/>
        </w:rPr>
        <w:t>。</w:t>
      </w:r>
    </w:p>
    <w:p w:rsidR="00D87C82" w:rsidRPr="00F33744" w:rsidRDefault="00D87C82" w:rsidP="00745D16">
      <w:pPr>
        <w:ind w:firstLineChars="150" w:firstLine="540"/>
        <w:rPr>
          <w:rFonts w:ascii="仿宋" w:eastAsia="仿宋" w:hAnsi="仿宋" w:cs="Times New Roman"/>
          <w:sz w:val="36"/>
          <w:szCs w:val="36"/>
          <w:shd w:val="clear" w:color="auto" w:fill="FFFFFF"/>
        </w:rPr>
      </w:pPr>
      <w:r w:rsidRPr="00F33744">
        <w:rPr>
          <w:rFonts w:ascii="仿宋" w:eastAsia="仿宋" w:hAnsi="仿宋" w:cs="Times New Roman" w:hint="eastAsia"/>
          <w:sz w:val="36"/>
          <w:szCs w:val="36"/>
          <w:shd w:val="clear" w:color="auto" w:fill="FFFFFF"/>
        </w:rPr>
        <w:t>四、</w:t>
      </w:r>
      <w:r w:rsidR="001B5EE9" w:rsidRPr="000B1F86">
        <w:rPr>
          <w:rFonts w:ascii="仿宋" w:eastAsia="仿宋" w:hAnsi="仿宋" w:cs="仿宋_GB2312" w:hint="eastAsia"/>
          <w:sz w:val="36"/>
          <w:szCs w:val="36"/>
        </w:rPr>
        <w:t>海南省农垦海口中等专业学校</w:t>
      </w:r>
      <w:r w:rsidR="006D3909" w:rsidRPr="00F33744">
        <w:rPr>
          <w:rFonts w:ascii="仿宋" w:eastAsia="仿宋" w:hAnsi="仿宋" w:hint="eastAsia"/>
          <w:sz w:val="36"/>
          <w:szCs w:val="36"/>
        </w:rPr>
        <w:t>2</w:t>
      </w:r>
      <w:r w:rsidR="006D3909" w:rsidRPr="00F33744">
        <w:rPr>
          <w:rFonts w:ascii="仿宋" w:eastAsia="仿宋" w:hAnsi="仿宋"/>
          <w:sz w:val="36"/>
          <w:szCs w:val="36"/>
        </w:rPr>
        <w:t>02</w:t>
      </w:r>
      <w:r w:rsidR="00745D16">
        <w:rPr>
          <w:rFonts w:ascii="仿宋" w:eastAsia="仿宋" w:hAnsi="仿宋"/>
          <w:sz w:val="36"/>
          <w:szCs w:val="36"/>
        </w:rPr>
        <w:t>2</w:t>
      </w:r>
      <w:r w:rsidRPr="00F33744">
        <w:rPr>
          <w:rFonts w:ascii="仿宋" w:eastAsia="仿宋" w:hAnsi="仿宋" w:cs="Times New Roman"/>
          <w:sz w:val="36"/>
          <w:szCs w:val="36"/>
          <w:shd w:val="clear" w:color="auto" w:fill="FFFFFF"/>
        </w:rPr>
        <w:t>年“三公”经费预算情况</w:t>
      </w:r>
      <w:r w:rsidRPr="00F33744">
        <w:rPr>
          <w:rFonts w:ascii="仿宋" w:eastAsia="仿宋" w:hAnsi="仿宋" w:cs="Times New Roman" w:hint="eastAsia"/>
          <w:sz w:val="36"/>
          <w:szCs w:val="36"/>
          <w:shd w:val="clear" w:color="auto" w:fill="FFFFFF"/>
        </w:rPr>
        <w:t>说明</w:t>
      </w:r>
    </w:p>
    <w:p w:rsidR="006D3909" w:rsidRPr="00A45FE5" w:rsidRDefault="00D87C82" w:rsidP="00A45FE5">
      <w:pPr>
        <w:ind w:firstLineChars="200" w:firstLine="720"/>
        <w:rPr>
          <w:rFonts w:ascii="仿宋" w:eastAsia="仿宋" w:hAnsi="仿宋" w:cs="Times New Roman"/>
          <w:sz w:val="36"/>
          <w:szCs w:val="36"/>
        </w:rPr>
      </w:pPr>
      <w:r w:rsidRPr="00F33744">
        <w:rPr>
          <w:rFonts w:ascii="仿宋" w:eastAsia="仿宋" w:hAnsi="仿宋" w:hint="eastAsia"/>
          <w:sz w:val="36"/>
          <w:szCs w:val="36"/>
        </w:rPr>
        <w:t>（一）</w:t>
      </w:r>
      <w:r w:rsidR="001B5EE9" w:rsidRPr="000B1F86">
        <w:rPr>
          <w:rFonts w:ascii="仿宋" w:eastAsia="仿宋" w:hAnsi="仿宋" w:cs="仿宋_GB2312" w:hint="eastAsia"/>
          <w:sz w:val="36"/>
          <w:szCs w:val="36"/>
        </w:rPr>
        <w:t>海南省农垦海口中等专业学校</w:t>
      </w:r>
      <w:r w:rsidR="006D3909" w:rsidRPr="00F33744">
        <w:rPr>
          <w:rFonts w:ascii="仿宋" w:eastAsia="仿宋" w:hAnsi="仿宋" w:hint="eastAsia"/>
          <w:sz w:val="36"/>
          <w:szCs w:val="36"/>
        </w:rPr>
        <w:t>2</w:t>
      </w:r>
      <w:r w:rsidR="006D3909" w:rsidRPr="00F33744">
        <w:rPr>
          <w:rFonts w:ascii="仿宋" w:eastAsia="仿宋" w:hAnsi="仿宋"/>
          <w:sz w:val="36"/>
          <w:szCs w:val="36"/>
        </w:rPr>
        <w:t>021</w:t>
      </w:r>
      <w:r w:rsidRPr="00F33744">
        <w:rPr>
          <w:rFonts w:ascii="仿宋" w:eastAsia="仿宋" w:hAnsi="仿宋" w:hint="eastAsia"/>
          <w:sz w:val="36"/>
          <w:szCs w:val="36"/>
        </w:rPr>
        <w:t>年一般公共预算“三公”经费预算数为</w:t>
      </w:r>
      <w:r w:rsidR="00745D16">
        <w:rPr>
          <w:rFonts w:ascii="仿宋" w:eastAsia="仿宋" w:hAnsi="仿宋" w:cs="仿宋_GB2312"/>
          <w:sz w:val="36"/>
          <w:szCs w:val="36"/>
        </w:rPr>
        <w:t>6.80</w:t>
      </w:r>
      <w:r w:rsidRPr="00F33744">
        <w:rPr>
          <w:rFonts w:ascii="仿宋" w:eastAsia="仿宋" w:hAnsi="仿宋" w:hint="eastAsia"/>
          <w:sz w:val="36"/>
          <w:szCs w:val="36"/>
        </w:rPr>
        <w:t>万元，其中：</w:t>
      </w:r>
      <w:r w:rsidRPr="00F33744">
        <w:rPr>
          <w:rFonts w:ascii="仿宋" w:eastAsia="仿宋" w:hAnsi="仿宋" w:cs="Times New Roman"/>
          <w:sz w:val="36"/>
          <w:szCs w:val="36"/>
          <w:shd w:val="clear" w:color="auto" w:fill="FFFFFF"/>
        </w:rPr>
        <w:t>因公出国（境）经费</w:t>
      </w:r>
      <w:r w:rsidR="00745D16">
        <w:rPr>
          <w:rFonts w:ascii="仿宋" w:eastAsia="仿宋" w:hAnsi="仿宋" w:cs="仿宋_GB2312"/>
          <w:sz w:val="36"/>
          <w:szCs w:val="36"/>
        </w:rPr>
        <w:t>0</w:t>
      </w:r>
      <w:r w:rsidRPr="00F33744">
        <w:rPr>
          <w:rFonts w:ascii="仿宋" w:eastAsia="仿宋" w:hAnsi="仿宋" w:hint="eastAsia"/>
          <w:sz w:val="36"/>
          <w:szCs w:val="36"/>
        </w:rPr>
        <w:t>万元</w:t>
      </w:r>
      <w:r w:rsidRPr="00F33744">
        <w:rPr>
          <w:rFonts w:ascii="仿宋" w:eastAsia="仿宋" w:hAnsi="仿宋" w:cs="Times New Roman"/>
          <w:sz w:val="36"/>
          <w:szCs w:val="36"/>
          <w:shd w:val="clear" w:color="auto" w:fill="FFFFFF"/>
        </w:rPr>
        <w:t>，</w:t>
      </w:r>
      <w:r w:rsidR="00745D16">
        <w:rPr>
          <w:rFonts w:ascii="仿宋" w:eastAsia="仿宋" w:hAnsi="仿宋" w:cs="Times New Roman" w:hint="eastAsia"/>
          <w:sz w:val="36"/>
          <w:szCs w:val="36"/>
          <w:shd w:val="clear" w:color="auto" w:fill="FFFFFF"/>
        </w:rPr>
        <w:t>较上年下降1</w:t>
      </w:r>
      <w:r w:rsidR="00745D16">
        <w:rPr>
          <w:rFonts w:ascii="仿宋" w:eastAsia="仿宋" w:hAnsi="仿宋" w:cs="Times New Roman"/>
          <w:sz w:val="36"/>
          <w:szCs w:val="36"/>
          <w:shd w:val="clear" w:color="auto" w:fill="FFFFFF"/>
        </w:rPr>
        <w:t>00%</w:t>
      </w:r>
      <w:r w:rsidR="006D3909" w:rsidRPr="00F33744">
        <w:rPr>
          <w:rFonts w:ascii="仿宋" w:eastAsia="仿宋" w:hAnsi="仿宋" w:cs="Times New Roman" w:hint="eastAsia"/>
          <w:sz w:val="36"/>
          <w:szCs w:val="36"/>
          <w:shd w:val="clear" w:color="auto" w:fill="FFFFFF"/>
        </w:rPr>
        <w:t>。</w:t>
      </w:r>
      <w:r w:rsidR="00B9164A">
        <w:rPr>
          <w:rFonts w:ascii="仿宋" w:eastAsia="仿宋" w:hAnsi="仿宋" w:cs="Times New Roman" w:hint="eastAsia"/>
          <w:sz w:val="36"/>
          <w:szCs w:val="36"/>
          <w:shd w:val="clear" w:color="auto" w:fill="FFFFFF"/>
        </w:rPr>
        <w:t>主要原因是目前国外新冠疫情严重，上级部门不再安排教师出国</w:t>
      </w:r>
      <w:r w:rsidR="00B9164A" w:rsidRPr="00F33744">
        <w:rPr>
          <w:rFonts w:ascii="仿宋" w:eastAsia="仿宋" w:hAnsi="仿宋" w:hint="eastAsia"/>
          <w:sz w:val="36"/>
          <w:szCs w:val="36"/>
          <w:shd w:val="clear" w:color="auto" w:fill="FFFFFF"/>
        </w:rPr>
        <w:t>（境）</w:t>
      </w:r>
      <w:r w:rsidR="00B9164A">
        <w:rPr>
          <w:rFonts w:ascii="仿宋" w:eastAsia="仿宋" w:hAnsi="仿宋" w:hint="eastAsia"/>
          <w:sz w:val="36"/>
          <w:szCs w:val="36"/>
          <w:shd w:val="clear" w:color="auto" w:fill="FFFFFF"/>
        </w:rPr>
        <w:t>考察培训。</w:t>
      </w:r>
      <w:r w:rsidR="006D3909" w:rsidRPr="00F33744">
        <w:rPr>
          <w:rFonts w:ascii="仿宋" w:eastAsia="仿宋" w:hAnsi="仿宋" w:hint="eastAsia"/>
          <w:sz w:val="36"/>
          <w:szCs w:val="36"/>
          <w:shd w:val="clear" w:color="auto" w:fill="FFFFFF"/>
        </w:rPr>
        <w:t xml:space="preserve">         </w:t>
      </w:r>
    </w:p>
    <w:p w:rsidR="00942ED0" w:rsidRPr="00F33744" w:rsidRDefault="00D87C82" w:rsidP="00D87C82">
      <w:pPr>
        <w:ind w:firstLine="630"/>
        <w:rPr>
          <w:rFonts w:ascii="仿宋" w:eastAsia="仿宋" w:hAnsi="仿宋" w:cs="Times New Roman"/>
          <w:sz w:val="36"/>
          <w:szCs w:val="36"/>
          <w:shd w:val="clear" w:color="auto" w:fill="FFFFFF"/>
        </w:rPr>
      </w:pPr>
      <w:r w:rsidRPr="00F33744">
        <w:rPr>
          <w:rFonts w:ascii="仿宋" w:eastAsia="仿宋" w:hAnsi="仿宋" w:cs="Times New Roman"/>
          <w:sz w:val="36"/>
          <w:szCs w:val="36"/>
          <w:shd w:val="clear" w:color="auto" w:fill="FFFFFF"/>
        </w:rPr>
        <w:t>公务用车购置及运行费</w:t>
      </w:r>
      <w:r w:rsidR="006D3909" w:rsidRPr="00F33744">
        <w:rPr>
          <w:rFonts w:ascii="仿宋" w:eastAsia="仿宋" w:hAnsi="仿宋" w:cs="仿宋_GB2312" w:hint="eastAsia"/>
          <w:sz w:val="36"/>
          <w:szCs w:val="36"/>
        </w:rPr>
        <w:t>5</w:t>
      </w:r>
      <w:r w:rsidR="006D3909" w:rsidRPr="00F33744">
        <w:rPr>
          <w:rFonts w:ascii="仿宋" w:eastAsia="仿宋" w:hAnsi="仿宋" w:cs="仿宋_GB2312"/>
          <w:sz w:val="36"/>
          <w:szCs w:val="36"/>
        </w:rPr>
        <w:t>.</w:t>
      </w:r>
      <w:r w:rsidR="00B9164A">
        <w:rPr>
          <w:rFonts w:ascii="仿宋" w:eastAsia="仿宋" w:hAnsi="仿宋" w:cs="仿宋_GB2312"/>
          <w:sz w:val="36"/>
          <w:szCs w:val="36"/>
        </w:rPr>
        <w:t>00</w:t>
      </w:r>
      <w:r w:rsidRPr="00F33744">
        <w:rPr>
          <w:rFonts w:ascii="仿宋" w:eastAsia="仿宋" w:hAnsi="仿宋" w:hint="eastAsia"/>
          <w:sz w:val="36"/>
          <w:szCs w:val="36"/>
        </w:rPr>
        <w:t>万元</w:t>
      </w:r>
      <w:r w:rsidR="00A45FE5">
        <w:rPr>
          <w:rFonts w:ascii="仿宋" w:eastAsia="仿宋" w:hAnsi="仿宋" w:hint="eastAsia"/>
          <w:sz w:val="36"/>
          <w:szCs w:val="36"/>
        </w:rPr>
        <w:t>，</w:t>
      </w:r>
      <w:r w:rsidRPr="00F33744">
        <w:rPr>
          <w:rFonts w:ascii="仿宋" w:eastAsia="仿宋" w:hAnsi="仿宋" w:hint="eastAsia"/>
          <w:sz w:val="36"/>
          <w:szCs w:val="36"/>
        </w:rPr>
        <w:t>其中，</w:t>
      </w:r>
      <w:r w:rsidRPr="00F33744">
        <w:rPr>
          <w:rFonts w:ascii="仿宋" w:eastAsia="仿宋" w:hAnsi="仿宋" w:cs="Times New Roman"/>
          <w:sz w:val="36"/>
          <w:szCs w:val="36"/>
          <w:shd w:val="clear" w:color="auto" w:fill="FFFFFF"/>
        </w:rPr>
        <w:t>公务用车购置</w:t>
      </w:r>
      <w:r w:rsidRPr="00F33744">
        <w:rPr>
          <w:rFonts w:ascii="仿宋" w:eastAsia="仿宋" w:hAnsi="仿宋" w:cs="Times New Roman" w:hint="eastAsia"/>
          <w:sz w:val="36"/>
          <w:szCs w:val="36"/>
          <w:shd w:val="clear" w:color="auto" w:fill="FFFFFF"/>
        </w:rPr>
        <w:t>费</w:t>
      </w:r>
      <w:r w:rsidR="006D3909" w:rsidRPr="00F33744">
        <w:rPr>
          <w:rFonts w:ascii="仿宋" w:eastAsia="仿宋" w:hAnsi="仿宋" w:cs="仿宋_GB2312"/>
          <w:sz w:val="36"/>
          <w:szCs w:val="36"/>
        </w:rPr>
        <w:t>0</w:t>
      </w:r>
      <w:r w:rsidRPr="00F33744">
        <w:rPr>
          <w:rFonts w:ascii="仿宋" w:eastAsia="仿宋" w:hAnsi="仿宋" w:hint="eastAsia"/>
          <w:sz w:val="36"/>
          <w:szCs w:val="36"/>
        </w:rPr>
        <w:t>万元</w:t>
      </w:r>
      <w:r w:rsidRPr="00F33744">
        <w:rPr>
          <w:rFonts w:ascii="仿宋" w:eastAsia="仿宋" w:hAnsi="仿宋" w:cs="Times New Roman" w:hint="eastAsia"/>
          <w:sz w:val="36"/>
          <w:szCs w:val="36"/>
          <w:shd w:val="clear" w:color="auto" w:fill="FFFFFF"/>
        </w:rPr>
        <w:t>，公务用车</w:t>
      </w:r>
      <w:r w:rsidRPr="00F33744">
        <w:rPr>
          <w:rFonts w:ascii="仿宋" w:eastAsia="仿宋" w:hAnsi="仿宋" w:cs="Times New Roman"/>
          <w:sz w:val="36"/>
          <w:szCs w:val="36"/>
          <w:shd w:val="clear" w:color="auto" w:fill="FFFFFF"/>
        </w:rPr>
        <w:t>运行费</w:t>
      </w:r>
      <w:r w:rsidR="006D3909" w:rsidRPr="00F33744">
        <w:rPr>
          <w:rFonts w:ascii="仿宋" w:eastAsia="仿宋" w:hAnsi="仿宋" w:cs="仿宋_GB2312" w:hint="eastAsia"/>
          <w:sz w:val="36"/>
          <w:szCs w:val="36"/>
        </w:rPr>
        <w:t>5</w:t>
      </w:r>
      <w:r w:rsidR="006D3909" w:rsidRPr="00F33744">
        <w:rPr>
          <w:rFonts w:ascii="仿宋" w:eastAsia="仿宋" w:hAnsi="仿宋" w:cs="仿宋_GB2312"/>
          <w:sz w:val="36"/>
          <w:szCs w:val="36"/>
        </w:rPr>
        <w:t>.</w:t>
      </w:r>
      <w:r w:rsidR="00B9164A">
        <w:rPr>
          <w:rFonts w:ascii="仿宋" w:eastAsia="仿宋" w:hAnsi="仿宋" w:cs="仿宋_GB2312"/>
          <w:sz w:val="36"/>
          <w:szCs w:val="36"/>
        </w:rPr>
        <w:t>00</w:t>
      </w:r>
      <w:r w:rsidRPr="00F33744">
        <w:rPr>
          <w:rFonts w:ascii="仿宋" w:eastAsia="仿宋" w:hAnsi="仿宋" w:hint="eastAsia"/>
          <w:sz w:val="36"/>
          <w:szCs w:val="36"/>
        </w:rPr>
        <w:t>万元）</w:t>
      </w:r>
      <w:r w:rsidRPr="00F33744">
        <w:rPr>
          <w:rFonts w:ascii="仿宋" w:eastAsia="仿宋" w:hAnsi="仿宋" w:cs="Times New Roman"/>
          <w:sz w:val="36"/>
          <w:szCs w:val="36"/>
          <w:shd w:val="clear" w:color="auto" w:fill="FFFFFF"/>
        </w:rPr>
        <w:t>，较</w:t>
      </w:r>
      <w:r w:rsidRPr="00F33744">
        <w:rPr>
          <w:rFonts w:ascii="仿宋" w:eastAsia="仿宋" w:hAnsi="仿宋" w:cs="Times New Roman" w:hint="eastAsia"/>
          <w:sz w:val="36"/>
          <w:szCs w:val="36"/>
          <w:shd w:val="clear" w:color="auto" w:fill="FFFFFF"/>
        </w:rPr>
        <w:t>上</w:t>
      </w:r>
      <w:r w:rsidRPr="00F33744">
        <w:rPr>
          <w:rFonts w:ascii="仿宋" w:eastAsia="仿宋" w:hAnsi="仿宋" w:cs="Times New Roman"/>
          <w:sz w:val="36"/>
          <w:szCs w:val="36"/>
          <w:shd w:val="clear" w:color="auto" w:fill="FFFFFF"/>
        </w:rPr>
        <w:lastRenderedPageBreak/>
        <w:t>年</w:t>
      </w:r>
      <w:r w:rsidR="00B9164A">
        <w:rPr>
          <w:rFonts w:ascii="仿宋" w:eastAsia="仿宋" w:hAnsi="仿宋" w:cs="Times New Roman" w:hint="eastAsia"/>
          <w:sz w:val="36"/>
          <w:szCs w:val="36"/>
          <w:shd w:val="clear" w:color="auto" w:fill="FFFFFF"/>
        </w:rPr>
        <w:t>持平。</w:t>
      </w:r>
    </w:p>
    <w:p w:rsidR="00D87C82" w:rsidRDefault="00D87C82" w:rsidP="00D87C82">
      <w:pPr>
        <w:ind w:firstLine="630"/>
        <w:rPr>
          <w:rFonts w:ascii="仿宋" w:eastAsia="仿宋" w:hAnsi="仿宋" w:cs="Times New Roman"/>
          <w:sz w:val="36"/>
          <w:szCs w:val="36"/>
          <w:shd w:val="clear" w:color="auto" w:fill="FFFFFF"/>
        </w:rPr>
      </w:pPr>
      <w:r w:rsidRPr="00F33744">
        <w:rPr>
          <w:rFonts w:ascii="仿宋" w:eastAsia="仿宋" w:hAnsi="仿宋" w:cs="Times New Roman"/>
          <w:sz w:val="36"/>
          <w:szCs w:val="36"/>
        </w:rPr>
        <w:t>公务接待费</w:t>
      </w:r>
      <w:r w:rsidR="00942ED0" w:rsidRPr="00F33744">
        <w:rPr>
          <w:rFonts w:ascii="仿宋" w:eastAsia="仿宋" w:hAnsi="仿宋" w:cs="仿宋_GB2312" w:hint="eastAsia"/>
          <w:sz w:val="36"/>
          <w:szCs w:val="36"/>
        </w:rPr>
        <w:t>1</w:t>
      </w:r>
      <w:r w:rsidR="00942ED0" w:rsidRPr="00F33744">
        <w:rPr>
          <w:rFonts w:ascii="仿宋" w:eastAsia="仿宋" w:hAnsi="仿宋" w:cs="仿宋_GB2312"/>
          <w:sz w:val="36"/>
          <w:szCs w:val="36"/>
        </w:rPr>
        <w:t>.</w:t>
      </w:r>
      <w:r w:rsidR="000E44BF">
        <w:rPr>
          <w:rFonts w:ascii="仿宋" w:eastAsia="仿宋" w:hAnsi="仿宋" w:cs="仿宋_GB2312"/>
          <w:sz w:val="36"/>
          <w:szCs w:val="36"/>
        </w:rPr>
        <w:t>80</w:t>
      </w:r>
      <w:r w:rsidRPr="00F33744">
        <w:rPr>
          <w:rFonts w:ascii="仿宋" w:eastAsia="仿宋" w:hAnsi="仿宋" w:cs="Times New Roman"/>
          <w:sz w:val="36"/>
          <w:szCs w:val="36"/>
          <w:shd w:val="clear" w:color="auto" w:fill="FFFFFF"/>
        </w:rPr>
        <w:t>万元，与</w:t>
      </w:r>
      <w:r w:rsidRPr="00F33744">
        <w:rPr>
          <w:rFonts w:ascii="仿宋" w:eastAsia="仿宋" w:hAnsi="仿宋" w:cs="Times New Roman" w:hint="eastAsia"/>
          <w:sz w:val="36"/>
          <w:szCs w:val="36"/>
          <w:shd w:val="clear" w:color="auto" w:fill="FFFFFF"/>
        </w:rPr>
        <w:t>上</w:t>
      </w:r>
      <w:r w:rsidRPr="00F33744">
        <w:rPr>
          <w:rFonts w:ascii="仿宋" w:eastAsia="仿宋" w:hAnsi="仿宋" w:cs="Times New Roman"/>
          <w:sz w:val="36"/>
          <w:szCs w:val="36"/>
          <w:shd w:val="clear" w:color="auto" w:fill="FFFFFF"/>
        </w:rPr>
        <w:t>年预算持平</w:t>
      </w:r>
      <w:r w:rsidR="00942ED0" w:rsidRPr="00F33744">
        <w:rPr>
          <w:rFonts w:ascii="仿宋" w:eastAsia="仿宋" w:hAnsi="仿宋" w:cs="Times New Roman" w:hint="eastAsia"/>
          <w:sz w:val="36"/>
          <w:szCs w:val="36"/>
          <w:shd w:val="clear" w:color="auto" w:fill="FFFFFF"/>
        </w:rPr>
        <w:t>，</w:t>
      </w:r>
      <w:r w:rsidRPr="00F33744">
        <w:rPr>
          <w:rFonts w:ascii="仿宋" w:eastAsia="仿宋" w:hAnsi="仿宋" w:cs="Times New Roman" w:hint="eastAsia"/>
          <w:sz w:val="36"/>
          <w:szCs w:val="36"/>
          <w:shd w:val="clear" w:color="auto" w:fill="FFFFFF"/>
        </w:rPr>
        <w:t>计划接待</w:t>
      </w:r>
      <w:r w:rsidR="000E44BF">
        <w:rPr>
          <w:rFonts w:ascii="仿宋" w:eastAsia="仿宋" w:hAnsi="仿宋" w:cs="仿宋_GB2312"/>
          <w:sz w:val="36"/>
          <w:szCs w:val="36"/>
        </w:rPr>
        <w:t>14</w:t>
      </w:r>
      <w:r w:rsidRPr="00F33744">
        <w:rPr>
          <w:rFonts w:ascii="仿宋" w:eastAsia="仿宋" w:hAnsi="仿宋" w:cs="仿宋_GB2312" w:hint="eastAsia"/>
          <w:sz w:val="36"/>
          <w:szCs w:val="36"/>
        </w:rPr>
        <w:t>批</w:t>
      </w:r>
      <w:r w:rsidR="000E44BF">
        <w:rPr>
          <w:rFonts w:ascii="仿宋" w:eastAsia="仿宋" w:hAnsi="仿宋" w:cs="仿宋_GB2312"/>
          <w:sz w:val="36"/>
          <w:szCs w:val="36"/>
        </w:rPr>
        <w:t>140</w:t>
      </w:r>
      <w:r w:rsidRPr="00F33744">
        <w:rPr>
          <w:rFonts w:ascii="仿宋" w:eastAsia="仿宋" w:hAnsi="仿宋" w:cs="仿宋_GB2312" w:hint="eastAsia"/>
          <w:sz w:val="36"/>
          <w:szCs w:val="36"/>
        </w:rPr>
        <w:t>人</w:t>
      </w:r>
      <w:r w:rsidR="000E44BF">
        <w:rPr>
          <w:rFonts w:ascii="仿宋" w:eastAsia="仿宋" w:hAnsi="仿宋" w:cs="仿宋_GB2312" w:hint="eastAsia"/>
          <w:sz w:val="36"/>
          <w:szCs w:val="36"/>
        </w:rPr>
        <w:t>次</w:t>
      </w:r>
      <w:r w:rsidRPr="00F33744">
        <w:rPr>
          <w:rFonts w:ascii="仿宋" w:eastAsia="仿宋" w:hAnsi="仿宋" w:cs="Times New Roman" w:hint="eastAsia"/>
          <w:sz w:val="36"/>
          <w:szCs w:val="36"/>
          <w:shd w:val="clear" w:color="auto" w:fill="FFFFFF"/>
        </w:rPr>
        <w:t>。</w:t>
      </w:r>
    </w:p>
    <w:p w:rsidR="00F254A2" w:rsidRPr="00FE4F12" w:rsidRDefault="00F254A2" w:rsidP="00F254A2">
      <w:pPr>
        <w:ind w:firstLine="630"/>
        <w:rPr>
          <w:rFonts w:ascii="仿宋" w:eastAsia="仿宋" w:hAnsi="仿宋" w:cs="Times New Roman"/>
          <w:color w:val="FF0000"/>
          <w:sz w:val="36"/>
          <w:szCs w:val="36"/>
          <w:shd w:val="clear" w:color="auto" w:fill="FFFFFF"/>
        </w:rPr>
      </w:pPr>
      <w:r w:rsidRPr="00F254A2">
        <w:rPr>
          <w:rFonts w:ascii="仿宋" w:eastAsia="仿宋" w:hAnsi="仿宋" w:cs="Times New Roman" w:hint="eastAsia"/>
          <w:sz w:val="36"/>
          <w:szCs w:val="36"/>
          <w:shd w:val="clear" w:color="auto" w:fill="FFFFFF"/>
        </w:rPr>
        <w:t>公务用车购置支出</w:t>
      </w:r>
      <w:r w:rsidRPr="00F254A2">
        <w:rPr>
          <w:rFonts w:ascii="仿宋" w:eastAsia="仿宋" w:hAnsi="仿宋" w:cs="Times New Roman"/>
          <w:sz w:val="36"/>
          <w:szCs w:val="36"/>
          <w:shd w:val="clear" w:color="auto" w:fill="FFFFFF"/>
        </w:rPr>
        <w:t>0</w:t>
      </w:r>
      <w:r w:rsidRPr="00F254A2">
        <w:rPr>
          <w:rFonts w:ascii="仿宋" w:eastAsia="仿宋" w:hAnsi="仿宋" w:cs="Times New Roman" w:hint="eastAsia"/>
          <w:sz w:val="36"/>
          <w:szCs w:val="36"/>
          <w:shd w:val="clear" w:color="auto" w:fill="FFFFFF"/>
        </w:rPr>
        <w:t>万元，</w:t>
      </w:r>
      <w:r w:rsidRPr="00FE4F12">
        <w:rPr>
          <w:rFonts w:ascii="仿宋" w:eastAsia="仿宋" w:hAnsi="仿宋" w:cs="Times New Roman" w:hint="eastAsia"/>
          <w:color w:val="FF0000"/>
          <w:sz w:val="36"/>
          <w:szCs w:val="36"/>
          <w:shd w:val="clear" w:color="auto" w:fill="FFFFFF"/>
        </w:rPr>
        <w:t>年末公务用车保有量</w:t>
      </w:r>
      <w:r w:rsidRPr="00FE4F12">
        <w:rPr>
          <w:rFonts w:ascii="仿宋" w:eastAsia="仿宋" w:hAnsi="仿宋" w:cs="Times New Roman"/>
          <w:color w:val="FF0000"/>
          <w:sz w:val="36"/>
          <w:szCs w:val="36"/>
          <w:shd w:val="clear" w:color="auto" w:fill="FFFFFF"/>
        </w:rPr>
        <w:t>1</w:t>
      </w:r>
      <w:r w:rsidRPr="00FE4F12">
        <w:rPr>
          <w:rFonts w:ascii="仿宋" w:eastAsia="仿宋" w:hAnsi="仿宋" w:cs="Times New Roman" w:hint="eastAsia"/>
          <w:color w:val="FF0000"/>
          <w:sz w:val="36"/>
          <w:szCs w:val="36"/>
          <w:shd w:val="clear" w:color="auto" w:fill="FFFFFF"/>
        </w:rPr>
        <w:t>辆。</w:t>
      </w:r>
    </w:p>
    <w:p w:rsidR="00D87C82" w:rsidRPr="00F33744" w:rsidRDefault="00D87C82" w:rsidP="00D87C82">
      <w:pPr>
        <w:ind w:firstLineChars="200" w:firstLine="720"/>
        <w:rPr>
          <w:rFonts w:ascii="仿宋" w:eastAsia="仿宋" w:hAnsi="仿宋" w:cs="Times New Roman"/>
          <w:sz w:val="36"/>
          <w:szCs w:val="36"/>
          <w:shd w:val="clear" w:color="auto" w:fill="FFFFFF"/>
        </w:rPr>
      </w:pPr>
      <w:r w:rsidRPr="00F33744">
        <w:rPr>
          <w:rFonts w:ascii="仿宋" w:eastAsia="仿宋" w:hAnsi="仿宋" w:cs="Times New Roman" w:hint="eastAsia"/>
          <w:sz w:val="36"/>
          <w:szCs w:val="36"/>
          <w:shd w:val="clear" w:color="auto" w:fill="FFFFFF"/>
        </w:rPr>
        <w:t>五、关于</w:t>
      </w:r>
      <w:r w:rsidR="001B5EE9" w:rsidRPr="000B1F86">
        <w:rPr>
          <w:rFonts w:ascii="仿宋" w:eastAsia="仿宋" w:hAnsi="仿宋" w:cs="仿宋_GB2312" w:hint="eastAsia"/>
          <w:sz w:val="36"/>
          <w:szCs w:val="36"/>
        </w:rPr>
        <w:t>海南省农垦海口中等专业学校</w:t>
      </w:r>
      <w:r w:rsidRPr="00F33744">
        <w:rPr>
          <w:rFonts w:ascii="仿宋" w:eastAsia="仿宋" w:hAnsi="仿宋" w:cs="Times New Roman"/>
          <w:sz w:val="36"/>
          <w:szCs w:val="36"/>
          <w:shd w:val="clear" w:color="auto" w:fill="FFFFFF"/>
        </w:rPr>
        <w:t>年</w:t>
      </w:r>
      <w:r w:rsidRPr="00F33744">
        <w:rPr>
          <w:rFonts w:ascii="仿宋" w:eastAsia="仿宋" w:hAnsi="仿宋" w:cs="Times New Roman" w:hint="eastAsia"/>
          <w:sz w:val="36"/>
          <w:szCs w:val="36"/>
          <w:shd w:val="clear" w:color="auto" w:fill="FFFFFF"/>
        </w:rPr>
        <w:t>政府性基金预算当年拨款情况说明</w:t>
      </w:r>
    </w:p>
    <w:p w:rsidR="00E23F27" w:rsidRPr="00F33744" w:rsidRDefault="001B2D72" w:rsidP="00E23F27">
      <w:pPr>
        <w:widowControl/>
        <w:shd w:val="clear" w:color="auto" w:fill="FFFFFF"/>
        <w:spacing w:line="600" w:lineRule="exact"/>
        <w:jc w:val="left"/>
        <w:rPr>
          <w:rFonts w:ascii="仿宋" w:eastAsia="仿宋" w:hAnsi="仿宋"/>
          <w:sz w:val="36"/>
          <w:szCs w:val="36"/>
        </w:rPr>
      </w:pPr>
      <w:r w:rsidRPr="00F33744">
        <w:rPr>
          <w:rFonts w:ascii="仿宋" w:eastAsia="仿宋" w:hAnsi="仿宋" w:hint="eastAsia"/>
          <w:sz w:val="36"/>
          <w:szCs w:val="36"/>
        </w:rPr>
        <w:t xml:space="preserve"> </w:t>
      </w:r>
      <w:r w:rsidRPr="00F33744">
        <w:rPr>
          <w:rFonts w:ascii="仿宋" w:eastAsia="仿宋" w:hAnsi="仿宋"/>
          <w:sz w:val="36"/>
          <w:szCs w:val="36"/>
        </w:rPr>
        <w:t xml:space="preserve">   </w:t>
      </w:r>
      <w:r w:rsidR="00E23F27" w:rsidRPr="00F33744">
        <w:rPr>
          <w:rFonts w:ascii="仿宋" w:eastAsia="仿宋" w:hAnsi="仿宋"/>
          <w:sz w:val="36"/>
          <w:szCs w:val="36"/>
          <w:shd w:val="clear" w:color="auto" w:fill="FFFFFF"/>
        </w:rPr>
        <w:t>202</w:t>
      </w:r>
      <w:r w:rsidR="000E44BF">
        <w:rPr>
          <w:rFonts w:ascii="仿宋" w:eastAsia="仿宋" w:hAnsi="仿宋"/>
          <w:sz w:val="36"/>
          <w:szCs w:val="36"/>
          <w:shd w:val="clear" w:color="auto" w:fill="FFFFFF"/>
        </w:rPr>
        <w:t>2</w:t>
      </w:r>
      <w:r w:rsidR="00E23F27" w:rsidRPr="00F33744">
        <w:rPr>
          <w:rFonts w:ascii="仿宋" w:eastAsia="仿宋" w:hAnsi="仿宋"/>
          <w:sz w:val="36"/>
          <w:szCs w:val="36"/>
          <w:shd w:val="clear" w:color="auto" w:fill="FFFFFF"/>
        </w:rPr>
        <w:t>年</w:t>
      </w:r>
      <w:r w:rsidR="001B5EE9" w:rsidRPr="000B1F86">
        <w:rPr>
          <w:rFonts w:ascii="仿宋" w:eastAsia="仿宋" w:hAnsi="仿宋" w:cs="仿宋_GB2312" w:hint="eastAsia"/>
          <w:sz w:val="36"/>
          <w:szCs w:val="36"/>
        </w:rPr>
        <w:t>海南省农垦海口中等专业学校</w:t>
      </w:r>
      <w:r w:rsidR="00E23F27" w:rsidRPr="00F33744">
        <w:rPr>
          <w:rFonts w:ascii="仿宋" w:eastAsia="仿宋" w:hAnsi="仿宋"/>
          <w:sz w:val="36"/>
          <w:szCs w:val="36"/>
          <w:shd w:val="clear" w:color="auto" w:fill="FFFFFF"/>
        </w:rPr>
        <w:t>无政府性基金预算当年拨款。</w:t>
      </w:r>
    </w:p>
    <w:p w:rsidR="00D87C82" w:rsidRPr="00F33744" w:rsidRDefault="00D87C82" w:rsidP="00E23F27">
      <w:pPr>
        <w:ind w:firstLine="640"/>
        <w:jc w:val="left"/>
        <w:rPr>
          <w:rFonts w:ascii="仿宋" w:eastAsia="仿宋" w:hAnsi="仿宋" w:cs="Times New Roman"/>
          <w:sz w:val="36"/>
          <w:szCs w:val="36"/>
          <w:shd w:val="clear" w:color="auto" w:fill="FFFFFF"/>
        </w:rPr>
      </w:pPr>
      <w:r w:rsidRPr="00F33744">
        <w:rPr>
          <w:rFonts w:ascii="仿宋" w:eastAsia="仿宋" w:hAnsi="仿宋" w:cs="Times New Roman" w:hint="eastAsia"/>
          <w:sz w:val="36"/>
          <w:szCs w:val="36"/>
          <w:shd w:val="clear" w:color="auto" w:fill="FFFFFF"/>
        </w:rPr>
        <w:t>六、关于</w:t>
      </w:r>
      <w:r w:rsidR="001B5EE9" w:rsidRPr="000B1F86">
        <w:rPr>
          <w:rFonts w:ascii="仿宋" w:eastAsia="仿宋" w:hAnsi="仿宋" w:cs="仿宋_GB2312" w:hint="eastAsia"/>
          <w:sz w:val="36"/>
          <w:szCs w:val="36"/>
        </w:rPr>
        <w:t>海南省农垦海口中等专业学校</w:t>
      </w:r>
      <w:r w:rsidR="00046B56" w:rsidRPr="00F33744">
        <w:rPr>
          <w:rFonts w:ascii="仿宋" w:eastAsia="仿宋" w:hAnsi="仿宋" w:hint="eastAsia"/>
          <w:sz w:val="36"/>
          <w:szCs w:val="36"/>
        </w:rPr>
        <w:t>2</w:t>
      </w:r>
      <w:r w:rsidR="00046B56" w:rsidRPr="00F33744">
        <w:rPr>
          <w:rFonts w:ascii="仿宋" w:eastAsia="仿宋" w:hAnsi="仿宋"/>
          <w:sz w:val="36"/>
          <w:szCs w:val="36"/>
        </w:rPr>
        <w:t>02</w:t>
      </w:r>
      <w:r w:rsidR="00DF49CF">
        <w:rPr>
          <w:rFonts w:ascii="仿宋" w:eastAsia="仿宋" w:hAnsi="仿宋"/>
          <w:sz w:val="36"/>
          <w:szCs w:val="36"/>
        </w:rPr>
        <w:t>2</w:t>
      </w:r>
      <w:r w:rsidRPr="00F33744">
        <w:rPr>
          <w:rFonts w:ascii="仿宋" w:eastAsia="仿宋" w:hAnsi="仿宋" w:cs="Times New Roman"/>
          <w:sz w:val="36"/>
          <w:szCs w:val="36"/>
          <w:shd w:val="clear" w:color="auto" w:fill="FFFFFF"/>
        </w:rPr>
        <w:t>年</w:t>
      </w:r>
      <w:r w:rsidRPr="00F33744">
        <w:rPr>
          <w:rFonts w:ascii="仿宋" w:eastAsia="仿宋" w:hAnsi="仿宋" w:cs="Times New Roman" w:hint="eastAsia"/>
          <w:sz w:val="36"/>
          <w:szCs w:val="36"/>
          <w:shd w:val="clear" w:color="auto" w:fill="FFFFFF"/>
        </w:rPr>
        <w:t>收支预算情况的总体说明</w:t>
      </w:r>
    </w:p>
    <w:p w:rsidR="007542C1" w:rsidRPr="00F33744" w:rsidRDefault="007542C1" w:rsidP="007542C1">
      <w:pPr>
        <w:ind w:firstLineChars="200" w:firstLine="720"/>
        <w:jc w:val="left"/>
        <w:rPr>
          <w:rFonts w:ascii="仿宋" w:eastAsia="仿宋" w:hAnsi="仿宋"/>
          <w:sz w:val="36"/>
          <w:szCs w:val="36"/>
        </w:rPr>
      </w:pPr>
      <w:r w:rsidRPr="00F33744">
        <w:rPr>
          <w:rFonts w:ascii="仿宋" w:eastAsia="仿宋" w:hAnsi="仿宋" w:cs="仿宋_GB2312" w:hint="eastAsia"/>
          <w:sz w:val="36"/>
          <w:szCs w:val="36"/>
        </w:rPr>
        <w:t>按照综合预算原则，</w:t>
      </w:r>
      <w:r w:rsidR="001B5EE9" w:rsidRPr="000B1F86">
        <w:rPr>
          <w:rFonts w:ascii="仿宋" w:eastAsia="仿宋" w:hAnsi="仿宋" w:cs="仿宋_GB2312" w:hint="eastAsia"/>
          <w:sz w:val="36"/>
          <w:szCs w:val="36"/>
        </w:rPr>
        <w:t>海南省农垦海口中等专业学校</w:t>
      </w:r>
      <w:r w:rsidRPr="00F33744">
        <w:rPr>
          <w:rFonts w:ascii="仿宋" w:eastAsia="仿宋" w:hAnsi="仿宋" w:cs="仿宋_GB2312" w:hint="eastAsia"/>
          <w:sz w:val="36"/>
          <w:szCs w:val="36"/>
        </w:rPr>
        <w:t>所有收入和支出均纳入部门预算管理。收入包括：一般公共预算拨款收入，财政专户管理资金收入，其他收入；支出包括：</w:t>
      </w:r>
      <w:r w:rsidRPr="00F33744">
        <w:rPr>
          <w:rFonts w:ascii="仿宋" w:eastAsia="仿宋" w:hAnsi="仿宋" w:hint="eastAsia"/>
          <w:sz w:val="36"/>
          <w:szCs w:val="36"/>
        </w:rPr>
        <w:t>教育支出、社会保障和就业支出、卫生健康支出、住房保障支出。</w:t>
      </w:r>
      <w:r w:rsidR="001B5EE9" w:rsidRPr="000B1F86">
        <w:rPr>
          <w:rFonts w:ascii="仿宋" w:eastAsia="仿宋" w:hAnsi="仿宋" w:cs="仿宋_GB2312" w:hint="eastAsia"/>
          <w:sz w:val="36"/>
          <w:szCs w:val="36"/>
        </w:rPr>
        <w:t>海南省农垦海口中等专业学校</w:t>
      </w:r>
      <w:r w:rsidRPr="00F33744">
        <w:rPr>
          <w:rFonts w:ascii="仿宋" w:eastAsia="仿宋" w:hAnsi="仿宋" w:cs="仿宋_GB2312"/>
          <w:sz w:val="36"/>
          <w:szCs w:val="36"/>
        </w:rPr>
        <w:t>202</w:t>
      </w:r>
      <w:r w:rsidR="00DF49CF">
        <w:rPr>
          <w:rFonts w:ascii="仿宋" w:eastAsia="仿宋" w:hAnsi="仿宋" w:cs="仿宋_GB2312"/>
          <w:sz w:val="36"/>
          <w:szCs w:val="36"/>
        </w:rPr>
        <w:t>2</w:t>
      </w:r>
      <w:r w:rsidRPr="00F33744">
        <w:rPr>
          <w:rFonts w:ascii="仿宋" w:eastAsia="仿宋" w:hAnsi="仿宋" w:cs="仿宋_GB2312"/>
          <w:sz w:val="36"/>
          <w:szCs w:val="36"/>
        </w:rPr>
        <w:t>年</w:t>
      </w:r>
      <w:r w:rsidRPr="00F33744">
        <w:rPr>
          <w:rFonts w:ascii="仿宋" w:eastAsia="仿宋" w:hAnsi="仿宋" w:cs="仿宋_GB2312" w:hint="eastAsia"/>
          <w:sz w:val="36"/>
          <w:szCs w:val="36"/>
        </w:rPr>
        <w:t>收支总预算</w:t>
      </w:r>
      <w:r w:rsidR="00DF49CF">
        <w:rPr>
          <w:rFonts w:ascii="仿宋" w:eastAsia="仿宋" w:hAnsi="仿宋" w:cs="仿宋_GB2312"/>
          <w:sz w:val="36"/>
          <w:szCs w:val="36"/>
        </w:rPr>
        <w:t>3978.64</w:t>
      </w:r>
      <w:r w:rsidRPr="00F33744">
        <w:rPr>
          <w:rFonts w:ascii="仿宋" w:eastAsia="仿宋" w:hAnsi="仿宋" w:cs="仿宋_GB2312" w:hint="eastAsia"/>
          <w:sz w:val="36"/>
          <w:szCs w:val="36"/>
        </w:rPr>
        <w:t>万元。</w:t>
      </w:r>
    </w:p>
    <w:p w:rsidR="00D87C82" w:rsidRPr="00F33744" w:rsidRDefault="00D87C82" w:rsidP="007542C1">
      <w:pPr>
        <w:ind w:firstLineChars="100" w:firstLine="360"/>
        <w:rPr>
          <w:rFonts w:ascii="仿宋" w:eastAsia="仿宋" w:hAnsi="仿宋" w:cs="Times New Roman"/>
          <w:sz w:val="36"/>
          <w:szCs w:val="36"/>
          <w:shd w:val="clear" w:color="auto" w:fill="FFFFFF"/>
        </w:rPr>
      </w:pPr>
      <w:r w:rsidRPr="00F33744">
        <w:rPr>
          <w:rFonts w:ascii="仿宋" w:eastAsia="仿宋" w:hAnsi="仿宋" w:cs="Times New Roman" w:hint="eastAsia"/>
          <w:sz w:val="36"/>
          <w:szCs w:val="36"/>
          <w:shd w:val="clear" w:color="auto" w:fill="FFFFFF"/>
        </w:rPr>
        <w:t>七、关于</w:t>
      </w:r>
      <w:r w:rsidR="001B5EE9" w:rsidRPr="000B1F86">
        <w:rPr>
          <w:rFonts w:ascii="仿宋" w:eastAsia="仿宋" w:hAnsi="仿宋" w:cs="仿宋_GB2312" w:hint="eastAsia"/>
          <w:sz w:val="36"/>
          <w:szCs w:val="36"/>
        </w:rPr>
        <w:t>海南省农垦海口中等专业学校</w:t>
      </w:r>
      <w:r w:rsidR="007542C1" w:rsidRPr="00F33744">
        <w:rPr>
          <w:rFonts w:ascii="仿宋" w:eastAsia="仿宋" w:hAnsi="仿宋" w:hint="eastAsia"/>
          <w:sz w:val="36"/>
          <w:szCs w:val="36"/>
        </w:rPr>
        <w:t>2</w:t>
      </w:r>
      <w:r w:rsidR="007542C1" w:rsidRPr="00F33744">
        <w:rPr>
          <w:rFonts w:ascii="仿宋" w:eastAsia="仿宋" w:hAnsi="仿宋"/>
          <w:sz w:val="36"/>
          <w:szCs w:val="36"/>
        </w:rPr>
        <w:t>02</w:t>
      </w:r>
      <w:r w:rsidR="0095654B">
        <w:rPr>
          <w:rFonts w:ascii="仿宋" w:eastAsia="仿宋" w:hAnsi="仿宋"/>
          <w:sz w:val="36"/>
          <w:szCs w:val="36"/>
        </w:rPr>
        <w:t>2</w:t>
      </w:r>
      <w:r w:rsidRPr="00F33744">
        <w:rPr>
          <w:rFonts w:ascii="仿宋" w:eastAsia="仿宋" w:hAnsi="仿宋" w:cs="Times New Roman"/>
          <w:sz w:val="36"/>
          <w:szCs w:val="36"/>
          <w:shd w:val="clear" w:color="auto" w:fill="FFFFFF"/>
        </w:rPr>
        <w:t>年</w:t>
      </w:r>
      <w:r w:rsidRPr="00F33744">
        <w:rPr>
          <w:rFonts w:ascii="仿宋" w:eastAsia="仿宋" w:hAnsi="仿宋" w:cs="Times New Roman" w:hint="eastAsia"/>
          <w:sz w:val="36"/>
          <w:szCs w:val="36"/>
          <w:shd w:val="clear" w:color="auto" w:fill="FFFFFF"/>
        </w:rPr>
        <w:t>收入预算情况说明</w:t>
      </w:r>
    </w:p>
    <w:p w:rsidR="00D87C82" w:rsidRPr="00F33744" w:rsidRDefault="001B5EE9" w:rsidP="00D87C82">
      <w:pPr>
        <w:ind w:firstLineChars="200" w:firstLine="720"/>
        <w:rPr>
          <w:rFonts w:ascii="仿宋" w:eastAsia="仿宋" w:hAnsi="仿宋"/>
          <w:sz w:val="36"/>
          <w:szCs w:val="36"/>
        </w:rPr>
      </w:pPr>
      <w:r w:rsidRPr="000B1F86">
        <w:rPr>
          <w:rFonts w:ascii="仿宋" w:eastAsia="仿宋" w:hAnsi="仿宋" w:cs="仿宋_GB2312" w:hint="eastAsia"/>
          <w:sz w:val="36"/>
          <w:szCs w:val="36"/>
        </w:rPr>
        <w:t>海南省农垦海口中等专业学校</w:t>
      </w:r>
      <w:r w:rsidR="007542C1" w:rsidRPr="00F33744">
        <w:rPr>
          <w:rFonts w:ascii="仿宋" w:eastAsia="仿宋" w:hAnsi="仿宋" w:cs="仿宋_GB2312" w:hint="eastAsia"/>
          <w:sz w:val="36"/>
          <w:szCs w:val="36"/>
        </w:rPr>
        <w:t>2</w:t>
      </w:r>
      <w:r w:rsidR="007542C1" w:rsidRPr="00F33744">
        <w:rPr>
          <w:rFonts w:ascii="仿宋" w:eastAsia="仿宋" w:hAnsi="仿宋" w:cs="仿宋_GB2312"/>
          <w:sz w:val="36"/>
          <w:szCs w:val="36"/>
        </w:rPr>
        <w:t>021</w:t>
      </w:r>
      <w:r w:rsidR="00D87C82" w:rsidRPr="00F33744">
        <w:rPr>
          <w:rFonts w:ascii="仿宋" w:eastAsia="仿宋" w:hAnsi="仿宋" w:hint="eastAsia"/>
          <w:sz w:val="36"/>
          <w:szCs w:val="36"/>
        </w:rPr>
        <w:t>年收入预算</w:t>
      </w:r>
      <w:r w:rsidR="0095654B">
        <w:rPr>
          <w:rFonts w:ascii="仿宋" w:eastAsia="仿宋" w:hAnsi="仿宋" w:cs="仿宋_GB2312"/>
          <w:sz w:val="36"/>
          <w:szCs w:val="36"/>
        </w:rPr>
        <w:t>3978.64</w:t>
      </w:r>
      <w:r w:rsidR="00D87C82" w:rsidRPr="00F33744">
        <w:rPr>
          <w:rFonts w:ascii="仿宋" w:eastAsia="仿宋" w:hAnsi="仿宋" w:hint="eastAsia"/>
          <w:sz w:val="36"/>
          <w:szCs w:val="36"/>
        </w:rPr>
        <w:t>万元，其中：上年结转</w:t>
      </w:r>
      <w:r w:rsidR="0095654B">
        <w:rPr>
          <w:rFonts w:ascii="仿宋" w:eastAsia="仿宋" w:hAnsi="仿宋" w:cs="仿宋_GB2312"/>
          <w:sz w:val="36"/>
          <w:szCs w:val="36"/>
        </w:rPr>
        <w:t>66.74</w:t>
      </w:r>
      <w:r w:rsidR="00D87C82" w:rsidRPr="00F33744">
        <w:rPr>
          <w:rFonts w:ascii="仿宋" w:eastAsia="仿宋" w:hAnsi="仿宋" w:hint="eastAsia"/>
          <w:sz w:val="36"/>
          <w:szCs w:val="36"/>
        </w:rPr>
        <w:t>万元，占</w:t>
      </w:r>
      <w:r w:rsidR="0095654B">
        <w:rPr>
          <w:rFonts w:ascii="仿宋" w:eastAsia="仿宋" w:hAnsi="仿宋" w:cs="仿宋_GB2312"/>
          <w:sz w:val="36"/>
          <w:szCs w:val="36"/>
        </w:rPr>
        <w:t>1.67</w:t>
      </w:r>
      <w:r w:rsidR="00D87C82" w:rsidRPr="00F33744">
        <w:rPr>
          <w:rFonts w:ascii="仿宋" w:eastAsia="仿宋" w:hAnsi="仿宋" w:hint="eastAsia"/>
          <w:sz w:val="36"/>
          <w:szCs w:val="36"/>
        </w:rPr>
        <w:t>%；经费拨款收入</w:t>
      </w:r>
      <w:r w:rsidR="0095654B">
        <w:rPr>
          <w:rFonts w:ascii="仿宋" w:eastAsia="仿宋" w:hAnsi="仿宋" w:cs="仿宋_GB2312"/>
          <w:sz w:val="36"/>
          <w:szCs w:val="36"/>
        </w:rPr>
        <w:t>3781.90</w:t>
      </w:r>
      <w:r w:rsidR="00D87C82" w:rsidRPr="00F33744">
        <w:rPr>
          <w:rFonts w:ascii="仿宋" w:eastAsia="仿宋" w:hAnsi="仿宋" w:hint="eastAsia"/>
          <w:sz w:val="36"/>
          <w:szCs w:val="36"/>
        </w:rPr>
        <w:t>万元，占</w:t>
      </w:r>
      <w:r w:rsidR="0095654B">
        <w:rPr>
          <w:rFonts w:ascii="仿宋" w:eastAsia="仿宋" w:hAnsi="仿宋" w:cs="仿宋_GB2312"/>
          <w:sz w:val="36"/>
          <w:szCs w:val="36"/>
        </w:rPr>
        <w:t>95.05</w:t>
      </w:r>
      <w:r w:rsidR="00D87C82" w:rsidRPr="00F33744">
        <w:rPr>
          <w:rFonts w:ascii="仿宋" w:eastAsia="仿宋" w:hAnsi="仿宋" w:hint="eastAsia"/>
          <w:sz w:val="36"/>
          <w:szCs w:val="36"/>
        </w:rPr>
        <w:t>%；</w:t>
      </w:r>
      <w:r w:rsidR="00295F6A" w:rsidRPr="00F33744">
        <w:rPr>
          <w:rFonts w:ascii="仿宋" w:eastAsia="仿宋" w:hAnsi="仿宋" w:hint="eastAsia"/>
          <w:sz w:val="36"/>
          <w:szCs w:val="36"/>
        </w:rPr>
        <w:t>财政专户管</w:t>
      </w:r>
      <w:r w:rsidR="00295F6A" w:rsidRPr="00F33744">
        <w:rPr>
          <w:rFonts w:ascii="仿宋" w:eastAsia="仿宋" w:hAnsi="仿宋" w:hint="eastAsia"/>
          <w:sz w:val="36"/>
          <w:szCs w:val="36"/>
        </w:rPr>
        <w:lastRenderedPageBreak/>
        <w:t>理资金</w:t>
      </w:r>
      <w:r w:rsidR="00D87C82" w:rsidRPr="00F33744">
        <w:rPr>
          <w:rFonts w:ascii="仿宋" w:eastAsia="仿宋" w:hAnsi="仿宋" w:hint="eastAsia"/>
          <w:sz w:val="36"/>
          <w:szCs w:val="36"/>
        </w:rPr>
        <w:t>收入</w:t>
      </w:r>
      <w:r w:rsidR="00295F6A" w:rsidRPr="00F33744">
        <w:rPr>
          <w:rFonts w:ascii="仿宋" w:eastAsia="仿宋" w:hAnsi="仿宋" w:cs="仿宋_GB2312" w:hint="eastAsia"/>
          <w:sz w:val="36"/>
          <w:szCs w:val="36"/>
        </w:rPr>
        <w:t>1</w:t>
      </w:r>
      <w:r w:rsidR="0095654B">
        <w:rPr>
          <w:rFonts w:ascii="仿宋" w:eastAsia="仿宋" w:hAnsi="仿宋" w:cs="仿宋_GB2312"/>
          <w:sz w:val="36"/>
          <w:szCs w:val="36"/>
        </w:rPr>
        <w:t>3</w:t>
      </w:r>
      <w:r w:rsidR="00295F6A" w:rsidRPr="00F33744">
        <w:rPr>
          <w:rFonts w:ascii="仿宋" w:eastAsia="仿宋" w:hAnsi="仿宋" w:cs="仿宋_GB2312"/>
          <w:sz w:val="36"/>
          <w:szCs w:val="36"/>
        </w:rPr>
        <w:t>0</w:t>
      </w:r>
      <w:r w:rsidR="00D87C82" w:rsidRPr="00F33744">
        <w:rPr>
          <w:rFonts w:ascii="仿宋" w:eastAsia="仿宋" w:hAnsi="仿宋" w:hint="eastAsia"/>
          <w:sz w:val="36"/>
          <w:szCs w:val="36"/>
        </w:rPr>
        <w:t>万元，占</w:t>
      </w:r>
      <w:r w:rsidR="0095654B">
        <w:rPr>
          <w:rFonts w:ascii="仿宋" w:eastAsia="仿宋" w:hAnsi="仿宋" w:cs="仿宋_GB2312"/>
          <w:sz w:val="36"/>
          <w:szCs w:val="36"/>
        </w:rPr>
        <w:t>3.28</w:t>
      </w:r>
      <w:r w:rsidR="00D87C82" w:rsidRPr="00F33744">
        <w:rPr>
          <w:rFonts w:ascii="仿宋" w:eastAsia="仿宋" w:hAnsi="仿宋" w:hint="eastAsia"/>
          <w:sz w:val="36"/>
          <w:szCs w:val="36"/>
        </w:rPr>
        <w:t>%。</w:t>
      </w:r>
      <w:r w:rsidR="00107619" w:rsidRPr="00F33744">
        <w:rPr>
          <w:rFonts w:ascii="仿宋" w:eastAsia="仿宋" w:hAnsi="仿宋" w:hint="eastAsia"/>
          <w:sz w:val="36"/>
          <w:szCs w:val="36"/>
        </w:rPr>
        <w:t>总收入</w:t>
      </w:r>
      <w:r w:rsidR="00D87C82" w:rsidRPr="00F33744">
        <w:rPr>
          <w:rFonts w:ascii="仿宋" w:eastAsia="仿宋" w:hAnsi="仿宋" w:hint="eastAsia"/>
          <w:sz w:val="36"/>
          <w:szCs w:val="36"/>
        </w:rPr>
        <w:t>比上年预算数</w:t>
      </w:r>
      <w:r w:rsidR="0095654B">
        <w:rPr>
          <w:rFonts w:ascii="仿宋" w:eastAsia="仿宋" w:hAnsi="仿宋" w:cs="仿宋_GB2312" w:hint="eastAsia"/>
          <w:sz w:val="36"/>
          <w:szCs w:val="36"/>
        </w:rPr>
        <w:t>减少6</w:t>
      </w:r>
      <w:r w:rsidR="0095654B">
        <w:rPr>
          <w:rFonts w:ascii="仿宋" w:eastAsia="仿宋" w:hAnsi="仿宋" w:cs="仿宋_GB2312"/>
          <w:sz w:val="36"/>
          <w:szCs w:val="36"/>
        </w:rPr>
        <w:t>41.75</w:t>
      </w:r>
      <w:r w:rsidR="00D87C82" w:rsidRPr="00F33744">
        <w:rPr>
          <w:rFonts w:ascii="仿宋" w:eastAsia="仿宋" w:hAnsi="仿宋" w:hint="eastAsia"/>
          <w:sz w:val="36"/>
          <w:szCs w:val="36"/>
        </w:rPr>
        <w:t>万元，</w:t>
      </w:r>
      <w:bookmarkStart w:id="15" w:name="_Hlk96354853"/>
      <w:r w:rsidR="00D87C82" w:rsidRPr="00F33744">
        <w:rPr>
          <w:rFonts w:ascii="仿宋" w:eastAsia="仿宋" w:hAnsi="仿宋" w:hint="eastAsia"/>
          <w:sz w:val="36"/>
          <w:szCs w:val="36"/>
        </w:rPr>
        <w:t>主要是</w:t>
      </w:r>
      <w:bookmarkStart w:id="16" w:name="_Hlk64819383"/>
      <w:r w:rsidR="00295F6A" w:rsidRPr="00F33744">
        <w:rPr>
          <w:rFonts w:ascii="仿宋" w:eastAsia="仿宋" w:hAnsi="仿宋" w:hint="eastAsia"/>
          <w:sz w:val="36"/>
          <w:szCs w:val="36"/>
        </w:rPr>
        <w:t>上年结转资金</w:t>
      </w:r>
      <w:r w:rsidR="0095654B">
        <w:rPr>
          <w:rFonts w:ascii="仿宋" w:eastAsia="仿宋" w:hAnsi="仿宋" w:hint="eastAsia"/>
          <w:sz w:val="36"/>
          <w:szCs w:val="36"/>
        </w:rPr>
        <w:t>及</w:t>
      </w:r>
      <w:r w:rsidR="00295F6A" w:rsidRPr="00F33744">
        <w:rPr>
          <w:rFonts w:ascii="仿宋" w:eastAsia="仿宋" w:hAnsi="仿宋" w:hint="eastAsia"/>
          <w:sz w:val="36"/>
          <w:szCs w:val="36"/>
        </w:rPr>
        <w:t>现代职业教育质量提升</w:t>
      </w:r>
      <w:r w:rsidR="0095654B">
        <w:rPr>
          <w:rFonts w:ascii="仿宋" w:eastAsia="仿宋" w:hAnsi="仿宋" w:hint="eastAsia"/>
          <w:sz w:val="36"/>
          <w:szCs w:val="36"/>
        </w:rPr>
        <w:t>计划</w:t>
      </w:r>
      <w:r w:rsidR="00295F6A" w:rsidRPr="00F33744">
        <w:rPr>
          <w:rFonts w:ascii="仿宋" w:eastAsia="仿宋" w:hAnsi="仿宋" w:hint="eastAsia"/>
          <w:sz w:val="36"/>
          <w:szCs w:val="36"/>
        </w:rPr>
        <w:t>专项资金</w:t>
      </w:r>
      <w:bookmarkEnd w:id="16"/>
      <w:r w:rsidR="0095654B">
        <w:rPr>
          <w:rFonts w:ascii="仿宋" w:eastAsia="仿宋" w:hAnsi="仿宋" w:hint="eastAsia"/>
          <w:sz w:val="36"/>
          <w:szCs w:val="36"/>
        </w:rPr>
        <w:t>较上年减少</w:t>
      </w:r>
      <w:r w:rsidR="00D87C82" w:rsidRPr="00F33744">
        <w:rPr>
          <w:rFonts w:ascii="仿宋" w:eastAsia="仿宋" w:hAnsi="仿宋" w:hint="eastAsia"/>
          <w:sz w:val="36"/>
          <w:szCs w:val="36"/>
        </w:rPr>
        <w:t>。</w:t>
      </w:r>
      <w:bookmarkEnd w:id="15"/>
    </w:p>
    <w:p w:rsidR="00D87C82" w:rsidRPr="00F33744" w:rsidRDefault="00D87C82" w:rsidP="00D87C82">
      <w:pPr>
        <w:ind w:firstLineChars="200" w:firstLine="720"/>
        <w:rPr>
          <w:rFonts w:ascii="仿宋" w:eastAsia="仿宋" w:hAnsi="仿宋" w:cs="Times New Roman"/>
          <w:sz w:val="36"/>
          <w:szCs w:val="36"/>
          <w:shd w:val="clear" w:color="auto" w:fill="FFFFFF"/>
        </w:rPr>
      </w:pPr>
      <w:r w:rsidRPr="00F33744">
        <w:rPr>
          <w:rFonts w:ascii="仿宋" w:eastAsia="仿宋" w:hAnsi="仿宋" w:cs="Times New Roman" w:hint="eastAsia"/>
          <w:sz w:val="36"/>
          <w:szCs w:val="36"/>
          <w:shd w:val="clear" w:color="auto" w:fill="FFFFFF"/>
        </w:rPr>
        <w:t>八、关于</w:t>
      </w:r>
      <w:r w:rsidR="001B5EE9" w:rsidRPr="000B1F86">
        <w:rPr>
          <w:rFonts w:ascii="仿宋" w:eastAsia="仿宋" w:hAnsi="仿宋" w:cs="仿宋_GB2312" w:hint="eastAsia"/>
          <w:sz w:val="36"/>
          <w:szCs w:val="36"/>
        </w:rPr>
        <w:t>海南省农垦海口中等专业学校</w:t>
      </w:r>
      <w:r w:rsidR="001A0EAB" w:rsidRPr="00F33744">
        <w:rPr>
          <w:rFonts w:ascii="仿宋" w:eastAsia="仿宋" w:hAnsi="仿宋" w:hint="eastAsia"/>
          <w:sz w:val="36"/>
          <w:szCs w:val="36"/>
        </w:rPr>
        <w:t>2</w:t>
      </w:r>
      <w:r w:rsidR="001A0EAB" w:rsidRPr="00F33744">
        <w:rPr>
          <w:rFonts w:ascii="仿宋" w:eastAsia="仿宋" w:hAnsi="仿宋"/>
          <w:sz w:val="36"/>
          <w:szCs w:val="36"/>
        </w:rPr>
        <w:t>02</w:t>
      </w:r>
      <w:r w:rsidR="0095654B">
        <w:rPr>
          <w:rFonts w:ascii="仿宋" w:eastAsia="仿宋" w:hAnsi="仿宋"/>
          <w:sz w:val="36"/>
          <w:szCs w:val="36"/>
        </w:rPr>
        <w:t>2</w:t>
      </w:r>
      <w:r w:rsidRPr="00F33744">
        <w:rPr>
          <w:rFonts w:ascii="仿宋" w:eastAsia="仿宋" w:hAnsi="仿宋" w:cs="Times New Roman"/>
          <w:sz w:val="36"/>
          <w:szCs w:val="36"/>
          <w:shd w:val="clear" w:color="auto" w:fill="FFFFFF"/>
        </w:rPr>
        <w:t>年</w:t>
      </w:r>
      <w:r w:rsidRPr="00F33744">
        <w:rPr>
          <w:rFonts w:ascii="仿宋" w:eastAsia="仿宋" w:hAnsi="仿宋" w:cs="Times New Roman" w:hint="eastAsia"/>
          <w:sz w:val="36"/>
          <w:szCs w:val="36"/>
          <w:shd w:val="clear" w:color="auto" w:fill="FFFFFF"/>
        </w:rPr>
        <w:t>支出预算情况说明</w:t>
      </w:r>
    </w:p>
    <w:p w:rsidR="00D87C82" w:rsidRPr="00F33744" w:rsidRDefault="001B5EE9" w:rsidP="00D87C82">
      <w:pPr>
        <w:ind w:firstLineChars="200" w:firstLine="720"/>
        <w:rPr>
          <w:rFonts w:ascii="仿宋" w:eastAsia="仿宋" w:hAnsi="仿宋"/>
          <w:sz w:val="36"/>
          <w:szCs w:val="36"/>
        </w:rPr>
      </w:pPr>
      <w:r w:rsidRPr="000B1F86">
        <w:rPr>
          <w:rFonts w:ascii="仿宋" w:eastAsia="仿宋" w:hAnsi="仿宋" w:cs="仿宋_GB2312" w:hint="eastAsia"/>
          <w:sz w:val="36"/>
          <w:szCs w:val="36"/>
        </w:rPr>
        <w:t>海南省农垦海口中等专业学校</w:t>
      </w:r>
      <w:r w:rsidR="001A0EAB" w:rsidRPr="00F33744">
        <w:rPr>
          <w:rFonts w:ascii="仿宋" w:eastAsia="仿宋" w:hAnsi="仿宋" w:cs="仿宋_GB2312" w:hint="eastAsia"/>
          <w:sz w:val="36"/>
          <w:szCs w:val="36"/>
        </w:rPr>
        <w:t>2</w:t>
      </w:r>
      <w:r w:rsidR="001A0EAB" w:rsidRPr="00F33744">
        <w:rPr>
          <w:rFonts w:ascii="仿宋" w:eastAsia="仿宋" w:hAnsi="仿宋" w:cs="仿宋_GB2312"/>
          <w:sz w:val="36"/>
          <w:szCs w:val="36"/>
        </w:rPr>
        <w:t>02</w:t>
      </w:r>
      <w:r w:rsidR="0095654B">
        <w:rPr>
          <w:rFonts w:ascii="仿宋" w:eastAsia="仿宋" w:hAnsi="仿宋" w:cs="仿宋_GB2312"/>
          <w:sz w:val="36"/>
          <w:szCs w:val="36"/>
        </w:rPr>
        <w:t>2</w:t>
      </w:r>
      <w:r w:rsidR="00D87C82" w:rsidRPr="00F33744">
        <w:rPr>
          <w:rFonts w:ascii="仿宋" w:eastAsia="仿宋" w:hAnsi="仿宋" w:hint="eastAsia"/>
          <w:sz w:val="36"/>
          <w:szCs w:val="36"/>
        </w:rPr>
        <w:t>年支出预算</w:t>
      </w:r>
      <w:r w:rsidR="00CA3905">
        <w:rPr>
          <w:rFonts w:ascii="仿宋" w:eastAsia="仿宋" w:hAnsi="仿宋" w:cs="仿宋_GB2312"/>
          <w:sz w:val="36"/>
          <w:szCs w:val="36"/>
        </w:rPr>
        <w:t>3978.64</w:t>
      </w:r>
      <w:r w:rsidR="00D87C82" w:rsidRPr="00F33744">
        <w:rPr>
          <w:rFonts w:ascii="仿宋" w:eastAsia="仿宋" w:hAnsi="仿宋" w:hint="eastAsia"/>
          <w:sz w:val="36"/>
          <w:szCs w:val="36"/>
        </w:rPr>
        <w:t>万元，其中：基本支出</w:t>
      </w:r>
      <w:r w:rsidR="00CA3905">
        <w:rPr>
          <w:rFonts w:ascii="仿宋" w:eastAsia="仿宋" w:hAnsi="仿宋" w:cs="仿宋_GB2312"/>
          <w:sz w:val="36"/>
          <w:szCs w:val="36"/>
        </w:rPr>
        <w:t>2482.27</w:t>
      </w:r>
      <w:r w:rsidR="00D87C82" w:rsidRPr="00F33744">
        <w:rPr>
          <w:rFonts w:ascii="仿宋" w:eastAsia="仿宋" w:hAnsi="仿宋" w:hint="eastAsia"/>
          <w:sz w:val="36"/>
          <w:szCs w:val="36"/>
        </w:rPr>
        <w:t>万元，占</w:t>
      </w:r>
      <w:r w:rsidR="00CA3905">
        <w:rPr>
          <w:rFonts w:ascii="仿宋" w:eastAsia="仿宋" w:hAnsi="仿宋" w:cs="仿宋_GB2312"/>
          <w:sz w:val="36"/>
          <w:szCs w:val="36"/>
        </w:rPr>
        <w:t>62.39</w:t>
      </w:r>
      <w:r w:rsidR="00D87C82" w:rsidRPr="00F33744">
        <w:rPr>
          <w:rFonts w:ascii="仿宋" w:eastAsia="仿宋" w:hAnsi="仿宋" w:hint="eastAsia"/>
          <w:sz w:val="36"/>
          <w:szCs w:val="36"/>
        </w:rPr>
        <w:t>%；项目支出</w:t>
      </w:r>
      <w:r w:rsidR="00CA3905">
        <w:rPr>
          <w:rFonts w:ascii="仿宋" w:eastAsia="仿宋" w:hAnsi="仿宋" w:cs="仿宋_GB2312"/>
          <w:sz w:val="36"/>
          <w:szCs w:val="36"/>
        </w:rPr>
        <w:t>1496.41</w:t>
      </w:r>
      <w:r w:rsidR="00D87C82" w:rsidRPr="00F33744">
        <w:rPr>
          <w:rFonts w:ascii="仿宋" w:eastAsia="仿宋" w:hAnsi="仿宋" w:hint="eastAsia"/>
          <w:sz w:val="36"/>
          <w:szCs w:val="36"/>
        </w:rPr>
        <w:t>万元，占</w:t>
      </w:r>
      <w:r w:rsidR="00CA3905">
        <w:rPr>
          <w:rFonts w:ascii="仿宋" w:eastAsia="仿宋" w:hAnsi="仿宋" w:cs="仿宋_GB2312"/>
          <w:sz w:val="36"/>
          <w:szCs w:val="36"/>
        </w:rPr>
        <w:t>37.61</w:t>
      </w:r>
      <w:r w:rsidR="00D87C82" w:rsidRPr="00F33744">
        <w:rPr>
          <w:rFonts w:ascii="仿宋" w:eastAsia="仿宋" w:hAnsi="仿宋" w:hint="eastAsia"/>
          <w:sz w:val="36"/>
          <w:szCs w:val="36"/>
        </w:rPr>
        <w:t>%。比上年预算数</w:t>
      </w:r>
      <w:r w:rsidR="00CA3905">
        <w:rPr>
          <w:rFonts w:ascii="仿宋" w:eastAsia="仿宋" w:hAnsi="仿宋" w:cs="仿宋_GB2312" w:hint="eastAsia"/>
          <w:sz w:val="36"/>
          <w:szCs w:val="36"/>
        </w:rPr>
        <w:t>减少6</w:t>
      </w:r>
      <w:r w:rsidR="00CA3905">
        <w:rPr>
          <w:rFonts w:ascii="仿宋" w:eastAsia="仿宋" w:hAnsi="仿宋" w:cs="仿宋_GB2312"/>
          <w:sz w:val="36"/>
          <w:szCs w:val="36"/>
        </w:rPr>
        <w:t>41.75</w:t>
      </w:r>
      <w:r w:rsidR="00D87C82" w:rsidRPr="00F33744">
        <w:rPr>
          <w:rFonts w:ascii="仿宋" w:eastAsia="仿宋" w:hAnsi="仿宋" w:hint="eastAsia"/>
          <w:sz w:val="36"/>
          <w:szCs w:val="36"/>
        </w:rPr>
        <w:t>万元，</w:t>
      </w:r>
      <w:r w:rsidR="00CA3905" w:rsidRPr="00F33744">
        <w:rPr>
          <w:rFonts w:ascii="仿宋" w:eastAsia="仿宋" w:hAnsi="仿宋" w:hint="eastAsia"/>
          <w:sz w:val="36"/>
          <w:szCs w:val="36"/>
        </w:rPr>
        <w:t>主要是上年结转资金</w:t>
      </w:r>
      <w:r w:rsidR="00CA3905">
        <w:rPr>
          <w:rFonts w:ascii="仿宋" w:eastAsia="仿宋" w:hAnsi="仿宋" w:hint="eastAsia"/>
          <w:sz w:val="36"/>
          <w:szCs w:val="36"/>
        </w:rPr>
        <w:t>及</w:t>
      </w:r>
      <w:r w:rsidR="00CA3905" w:rsidRPr="00F33744">
        <w:rPr>
          <w:rFonts w:ascii="仿宋" w:eastAsia="仿宋" w:hAnsi="仿宋" w:hint="eastAsia"/>
          <w:sz w:val="36"/>
          <w:szCs w:val="36"/>
        </w:rPr>
        <w:t>现代职业教育质量提升</w:t>
      </w:r>
      <w:r w:rsidR="00CA3905">
        <w:rPr>
          <w:rFonts w:ascii="仿宋" w:eastAsia="仿宋" w:hAnsi="仿宋" w:hint="eastAsia"/>
          <w:sz w:val="36"/>
          <w:szCs w:val="36"/>
        </w:rPr>
        <w:t>计划</w:t>
      </w:r>
      <w:r w:rsidR="00CA3905" w:rsidRPr="00F33744">
        <w:rPr>
          <w:rFonts w:ascii="仿宋" w:eastAsia="仿宋" w:hAnsi="仿宋" w:hint="eastAsia"/>
          <w:sz w:val="36"/>
          <w:szCs w:val="36"/>
        </w:rPr>
        <w:t>专项资金</w:t>
      </w:r>
      <w:r w:rsidR="00CA3905">
        <w:rPr>
          <w:rFonts w:ascii="仿宋" w:eastAsia="仿宋" w:hAnsi="仿宋" w:hint="eastAsia"/>
          <w:sz w:val="36"/>
          <w:szCs w:val="36"/>
        </w:rPr>
        <w:t>较上年减少</w:t>
      </w:r>
      <w:r w:rsidR="00CA3905" w:rsidRPr="00F33744">
        <w:rPr>
          <w:rFonts w:ascii="仿宋" w:eastAsia="仿宋" w:hAnsi="仿宋" w:hint="eastAsia"/>
          <w:sz w:val="36"/>
          <w:szCs w:val="36"/>
        </w:rPr>
        <w:t>。</w:t>
      </w:r>
    </w:p>
    <w:p w:rsidR="00D87C82" w:rsidRPr="00F33744" w:rsidRDefault="00D87C82" w:rsidP="00D87C82">
      <w:pPr>
        <w:ind w:firstLineChars="200" w:firstLine="720"/>
        <w:rPr>
          <w:rFonts w:ascii="仿宋" w:eastAsia="仿宋" w:hAnsi="仿宋" w:cs="Times New Roman"/>
          <w:sz w:val="36"/>
          <w:szCs w:val="36"/>
          <w:shd w:val="clear" w:color="auto" w:fill="FFFFFF"/>
        </w:rPr>
      </w:pPr>
      <w:r w:rsidRPr="00F33744">
        <w:rPr>
          <w:rFonts w:ascii="仿宋" w:eastAsia="仿宋" w:hAnsi="仿宋" w:cs="Times New Roman" w:hint="eastAsia"/>
          <w:sz w:val="36"/>
          <w:szCs w:val="36"/>
          <w:shd w:val="clear" w:color="auto" w:fill="FFFFFF"/>
        </w:rPr>
        <w:t>九、其他重要事项的情况说明</w:t>
      </w:r>
    </w:p>
    <w:p w:rsidR="006E0271" w:rsidRPr="009F777C" w:rsidRDefault="006E0271" w:rsidP="006E0271">
      <w:pPr>
        <w:ind w:firstLineChars="200" w:firstLine="720"/>
        <w:rPr>
          <w:rFonts w:ascii="仿宋" w:eastAsia="仿宋" w:hAnsi="仿宋" w:hint="eastAsia"/>
          <w:bCs/>
          <w:color w:val="FF0000"/>
          <w:sz w:val="36"/>
          <w:szCs w:val="36"/>
        </w:rPr>
      </w:pPr>
      <w:bookmarkStart w:id="17" w:name="_Toc23598_WPSOffice_Level2"/>
      <w:bookmarkStart w:id="18" w:name="_Toc32639_WPSOffice_Level2"/>
      <w:bookmarkStart w:id="19" w:name="_Toc5978_WPSOffice_Level2"/>
      <w:bookmarkStart w:id="20" w:name="_Toc15262_WPSOffice_Level2"/>
      <w:bookmarkStart w:id="21" w:name="_Toc15565_WPSOffice_Level2"/>
      <w:bookmarkStart w:id="22" w:name="_Toc18325_WPSOffice_Level2"/>
      <w:bookmarkStart w:id="23" w:name="_GoBack"/>
      <w:r w:rsidRPr="009F777C">
        <w:rPr>
          <w:rFonts w:ascii="仿宋" w:eastAsia="仿宋" w:hAnsi="仿宋" w:hint="eastAsia"/>
          <w:bCs/>
          <w:color w:val="FF0000"/>
          <w:sz w:val="36"/>
          <w:szCs w:val="36"/>
        </w:rPr>
        <w:t>（一）机关运行经费情况。</w:t>
      </w:r>
      <w:bookmarkEnd w:id="17"/>
      <w:bookmarkEnd w:id="18"/>
      <w:bookmarkEnd w:id="19"/>
      <w:bookmarkEnd w:id="20"/>
      <w:bookmarkEnd w:id="21"/>
      <w:bookmarkEnd w:id="22"/>
    </w:p>
    <w:p w:rsidR="006E0271" w:rsidRPr="009F777C" w:rsidRDefault="006E0271" w:rsidP="006E0271">
      <w:pPr>
        <w:ind w:firstLineChars="200" w:firstLine="720"/>
        <w:rPr>
          <w:rFonts w:ascii="仿宋" w:eastAsia="仿宋" w:hAnsi="仿宋" w:hint="eastAsia"/>
          <w:color w:val="FF0000"/>
          <w:sz w:val="36"/>
          <w:szCs w:val="36"/>
        </w:rPr>
      </w:pPr>
      <w:r w:rsidRPr="009F777C">
        <w:rPr>
          <w:rFonts w:ascii="仿宋" w:eastAsia="仿宋" w:hAnsi="仿宋" w:hint="eastAsia"/>
          <w:color w:val="FF0000"/>
          <w:sz w:val="36"/>
          <w:szCs w:val="36"/>
        </w:rPr>
        <w:t>我单位系公益二类事业单位，2022年度</w:t>
      </w:r>
      <w:proofErr w:type="gramStart"/>
      <w:r w:rsidRPr="009F777C">
        <w:rPr>
          <w:rFonts w:ascii="仿宋" w:eastAsia="仿宋" w:hAnsi="仿宋" w:hint="eastAsia"/>
          <w:color w:val="FF0000"/>
          <w:sz w:val="36"/>
          <w:szCs w:val="36"/>
        </w:rPr>
        <w:t>无机关</w:t>
      </w:r>
      <w:proofErr w:type="gramEnd"/>
      <w:r w:rsidRPr="009F777C">
        <w:rPr>
          <w:rFonts w:ascii="仿宋" w:eastAsia="仿宋" w:hAnsi="仿宋" w:hint="eastAsia"/>
          <w:color w:val="FF0000"/>
          <w:sz w:val="36"/>
          <w:szCs w:val="36"/>
        </w:rPr>
        <w:t>运行经费预算支出。</w:t>
      </w:r>
    </w:p>
    <w:bookmarkEnd w:id="23"/>
    <w:p w:rsidR="006E0271" w:rsidRPr="00F33744" w:rsidRDefault="00D87C82" w:rsidP="006E0271">
      <w:pPr>
        <w:ind w:firstLineChars="100" w:firstLine="360"/>
        <w:rPr>
          <w:rFonts w:ascii="仿宋" w:eastAsia="仿宋" w:hAnsi="仿宋" w:hint="eastAsia"/>
          <w:sz w:val="36"/>
          <w:szCs w:val="36"/>
        </w:rPr>
      </w:pPr>
      <w:r w:rsidRPr="00F33744">
        <w:rPr>
          <w:rFonts w:ascii="仿宋" w:eastAsia="仿宋" w:hAnsi="仿宋" w:hint="eastAsia"/>
          <w:sz w:val="36"/>
          <w:szCs w:val="36"/>
        </w:rPr>
        <w:t>（</w:t>
      </w:r>
      <w:r w:rsidR="006E0271">
        <w:rPr>
          <w:rFonts w:ascii="仿宋" w:eastAsia="仿宋" w:hAnsi="仿宋" w:hint="eastAsia"/>
          <w:sz w:val="36"/>
          <w:szCs w:val="36"/>
        </w:rPr>
        <w:t>二</w:t>
      </w:r>
      <w:r w:rsidRPr="00F33744">
        <w:rPr>
          <w:rFonts w:ascii="仿宋" w:eastAsia="仿宋" w:hAnsi="仿宋" w:hint="eastAsia"/>
          <w:sz w:val="36"/>
          <w:szCs w:val="36"/>
        </w:rPr>
        <w:t>）政府采购情况</w:t>
      </w:r>
    </w:p>
    <w:p w:rsidR="00D87C82" w:rsidRPr="00F33744" w:rsidRDefault="00CE7077" w:rsidP="00D87C82">
      <w:pPr>
        <w:ind w:firstLine="640"/>
        <w:rPr>
          <w:rFonts w:ascii="仿宋" w:eastAsia="仿宋" w:hAnsi="仿宋"/>
          <w:sz w:val="36"/>
          <w:szCs w:val="36"/>
        </w:rPr>
      </w:pPr>
      <w:r w:rsidRPr="00F33744">
        <w:rPr>
          <w:rFonts w:ascii="仿宋" w:eastAsia="仿宋" w:hAnsi="仿宋" w:cs="仿宋_GB2312" w:hint="eastAsia"/>
          <w:sz w:val="36"/>
          <w:szCs w:val="36"/>
        </w:rPr>
        <w:t>2</w:t>
      </w:r>
      <w:r w:rsidRPr="00F33744">
        <w:rPr>
          <w:rFonts w:ascii="仿宋" w:eastAsia="仿宋" w:hAnsi="仿宋" w:cs="仿宋_GB2312"/>
          <w:sz w:val="36"/>
          <w:szCs w:val="36"/>
        </w:rPr>
        <w:t>02</w:t>
      </w:r>
      <w:r w:rsidR="00CA3905">
        <w:rPr>
          <w:rFonts w:ascii="仿宋" w:eastAsia="仿宋" w:hAnsi="仿宋" w:cs="仿宋_GB2312"/>
          <w:sz w:val="36"/>
          <w:szCs w:val="36"/>
        </w:rPr>
        <w:t>2</w:t>
      </w:r>
      <w:r w:rsidR="00D87C82" w:rsidRPr="00F33744">
        <w:rPr>
          <w:rFonts w:ascii="仿宋" w:eastAsia="仿宋" w:hAnsi="仿宋" w:hint="eastAsia"/>
          <w:sz w:val="36"/>
          <w:szCs w:val="36"/>
        </w:rPr>
        <w:t>年</w:t>
      </w:r>
      <w:r w:rsidR="001B5EE9" w:rsidRPr="000B1F86">
        <w:rPr>
          <w:rFonts w:ascii="仿宋" w:eastAsia="仿宋" w:hAnsi="仿宋" w:cs="仿宋_GB2312" w:hint="eastAsia"/>
          <w:sz w:val="36"/>
          <w:szCs w:val="36"/>
        </w:rPr>
        <w:t>海南省农垦海口中等专业学校</w:t>
      </w:r>
      <w:r w:rsidR="00D87C82" w:rsidRPr="00F33744">
        <w:rPr>
          <w:rFonts w:ascii="仿宋" w:eastAsia="仿宋" w:hAnsi="仿宋" w:cs="仿宋_GB2312" w:hint="eastAsia"/>
          <w:sz w:val="36"/>
          <w:szCs w:val="36"/>
        </w:rPr>
        <w:t>政府采购预算总额</w:t>
      </w:r>
      <w:r w:rsidR="00CA3905">
        <w:rPr>
          <w:rFonts w:ascii="仿宋" w:eastAsia="仿宋" w:hAnsi="仿宋" w:cs="仿宋_GB2312"/>
          <w:sz w:val="36"/>
          <w:szCs w:val="36"/>
        </w:rPr>
        <w:t>244.51</w:t>
      </w:r>
      <w:r w:rsidR="00D87C82" w:rsidRPr="00F33744">
        <w:rPr>
          <w:rFonts w:ascii="仿宋" w:eastAsia="仿宋" w:hAnsi="仿宋" w:hint="eastAsia"/>
          <w:sz w:val="36"/>
          <w:szCs w:val="36"/>
        </w:rPr>
        <w:t>万元，其中：政府采购货物预算</w:t>
      </w:r>
      <w:r w:rsidR="00CA3905">
        <w:rPr>
          <w:rFonts w:ascii="仿宋" w:eastAsia="仿宋" w:hAnsi="仿宋" w:cs="仿宋_GB2312"/>
          <w:sz w:val="36"/>
          <w:szCs w:val="36"/>
        </w:rPr>
        <w:t>244.51</w:t>
      </w:r>
      <w:r w:rsidR="00D87C82" w:rsidRPr="00F33744">
        <w:rPr>
          <w:rFonts w:ascii="仿宋" w:eastAsia="仿宋" w:hAnsi="仿宋" w:hint="eastAsia"/>
          <w:sz w:val="36"/>
          <w:szCs w:val="36"/>
        </w:rPr>
        <w:t>万元，政府采购工程预算</w:t>
      </w:r>
      <w:r w:rsidRPr="00F33744">
        <w:rPr>
          <w:rFonts w:ascii="仿宋" w:eastAsia="仿宋" w:hAnsi="仿宋" w:cs="仿宋_GB2312" w:hint="eastAsia"/>
          <w:sz w:val="36"/>
          <w:szCs w:val="36"/>
        </w:rPr>
        <w:t>0</w:t>
      </w:r>
      <w:r w:rsidR="00D87C82" w:rsidRPr="00F33744">
        <w:rPr>
          <w:rFonts w:ascii="仿宋" w:eastAsia="仿宋" w:hAnsi="仿宋" w:hint="eastAsia"/>
          <w:sz w:val="36"/>
          <w:szCs w:val="36"/>
        </w:rPr>
        <w:t>万元，政府采购服务预算</w:t>
      </w:r>
      <w:r w:rsidRPr="00F33744">
        <w:rPr>
          <w:rFonts w:ascii="仿宋" w:eastAsia="仿宋" w:hAnsi="仿宋" w:cs="仿宋_GB2312" w:hint="eastAsia"/>
          <w:sz w:val="36"/>
          <w:szCs w:val="36"/>
        </w:rPr>
        <w:t>0</w:t>
      </w:r>
      <w:r w:rsidR="00D87C82" w:rsidRPr="00F33744">
        <w:rPr>
          <w:rFonts w:ascii="仿宋" w:eastAsia="仿宋" w:hAnsi="仿宋" w:hint="eastAsia"/>
          <w:sz w:val="36"/>
          <w:szCs w:val="36"/>
        </w:rPr>
        <w:t>万元。</w:t>
      </w:r>
    </w:p>
    <w:p w:rsidR="00D87C82" w:rsidRPr="00F33744" w:rsidRDefault="00D87C82" w:rsidP="00D87C82">
      <w:pPr>
        <w:ind w:firstLineChars="200" w:firstLine="720"/>
        <w:rPr>
          <w:rFonts w:ascii="仿宋" w:eastAsia="仿宋" w:hAnsi="仿宋"/>
          <w:sz w:val="36"/>
          <w:szCs w:val="36"/>
        </w:rPr>
      </w:pPr>
      <w:r w:rsidRPr="00F33744">
        <w:rPr>
          <w:rFonts w:ascii="仿宋" w:eastAsia="仿宋" w:hAnsi="仿宋" w:hint="eastAsia"/>
          <w:sz w:val="36"/>
          <w:szCs w:val="36"/>
        </w:rPr>
        <w:t>（</w:t>
      </w:r>
      <w:r w:rsidR="006E0271">
        <w:rPr>
          <w:rFonts w:ascii="仿宋" w:eastAsia="仿宋" w:hAnsi="仿宋" w:hint="eastAsia"/>
          <w:sz w:val="36"/>
          <w:szCs w:val="36"/>
        </w:rPr>
        <w:t>三</w:t>
      </w:r>
      <w:r w:rsidRPr="00F33744">
        <w:rPr>
          <w:rFonts w:ascii="仿宋" w:eastAsia="仿宋" w:hAnsi="仿宋" w:hint="eastAsia"/>
          <w:sz w:val="36"/>
          <w:szCs w:val="36"/>
        </w:rPr>
        <w:t>）国有资产占有使用情况</w:t>
      </w:r>
    </w:p>
    <w:p w:rsidR="00D87C82" w:rsidRPr="00F33744" w:rsidRDefault="00D87C82" w:rsidP="00D87C82">
      <w:pPr>
        <w:ind w:firstLineChars="200" w:firstLine="720"/>
        <w:rPr>
          <w:rFonts w:ascii="仿宋" w:eastAsia="仿宋" w:hAnsi="仿宋" w:cs="仿宋_GB2312"/>
          <w:sz w:val="36"/>
          <w:szCs w:val="36"/>
        </w:rPr>
      </w:pPr>
      <w:r w:rsidRPr="00F33744">
        <w:rPr>
          <w:rFonts w:ascii="仿宋" w:eastAsia="仿宋" w:hAnsi="仿宋" w:cs="仿宋_GB2312" w:hint="eastAsia"/>
          <w:sz w:val="36"/>
          <w:szCs w:val="36"/>
        </w:rPr>
        <w:t>截至</w:t>
      </w:r>
      <w:r w:rsidR="00613D67" w:rsidRPr="00F33744">
        <w:rPr>
          <w:rFonts w:ascii="仿宋" w:eastAsia="仿宋" w:hAnsi="仿宋" w:cs="仿宋_GB2312" w:hint="eastAsia"/>
          <w:sz w:val="36"/>
          <w:szCs w:val="36"/>
        </w:rPr>
        <w:t>2</w:t>
      </w:r>
      <w:r w:rsidR="00613D67" w:rsidRPr="00F33744">
        <w:rPr>
          <w:rFonts w:ascii="仿宋" w:eastAsia="仿宋" w:hAnsi="仿宋" w:cs="仿宋_GB2312"/>
          <w:sz w:val="36"/>
          <w:szCs w:val="36"/>
        </w:rPr>
        <w:t>02</w:t>
      </w:r>
      <w:r w:rsidR="00745A1F">
        <w:rPr>
          <w:rFonts w:ascii="仿宋" w:eastAsia="仿宋" w:hAnsi="仿宋" w:cs="仿宋_GB2312"/>
          <w:sz w:val="36"/>
          <w:szCs w:val="36"/>
        </w:rPr>
        <w:t>1</w:t>
      </w:r>
      <w:r w:rsidRPr="00F33744">
        <w:rPr>
          <w:rFonts w:ascii="仿宋" w:eastAsia="仿宋" w:hAnsi="仿宋" w:hint="eastAsia"/>
          <w:sz w:val="36"/>
          <w:szCs w:val="36"/>
        </w:rPr>
        <w:t>年12月31日，</w:t>
      </w:r>
      <w:r w:rsidR="001B5EE9" w:rsidRPr="000B1F86">
        <w:rPr>
          <w:rFonts w:ascii="仿宋" w:eastAsia="仿宋" w:hAnsi="仿宋" w:cs="仿宋_GB2312" w:hint="eastAsia"/>
          <w:sz w:val="36"/>
          <w:szCs w:val="36"/>
        </w:rPr>
        <w:t>海南省农垦海口中等专业学校</w:t>
      </w:r>
      <w:r w:rsidRPr="00F33744">
        <w:rPr>
          <w:rFonts w:ascii="仿宋" w:eastAsia="仿宋" w:hAnsi="仿宋" w:cs="仿宋_GB2312" w:hint="eastAsia"/>
          <w:sz w:val="36"/>
          <w:szCs w:val="36"/>
        </w:rPr>
        <w:t>共有车辆</w:t>
      </w:r>
      <w:r w:rsidR="00745A1F">
        <w:rPr>
          <w:rFonts w:ascii="仿宋" w:eastAsia="仿宋" w:hAnsi="仿宋" w:cs="仿宋_GB2312"/>
          <w:sz w:val="36"/>
          <w:szCs w:val="36"/>
        </w:rPr>
        <w:t>1</w:t>
      </w:r>
      <w:r w:rsidRPr="00F33744">
        <w:rPr>
          <w:rFonts w:ascii="仿宋" w:eastAsia="仿宋" w:hAnsi="仿宋" w:cs="仿宋_GB2312" w:hint="eastAsia"/>
          <w:sz w:val="36"/>
          <w:szCs w:val="36"/>
        </w:rPr>
        <w:t>辆，其中，其他用车</w:t>
      </w:r>
      <w:r w:rsidR="00745A1F">
        <w:rPr>
          <w:rFonts w:ascii="仿宋" w:eastAsia="仿宋" w:hAnsi="仿宋" w:cs="仿宋_GB2312"/>
          <w:sz w:val="36"/>
          <w:szCs w:val="36"/>
        </w:rPr>
        <w:t>1</w:t>
      </w:r>
      <w:r w:rsidRPr="00F33744">
        <w:rPr>
          <w:rFonts w:ascii="仿宋" w:eastAsia="仿宋" w:hAnsi="仿宋" w:cs="仿宋_GB2312" w:hint="eastAsia"/>
          <w:sz w:val="36"/>
          <w:szCs w:val="36"/>
        </w:rPr>
        <w:t>辆。单位价</w:t>
      </w:r>
      <w:r w:rsidRPr="00F33744">
        <w:rPr>
          <w:rFonts w:ascii="仿宋" w:eastAsia="仿宋" w:hAnsi="仿宋" w:cs="仿宋_GB2312" w:hint="eastAsia"/>
          <w:sz w:val="36"/>
          <w:szCs w:val="36"/>
        </w:rPr>
        <w:lastRenderedPageBreak/>
        <w:t>值100万元以上设备</w:t>
      </w:r>
      <w:r w:rsidR="00613D67" w:rsidRPr="00F33744">
        <w:rPr>
          <w:rFonts w:ascii="仿宋" w:eastAsia="仿宋" w:hAnsi="仿宋" w:cs="仿宋_GB2312" w:hint="eastAsia"/>
          <w:sz w:val="36"/>
          <w:szCs w:val="36"/>
        </w:rPr>
        <w:t>0</w:t>
      </w:r>
      <w:r w:rsidRPr="00F33744">
        <w:rPr>
          <w:rFonts w:ascii="仿宋" w:eastAsia="仿宋" w:hAnsi="仿宋" w:cs="仿宋_GB2312" w:hint="eastAsia"/>
          <w:sz w:val="36"/>
          <w:szCs w:val="36"/>
        </w:rPr>
        <w:t>台（套）。</w:t>
      </w:r>
    </w:p>
    <w:p w:rsidR="00D87C82" w:rsidRPr="00F33744" w:rsidRDefault="00D87C82" w:rsidP="00D87C82">
      <w:pPr>
        <w:ind w:firstLineChars="200" w:firstLine="720"/>
        <w:rPr>
          <w:rFonts w:ascii="仿宋" w:eastAsia="仿宋" w:hAnsi="仿宋"/>
          <w:sz w:val="36"/>
          <w:szCs w:val="36"/>
        </w:rPr>
      </w:pPr>
      <w:r w:rsidRPr="00F33744">
        <w:rPr>
          <w:rFonts w:ascii="仿宋" w:eastAsia="仿宋" w:hAnsi="仿宋" w:hint="eastAsia"/>
          <w:sz w:val="36"/>
          <w:szCs w:val="36"/>
        </w:rPr>
        <w:t>（</w:t>
      </w:r>
      <w:r w:rsidR="006E0271">
        <w:rPr>
          <w:rFonts w:ascii="仿宋" w:eastAsia="仿宋" w:hAnsi="仿宋" w:hint="eastAsia"/>
          <w:sz w:val="36"/>
          <w:szCs w:val="36"/>
        </w:rPr>
        <w:t>四</w:t>
      </w:r>
      <w:r w:rsidRPr="00F33744">
        <w:rPr>
          <w:rFonts w:ascii="仿宋" w:eastAsia="仿宋" w:hAnsi="仿宋" w:hint="eastAsia"/>
          <w:sz w:val="36"/>
          <w:szCs w:val="36"/>
        </w:rPr>
        <w:t>）绩效目标设置情况</w:t>
      </w:r>
    </w:p>
    <w:p w:rsidR="00D87C82" w:rsidRDefault="00613D67" w:rsidP="00D87C82">
      <w:pPr>
        <w:ind w:firstLineChars="200" w:firstLine="720"/>
        <w:rPr>
          <w:rFonts w:ascii="仿宋" w:eastAsia="仿宋" w:hAnsi="仿宋"/>
          <w:sz w:val="36"/>
          <w:szCs w:val="36"/>
        </w:rPr>
      </w:pPr>
      <w:r w:rsidRPr="00F33744">
        <w:rPr>
          <w:rFonts w:ascii="仿宋" w:eastAsia="仿宋" w:hAnsi="仿宋" w:cs="仿宋_GB2312" w:hint="eastAsia"/>
          <w:sz w:val="36"/>
          <w:szCs w:val="36"/>
        </w:rPr>
        <w:t>2</w:t>
      </w:r>
      <w:r w:rsidRPr="00F33744">
        <w:rPr>
          <w:rFonts w:ascii="仿宋" w:eastAsia="仿宋" w:hAnsi="仿宋" w:cs="仿宋_GB2312"/>
          <w:sz w:val="36"/>
          <w:szCs w:val="36"/>
        </w:rPr>
        <w:t>02</w:t>
      </w:r>
      <w:r w:rsidR="00745A1F">
        <w:rPr>
          <w:rFonts w:ascii="仿宋" w:eastAsia="仿宋" w:hAnsi="仿宋" w:cs="仿宋_GB2312"/>
          <w:sz w:val="36"/>
          <w:szCs w:val="36"/>
        </w:rPr>
        <w:t>2</w:t>
      </w:r>
      <w:r w:rsidR="00D87C82" w:rsidRPr="00F33744">
        <w:rPr>
          <w:rFonts w:ascii="仿宋" w:eastAsia="仿宋" w:hAnsi="仿宋" w:hint="eastAsia"/>
          <w:sz w:val="36"/>
          <w:szCs w:val="36"/>
        </w:rPr>
        <w:t>年</w:t>
      </w:r>
      <w:r w:rsidR="001B5EE9" w:rsidRPr="000B1F86">
        <w:rPr>
          <w:rFonts w:ascii="仿宋" w:eastAsia="仿宋" w:hAnsi="仿宋" w:cs="仿宋_GB2312" w:hint="eastAsia"/>
          <w:sz w:val="36"/>
          <w:szCs w:val="36"/>
        </w:rPr>
        <w:t>海南省农垦海口中等专业学校</w:t>
      </w:r>
      <w:r w:rsidR="00745A1F">
        <w:rPr>
          <w:rFonts w:ascii="仿宋" w:eastAsia="仿宋" w:hAnsi="仿宋" w:cs="仿宋_GB2312"/>
          <w:sz w:val="36"/>
          <w:szCs w:val="36"/>
        </w:rPr>
        <w:t>10</w:t>
      </w:r>
      <w:r w:rsidR="00D87C82" w:rsidRPr="00F33744">
        <w:rPr>
          <w:rFonts w:ascii="仿宋" w:eastAsia="仿宋" w:hAnsi="仿宋" w:cs="仿宋_GB2312" w:hint="eastAsia"/>
          <w:sz w:val="36"/>
          <w:szCs w:val="36"/>
        </w:rPr>
        <w:t>个项目实行绩效目标管理，涉及一般公共预算</w:t>
      </w:r>
      <w:r w:rsidR="00745A1F">
        <w:rPr>
          <w:rFonts w:ascii="仿宋" w:eastAsia="仿宋" w:hAnsi="仿宋" w:cs="仿宋_GB2312"/>
          <w:sz w:val="36"/>
          <w:szCs w:val="36"/>
        </w:rPr>
        <w:t>146.77</w:t>
      </w:r>
      <w:r w:rsidR="00D87C82" w:rsidRPr="00F33744">
        <w:rPr>
          <w:rFonts w:ascii="仿宋" w:eastAsia="仿宋" w:hAnsi="仿宋" w:hint="eastAsia"/>
          <w:sz w:val="36"/>
          <w:szCs w:val="36"/>
        </w:rPr>
        <w:t>万元。</w:t>
      </w:r>
    </w:p>
    <w:p w:rsidR="001E12FC" w:rsidRPr="001E12FC" w:rsidRDefault="001E12FC" w:rsidP="001E12FC">
      <w:pPr>
        <w:ind w:firstLineChars="200" w:firstLine="720"/>
        <w:rPr>
          <w:rFonts w:ascii="仿宋" w:eastAsia="仿宋" w:hAnsi="仿宋"/>
          <w:sz w:val="36"/>
          <w:szCs w:val="36"/>
        </w:rPr>
      </w:pPr>
      <w:r w:rsidRPr="001E12FC">
        <w:rPr>
          <w:rFonts w:ascii="仿宋" w:eastAsia="仿宋" w:hAnsi="仿宋" w:hint="eastAsia"/>
          <w:sz w:val="36"/>
          <w:szCs w:val="36"/>
        </w:rPr>
        <w:t>其中，重点项目预算绩效情况：</w:t>
      </w:r>
    </w:p>
    <w:p w:rsidR="001E12FC" w:rsidRPr="001E12FC" w:rsidRDefault="001E12FC" w:rsidP="001E12FC">
      <w:pPr>
        <w:ind w:firstLineChars="200" w:firstLine="720"/>
        <w:rPr>
          <w:rFonts w:ascii="仿宋" w:eastAsia="仿宋" w:hAnsi="仿宋" w:cs="仿宋_GB2312"/>
          <w:sz w:val="36"/>
          <w:szCs w:val="36"/>
        </w:rPr>
      </w:pPr>
      <w:r w:rsidRPr="001E12FC">
        <w:rPr>
          <w:rFonts w:ascii="仿宋" w:eastAsia="仿宋" w:hAnsi="仿宋" w:hint="eastAsia"/>
          <w:sz w:val="36"/>
          <w:szCs w:val="36"/>
        </w:rPr>
        <w:t>1.</w:t>
      </w:r>
      <w:r w:rsidR="000761DA" w:rsidRPr="000761DA">
        <w:rPr>
          <w:rFonts w:hint="eastAsia"/>
        </w:rPr>
        <w:t xml:space="preserve"> </w:t>
      </w:r>
      <w:r w:rsidR="000761DA" w:rsidRPr="000761DA">
        <w:rPr>
          <w:rFonts w:ascii="仿宋" w:eastAsia="仿宋" w:hAnsi="仿宋" w:cs="仿宋_GB2312" w:hint="eastAsia"/>
          <w:sz w:val="36"/>
          <w:szCs w:val="36"/>
        </w:rPr>
        <w:t>智慧教室</w:t>
      </w:r>
      <w:r w:rsidRPr="001E12FC">
        <w:rPr>
          <w:rFonts w:ascii="仿宋" w:eastAsia="仿宋" w:hAnsi="仿宋" w:cs="仿宋_GB2312" w:hint="eastAsia"/>
          <w:sz w:val="36"/>
          <w:szCs w:val="36"/>
        </w:rPr>
        <w:t>项目，预算安排</w:t>
      </w:r>
      <w:r w:rsidR="000761DA">
        <w:rPr>
          <w:rFonts w:ascii="仿宋" w:eastAsia="仿宋" w:hAnsi="仿宋" w:cs="仿宋_GB2312" w:hint="eastAsia"/>
          <w:sz w:val="36"/>
          <w:szCs w:val="36"/>
        </w:rPr>
        <w:t>1</w:t>
      </w:r>
      <w:r w:rsidR="000761DA">
        <w:rPr>
          <w:rFonts w:ascii="仿宋" w:eastAsia="仿宋" w:hAnsi="仿宋" w:cs="仿宋_GB2312"/>
          <w:sz w:val="36"/>
          <w:szCs w:val="36"/>
        </w:rPr>
        <w:t>50</w:t>
      </w:r>
      <w:r w:rsidRPr="001E12FC">
        <w:rPr>
          <w:rFonts w:ascii="仿宋" w:eastAsia="仿宋" w:hAnsi="仿宋" w:cs="仿宋_GB2312" w:hint="eastAsia"/>
          <w:sz w:val="36"/>
          <w:szCs w:val="36"/>
        </w:rPr>
        <w:t>万元</w:t>
      </w:r>
      <w:r w:rsidR="00237D45">
        <w:rPr>
          <w:rFonts w:ascii="仿宋" w:eastAsia="仿宋" w:hAnsi="仿宋" w:cs="仿宋_GB2312" w:hint="eastAsia"/>
          <w:sz w:val="36"/>
          <w:szCs w:val="36"/>
        </w:rPr>
        <w:t>;</w:t>
      </w:r>
      <w:r w:rsidRPr="001E12FC">
        <w:rPr>
          <w:rFonts w:ascii="仿宋" w:eastAsia="仿宋" w:hAnsi="仿宋" w:cs="仿宋_GB2312" w:hint="eastAsia"/>
          <w:sz w:val="36"/>
          <w:szCs w:val="36"/>
        </w:rPr>
        <w:t>主要用于</w:t>
      </w:r>
      <w:r w:rsidR="00237D45" w:rsidRPr="00237D45">
        <w:rPr>
          <w:rFonts w:ascii="仿宋" w:eastAsia="仿宋" w:hAnsi="仿宋" w:cs="仿宋_GB2312" w:hint="eastAsia"/>
          <w:sz w:val="36"/>
          <w:szCs w:val="36"/>
        </w:rPr>
        <w:t>拟购置35套智慧黑板，预算总投资</w:t>
      </w:r>
      <w:r w:rsidR="00237D45">
        <w:rPr>
          <w:rFonts w:ascii="仿宋" w:eastAsia="仿宋" w:hAnsi="仿宋" w:cs="仿宋_GB2312"/>
          <w:sz w:val="36"/>
          <w:szCs w:val="36"/>
        </w:rPr>
        <w:t>150</w:t>
      </w:r>
      <w:r w:rsidR="00237D45" w:rsidRPr="00237D45">
        <w:rPr>
          <w:rFonts w:ascii="仿宋" w:eastAsia="仿宋" w:hAnsi="仿宋" w:cs="仿宋_GB2312" w:hint="eastAsia"/>
          <w:sz w:val="36"/>
          <w:szCs w:val="36"/>
        </w:rPr>
        <w:t>万元</w:t>
      </w:r>
      <w:r w:rsidR="00237D45">
        <w:rPr>
          <w:rFonts w:ascii="仿宋" w:eastAsia="仿宋" w:hAnsi="仿宋" w:cs="仿宋_GB2312" w:hint="eastAsia"/>
          <w:sz w:val="36"/>
          <w:szCs w:val="36"/>
        </w:rPr>
        <w:t>;</w:t>
      </w:r>
      <w:r w:rsidRPr="001E12FC">
        <w:rPr>
          <w:rFonts w:ascii="仿宋" w:eastAsia="仿宋" w:hAnsi="仿宋" w:cs="仿宋_GB2312" w:hint="eastAsia"/>
          <w:sz w:val="36"/>
          <w:szCs w:val="36"/>
        </w:rPr>
        <w:t>绩效目标是</w:t>
      </w:r>
      <w:r w:rsidR="000761DA" w:rsidRPr="000761DA">
        <w:rPr>
          <w:rFonts w:ascii="仿宋" w:eastAsia="仿宋" w:hAnsi="仿宋" w:cs="仿宋_GB2312" w:hint="eastAsia"/>
          <w:sz w:val="36"/>
          <w:szCs w:val="36"/>
        </w:rPr>
        <w:t>用信息技术</w:t>
      </w:r>
      <w:r w:rsidR="00A45FE5">
        <w:rPr>
          <w:rFonts w:ascii="仿宋" w:eastAsia="仿宋" w:hAnsi="仿宋" w:cs="仿宋_GB2312" w:hint="eastAsia"/>
          <w:sz w:val="36"/>
          <w:szCs w:val="36"/>
        </w:rPr>
        <w:t>手段</w:t>
      </w:r>
      <w:r w:rsidR="000761DA" w:rsidRPr="000761DA">
        <w:rPr>
          <w:rFonts w:ascii="仿宋" w:eastAsia="仿宋" w:hAnsi="仿宋" w:cs="仿宋_GB2312" w:hint="eastAsia"/>
          <w:sz w:val="36"/>
          <w:szCs w:val="36"/>
        </w:rPr>
        <w:t>改造传统教学</w:t>
      </w:r>
      <w:r w:rsidR="00A45FE5">
        <w:rPr>
          <w:rFonts w:ascii="仿宋" w:eastAsia="仿宋" w:hAnsi="仿宋" w:cs="仿宋_GB2312" w:hint="eastAsia"/>
          <w:sz w:val="36"/>
          <w:szCs w:val="36"/>
        </w:rPr>
        <w:t>模式</w:t>
      </w:r>
      <w:r w:rsidR="000761DA" w:rsidRPr="000761DA">
        <w:rPr>
          <w:rFonts w:ascii="仿宋" w:eastAsia="仿宋" w:hAnsi="仿宋" w:cs="仿宋_GB2312" w:hint="eastAsia"/>
          <w:sz w:val="36"/>
          <w:szCs w:val="36"/>
        </w:rPr>
        <w:t>，调动</w:t>
      </w:r>
      <w:r w:rsidR="00A45FE5">
        <w:rPr>
          <w:rFonts w:ascii="仿宋" w:eastAsia="仿宋" w:hAnsi="仿宋" w:cs="仿宋_GB2312" w:hint="eastAsia"/>
          <w:sz w:val="36"/>
          <w:szCs w:val="36"/>
        </w:rPr>
        <w:t>学生</w:t>
      </w:r>
      <w:r w:rsidR="000761DA" w:rsidRPr="000761DA">
        <w:rPr>
          <w:rFonts w:ascii="仿宋" w:eastAsia="仿宋" w:hAnsi="仿宋" w:cs="仿宋_GB2312" w:hint="eastAsia"/>
          <w:sz w:val="36"/>
          <w:szCs w:val="36"/>
        </w:rPr>
        <w:t>的主观能动性，促进教与学、教与教、学与学的全面互动，进一步提高教学质量与人才培养质量。真正实现了“教与学的互动”，实现高品质、高效率的教学模式</w:t>
      </w:r>
      <w:r w:rsidRPr="001E12FC">
        <w:rPr>
          <w:rFonts w:ascii="仿宋" w:eastAsia="仿宋" w:hAnsi="仿宋" w:cs="仿宋_GB2312" w:hint="eastAsia"/>
          <w:sz w:val="36"/>
          <w:szCs w:val="36"/>
        </w:rPr>
        <w:t>。</w:t>
      </w:r>
    </w:p>
    <w:p w:rsidR="001E12FC" w:rsidRDefault="001E12FC" w:rsidP="001E12FC">
      <w:pPr>
        <w:ind w:firstLineChars="200" w:firstLine="720"/>
        <w:rPr>
          <w:rFonts w:ascii="仿宋" w:eastAsia="仿宋" w:hAnsi="仿宋" w:cs="仿宋_GB2312"/>
          <w:sz w:val="36"/>
          <w:szCs w:val="36"/>
        </w:rPr>
      </w:pPr>
      <w:r w:rsidRPr="001E12FC">
        <w:rPr>
          <w:rFonts w:ascii="仿宋" w:eastAsia="仿宋" w:hAnsi="仿宋" w:cs="仿宋_GB2312" w:hint="eastAsia"/>
          <w:sz w:val="36"/>
          <w:szCs w:val="36"/>
        </w:rPr>
        <w:t>2.</w:t>
      </w:r>
      <w:r w:rsidR="005E46EF" w:rsidRPr="005E46EF">
        <w:rPr>
          <w:rFonts w:hint="eastAsia"/>
        </w:rPr>
        <w:t xml:space="preserve"> </w:t>
      </w:r>
      <w:r w:rsidR="005E46EF" w:rsidRPr="005E46EF">
        <w:rPr>
          <w:rFonts w:ascii="仿宋" w:eastAsia="仿宋" w:hAnsi="仿宋" w:cs="仿宋_GB2312" w:hint="eastAsia"/>
          <w:sz w:val="36"/>
          <w:szCs w:val="36"/>
        </w:rPr>
        <w:t>设施维护与改造</w:t>
      </w:r>
      <w:r w:rsidRPr="001E12FC">
        <w:rPr>
          <w:rFonts w:ascii="仿宋" w:eastAsia="仿宋" w:hAnsi="仿宋" w:cs="仿宋_GB2312" w:hint="eastAsia"/>
          <w:sz w:val="36"/>
          <w:szCs w:val="36"/>
        </w:rPr>
        <w:t>项目，</w:t>
      </w:r>
      <w:bookmarkStart w:id="24" w:name="_Hlk96414601"/>
      <w:r w:rsidRPr="001E12FC">
        <w:rPr>
          <w:rFonts w:ascii="仿宋" w:eastAsia="仿宋" w:hAnsi="仿宋" w:cs="仿宋_GB2312" w:hint="eastAsia"/>
          <w:sz w:val="36"/>
          <w:szCs w:val="36"/>
        </w:rPr>
        <w:t>预算安排</w:t>
      </w:r>
      <w:r w:rsidR="005E46EF">
        <w:rPr>
          <w:rFonts w:ascii="仿宋" w:eastAsia="仿宋" w:hAnsi="仿宋" w:cs="仿宋_GB2312" w:hint="eastAsia"/>
          <w:sz w:val="36"/>
          <w:szCs w:val="36"/>
        </w:rPr>
        <w:t>9</w:t>
      </w:r>
      <w:r w:rsidR="005E46EF">
        <w:rPr>
          <w:rFonts w:ascii="仿宋" w:eastAsia="仿宋" w:hAnsi="仿宋" w:cs="仿宋_GB2312"/>
          <w:sz w:val="36"/>
          <w:szCs w:val="36"/>
        </w:rPr>
        <w:t>8.36</w:t>
      </w:r>
      <w:r w:rsidRPr="001E12FC">
        <w:rPr>
          <w:rFonts w:ascii="仿宋" w:eastAsia="仿宋" w:hAnsi="仿宋" w:cs="仿宋_GB2312" w:hint="eastAsia"/>
          <w:sz w:val="36"/>
          <w:szCs w:val="36"/>
        </w:rPr>
        <w:t>万元</w:t>
      </w:r>
      <w:r w:rsidR="005E46EF">
        <w:rPr>
          <w:rFonts w:ascii="仿宋" w:eastAsia="仿宋" w:hAnsi="仿宋" w:cs="仿宋_GB2312"/>
          <w:sz w:val="36"/>
          <w:szCs w:val="36"/>
        </w:rPr>
        <w:t>;</w:t>
      </w:r>
      <w:r w:rsidRPr="001E12FC">
        <w:rPr>
          <w:rFonts w:ascii="仿宋" w:eastAsia="仿宋" w:hAnsi="仿宋" w:cs="仿宋_GB2312" w:hint="eastAsia"/>
          <w:sz w:val="36"/>
          <w:szCs w:val="36"/>
        </w:rPr>
        <w:t>主要用于</w:t>
      </w:r>
      <w:r w:rsidR="005E46EF" w:rsidRPr="005E46EF">
        <w:rPr>
          <w:rFonts w:ascii="仿宋" w:eastAsia="仿宋" w:hAnsi="仿宋" w:cs="仿宋_GB2312" w:hint="eastAsia"/>
          <w:sz w:val="36"/>
          <w:szCs w:val="36"/>
        </w:rPr>
        <w:t>运动场塑胶跑道改造</w:t>
      </w:r>
      <w:r w:rsidRPr="001E12FC">
        <w:rPr>
          <w:rFonts w:ascii="仿宋" w:eastAsia="仿宋" w:hAnsi="仿宋" w:cs="仿宋_GB2312" w:hint="eastAsia"/>
          <w:sz w:val="36"/>
          <w:szCs w:val="36"/>
        </w:rPr>
        <w:t>，绩效目标是</w:t>
      </w:r>
      <w:bookmarkEnd w:id="24"/>
      <w:r w:rsidR="005E46EF" w:rsidRPr="005E46EF">
        <w:rPr>
          <w:rFonts w:ascii="仿宋" w:eastAsia="仿宋" w:hAnsi="仿宋" w:cs="仿宋_GB2312" w:hint="eastAsia"/>
          <w:sz w:val="36"/>
          <w:szCs w:val="36"/>
        </w:rPr>
        <w:t>通过对我校200米*5米运动场塑胶跑道的改造，为师生提供一个授课、运动的良好场所，完善我校</w:t>
      </w:r>
      <w:proofErr w:type="gramStart"/>
      <w:r w:rsidR="005E46EF" w:rsidRPr="005E46EF">
        <w:rPr>
          <w:rFonts w:ascii="仿宋" w:eastAsia="仿宋" w:hAnsi="仿宋" w:cs="仿宋_GB2312" w:hint="eastAsia"/>
          <w:sz w:val="36"/>
          <w:szCs w:val="36"/>
        </w:rPr>
        <w:t>教学教学</w:t>
      </w:r>
      <w:proofErr w:type="gramEnd"/>
      <w:r w:rsidR="005E46EF" w:rsidRPr="005E46EF">
        <w:rPr>
          <w:rFonts w:ascii="仿宋" w:eastAsia="仿宋" w:hAnsi="仿宋" w:cs="仿宋_GB2312" w:hint="eastAsia"/>
          <w:sz w:val="36"/>
          <w:szCs w:val="36"/>
        </w:rPr>
        <w:t>硬件配套设施、创造优质教学环境、营造良好的育人环境。</w:t>
      </w:r>
    </w:p>
    <w:p w:rsidR="003D6CE8" w:rsidRPr="001E12FC" w:rsidRDefault="003D6CE8" w:rsidP="001E12FC">
      <w:pPr>
        <w:ind w:firstLineChars="200" w:firstLine="720"/>
        <w:rPr>
          <w:rFonts w:ascii="仿宋" w:eastAsia="仿宋" w:hAnsi="仿宋" w:cs="仿宋_GB2312"/>
          <w:sz w:val="36"/>
          <w:szCs w:val="36"/>
        </w:rPr>
      </w:pPr>
      <w:r>
        <w:rPr>
          <w:rFonts w:ascii="仿宋" w:eastAsia="仿宋" w:hAnsi="仿宋" w:cs="仿宋_GB2312" w:hint="eastAsia"/>
          <w:sz w:val="36"/>
          <w:szCs w:val="36"/>
        </w:rPr>
        <w:t>3</w:t>
      </w:r>
      <w:r>
        <w:rPr>
          <w:rFonts w:ascii="仿宋" w:eastAsia="仿宋" w:hAnsi="仿宋" w:cs="仿宋_GB2312"/>
          <w:sz w:val="36"/>
          <w:szCs w:val="36"/>
        </w:rPr>
        <w:t>.</w:t>
      </w:r>
      <w:r w:rsidRPr="003D6CE8">
        <w:rPr>
          <w:rFonts w:hint="eastAsia"/>
        </w:rPr>
        <w:t xml:space="preserve"> </w:t>
      </w:r>
      <w:r w:rsidRPr="003D6CE8">
        <w:rPr>
          <w:rFonts w:ascii="仿宋" w:eastAsia="仿宋" w:hAnsi="仿宋" w:cs="仿宋_GB2312" w:hint="eastAsia"/>
          <w:sz w:val="36"/>
          <w:szCs w:val="36"/>
        </w:rPr>
        <w:t>设备（装备）购置与运行维护</w:t>
      </w:r>
      <w:r>
        <w:rPr>
          <w:rFonts w:ascii="仿宋" w:eastAsia="仿宋" w:hAnsi="仿宋" w:cs="仿宋_GB2312" w:hint="eastAsia"/>
          <w:sz w:val="36"/>
          <w:szCs w:val="36"/>
        </w:rPr>
        <w:t>项目，</w:t>
      </w:r>
      <w:r w:rsidRPr="001E12FC">
        <w:rPr>
          <w:rFonts w:ascii="仿宋" w:eastAsia="仿宋" w:hAnsi="仿宋" w:cs="仿宋_GB2312" w:hint="eastAsia"/>
          <w:sz w:val="36"/>
          <w:szCs w:val="36"/>
        </w:rPr>
        <w:t>预算安排</w:t>
      </w:r>
      <w:r>
        <w:rPr>
          <w:rFonts w:ascii="仿宋" w:eastAsia="仿宋" w:hAnsi="仿宋" w:cs="仿宋_GB2312"/>
          <w:sz w:val="36"/>
          <w:szCs w:val="36"/>
        </w:rPr>
        <w:t>101.60</w:t>
      </w:r>
      <w:r w:rsidRPr="001E12FC">
        <w:rPr>
          <w:rFonts w:ascii="仿宋" w:eastAsia="仿宋" w:hAnsi="仿宋" w:cs="仿宋_GB2312" w:hint="eastAsia"/>
          <w:sz w:val="36"/>
          <w:szCs w:val="36"/>
        </w:rPr>
        <w:t>万元</w:t>
      </w:r>
      <w:r>
        <w:rPr>
          <w:rFonts w:ascii="仿宋" w:eastAsia="仿宋" w:hAnsi="仿宋" w:cs="仿宋_GB2312"/>
          <w:sz w:val="36"/>
          <w:szCs w:val="36"/>
        </w:rPr>
        <w:t>;</w:t>
      </w:r>
      <w:r w:rsidRPr="001E12FC">
        <w:rPr>
          <w:rFonts w:ascii="仿宋" w:eastAsia="仿宋" w:hAnsi="仿宋" w:cs="仿宋_GB2312" w:hint="eastAsia"/>
          <w:sz w:val="36"/>
          <w:szCs w:val="36"/>
        </w:rPr>
        <w:t>主要用于</w:t>
      </w:r>
      <w:r>
        <w:rPr>
          <w:rFonts w:ascii="仿宋" w:eastAsia="仿宋" w:hAnsi="仿宋" w:cs="仿宋_GB2312" w:hint="eastAsia"/>
          <w:sz w:val="36"/>
          <w:szCs w:val="36"/>
        </w:rPr>
        <w:t>购置</w:t>
      </w:r>
      <w:r w:rsidR="00B629D9">
        <w:rPr>
          <w:rFonts w:ascii="仿宋" w:eastAsia="仿宋" w:hAnsi="仿宋" w:cs="仿宋_GB2312" w:hint="eastAsia"/>
          <w:sz w:val="36"/>
          <w:szCs w:val="36"/>
        </w:rPr>
        <w:t>高尔夫专业教学设备、</w:t>
      </w:r>
      <w:r>
        <w:rPr>
          <w:rFonts w:ascii="仿宋" w:eastAsia="仿宋" w:hAnsi="仿宋" w:cs="仿宋_GB2312" w:hint="eastAsia"/>
          <w:sz w:val="36"/>
          <w:szCs w:val="36"/>
        </w:rPr>
        <w:t>酒店管理专业</w:t>
      </w:r>
      <w:r w:rsidRPr="003D6CE8">
        <w:rPr>
          <w:rFonts w:ascii="仿宋" w:eastAsia="仿宋" w:hAnsi="仿宋" w:cs="仿宋_GB2312" w:hint="eastAsia"/>
          <w:sz w:val="36"/>
          <w:szCs w:val="36"/>
        </w:rPr>
        <w:t>茶艺教学</w:t>
      </w:r>
      <w:r w:rsidR="00B629D9">
        <w:rPr>
          <w:rFonts w:ascii="仿宋" w:eastAsia="仿宋" w:hAnsi="仿宋" w:cs="仿宋_GB2312" w:hint="eastAsia"/>
          <w:sz w:val="36"/>
          <w:szCs w:val="36"/>
        </w:rPr>
        <w:t>设备</w:t>
      </w:r>
      <w:r w:rsidR="00C47368">
        <w:rPr>
          <w:rFonts w:ascii="仿宋" w:eastAsia="仿宋" w:hAnsi="仿宋" w:cs="仿宋_GB2312" w:hint="eastAsia"/>
          <w:sz w:val="36"/>
          <w:szCs w:val="36"/>
        </w:rPr>
        <w:t>；</w:t>
      </w:r>
      <w:r w:rsidRPr="001E12FC">
        <w:rPr>
          <w:rFonts w:ascii="仿宋" w:eastAsia="仿宋" w:hAnsi="仿宋" w:cs="仿宋_GB2312" w:hint="eastAsia"/>
          <w:sz w:val="36"/>
          <w:szCs w:val="36"/>
        </w:rPr>
        <w:t>绩效目标是</w:t>
      </w:r>
      <w:r w:rsidR="00B629D9">
        <w:rPr>
          <w:rFonts w:ascii="仿宋" w:eastAsia="仿宋" w:hAnsi="仿宋" w:cs="仿宋_GB2312"/>
          <w:sz w:val="36"/>
          <w:szCs w:val="36"/>
        </w:rPr>
        <w:t>a</w:t>
      </w:r>
      <w:r w:rsidR="00B629D9" w:rsidRPr="00B629D9">
        <w:rPr>
          <w:rFonts w:ascii="仿宋" w:eastAsia="仿宋" w:hAnsi="仿宋" w:cs="仿宋_GB2312" w:hint="eastAsia"/>
          <w:sz w:val="36"/>
          <w:szCs w:val="36"/>
        </w:rPr>
        <w:t>.</w:t>
      </w:r>
      <w:r w:rsidR="00B629D9">
        <w:rPr>
          <w:rFonts w:ascii="仿宋" w:eastAsia="仿宋" w:hAnsi="仿宋" w:cs="仿宋_GB2312" w:hint="eastAsia"/>
          <w:sz w:val="36"/>
          <w:szCs w:val="36"/>
        </w:rPr>
        <w:t>购置两台</w:t>
      </w:r>
      <w:r w:rsidR="00B629D9" w:rsidRPr="00B629D9">
        <w:rPr>
          <w:rFonts w:ascii="仿宋" w:eastAsia="仿宋" w:hAnsi="仿宋" w:cs="仿宋_GB2312" w:hint="eastAsia"/>
          <w:sz w:val="36"/>
          <w:szCs w:val="36"/>
        </w:rPr>
        <w:t>高尔夫球车</w:t>
      </w:r>
      <w:r w:rsidR="00B629D9">
        <w:rPr>
          <w:rFonts w:ascii="仿宋" w:eastAsia="仿宋" w:hAnsi="仿宋" w:cs="仿宋_GB2312" w:hint="eastAsia"/>
          <w:sz w:val="36"/>
          <w:szCs w:val="36"/>
        </w:rPr>
        <w:t>，</w:t>
      </w:r>
      <w:r w:rsidR="00B629D9" w:rsidRPr="00B629D9">
        <w:rPr>
          <w:rFonts w:ascii="仿宋" w:eastAsia="仿宋" w:hAnsi="仿宋" w:cs="仿宋_GB2312" w:hint="eastAsia"/>
          <w:sz w:val="36"/>
          <w:szCs w:val="36"/>
        </w:rPr>
        <w:t>培养</w:t>
      </w:r>
      <w:r w:rsidR="00B629D9">
        <w:rPr>
          <w:rFonts w:ascii="仿宋" w:eastAsia="仿宋" w:hAnsi="仿宋" w:cs="仿宋_GB2312" w:hint="eastAsia"/>
          <w:sz w:val="36"/>
          <w:szCs w:val="36"/>
        </w:rPr>
        <w:t>高尔夫专业</w:t>
      </w:r>
      <w:r w:rsidR="00B629D9" w:rsidRPr="00B629D9">
        <w:rPr>
          <w:rFonts w:ascii="仿宋" w:eastAsia="仿宋" w:hAnsi="仿宋" w:cs="仿宋_GB2312" w:hint="eastAsia"/>
          <w:sz w:val="36"/>
          <w:szCs w:val="36"/>
        </w:rPr>
        <w:t>学生掌握</w:t>
      </w:r>
      <w:bookmarkStart w:id="25" w:name="_Hlk96415107"/>
      <w:r w:rsidR="00B629D9" w:rsidRPr="00B629D9">
        <w:rPr>
          <w:rFonts w:ascii="仿宋" w:eastAsia="仿宋" w:hAnsi="仿宋" w:cs="仿宋_GB2312" w:hint="eastAsia"/>
          <w:sz w:val="36"/>
          <w:szCs w:val="36"/>
        </w:rPr>
        <w:t>高尔夫球车</w:t>
      </w:r>
      <w:bookmarkEnd w:id="25"/>
      <w:r w:rsidR="00B629D9" w:rsidRPr="00B629D9">
        <w:rPr>
          <w:rFonts w:ascii="仿宋" w:eastAsia="仿宋" w:hAnsi="仿宋" w:cs="仿宋_GB2312" w:hint="eastAsia"/>
          <w:sz w:val="36"/>
          <w:szCs w:val="36"/>
        </w:rPr>
        <w:t>驾驶、基础充电、检查等操作</w:t>
      </w:r>
      <w:r w:rsidR="00B629D9">
        <w:rPr>
          <w:rFonts w:ascii="仿宋" w:eastAsia="仿宋" w:hAnsi="仿宋" w:cs="仿宋_GB2312" w:hint="eastAsia"/>
          <w:sz w:val="36"/>
          <w:szCs w:val="36"/>
        </w:rPr>
        <w:t>，</w:t>
      </w:r>
      <w:r w:rsidR="00B629D9" w:rsidRPr="00B629D9">
        <w:rPr>
          <w:rFonts w:ascii="仿宋" w:eastAsia="仿宋" w:hAnsi="仿宋" w:cs="仿宋_GB2312" w:hint="eastAsia"/>
          <w:sz w:val="36"/>
          <w:szCs w:val="36"/>
        </w:rPr>
        <w:t>技能以达到高尔夫球会用人基础要求。</w:t>
      </w:r>
      <w:r w:rsidR="00B629D9">
        <w:rPr>
          <w:rFonts w:ascii="仿宋" w:eastAsia="仿宋" w:hAnsi="仿宋" w:cs="仿宋_GB2312"/>
          <w:sz w:val="36"/>
          <w:szCs w:val="36"/>
        </w:rPr>
        <w:t>b</w:t>
      </w:r>
      <w:r w:rsidR="00B629D9" w:rsidRPr="00B629D9">
        <w:rPr>
          <w:rFonts w:ascii="仿宋" w:eastAsia="仿宋" w:hAnsi="仿宋" w:cs="仿宋_GB2312" w:hint="eastAsia"/>
          <w:sz w:val="36"/>
          <w:szCs w:val="36"/>
        </w:rPr>
        <w:t>.购置茶艺教学设备及软件20套</w:t>
      </w:r>
      <w:r w:rsidR="009016D9">
        <w:rPr>
          <w:rFonts w:ascii="仿宋" w:eastAsia="仿宋" w:hAnsi="仿宋" w:cs="仿宋_GB2312" w:hint="eastAsia"/>
          <w:sz w:val="36"/>
          <w:szCs w:val="36"/>
        </w:rPr>
        <w:t>，以</w:t>
      </w:r>
      <w:r w:rsidR="009016D9" w:rsidRPr="00B629D9">
        <w:rPr>
          <w:rFonts w:ascii="仿宋" w:eastAsia="仿宋" w:hAnsi="仿宋" w:cs="仿宋_GB2312" w:hint="eastAsia"/>
          <w:sz w:val="36"/>
          <w:szCs w:val="36"/>
        </w:rPr>
        <w:t>满足</w:t>
      </w:r>
      <w:r w:rsidR="009016D9" w:rsidRPr="00B629D9">
        <w:rPr>
          <w:rFonts w:ascii="仿宋" w:eastAsia="仿宋" w:hAnsi="仿宋" w:cs="仿宋_GB2312" w:hint="eastAsia"/>
          <w:sz w:val="36"/>
          <w:szCs w:val="36"/>
        </w:rPr>
        <w:lastRenderedPageBreak/>
        <w:t>我校茶艺教学需要</w:t>
      </w:r>
      <w:r w:rsidR="009016D9">
        <w:rPr>
          <w:rFonts w:ascii="仿宋" w:eastAsia="仿宋" w:hAnsi="仿宋" w:cs="仿宋_GB2312" w:hint="eastAsia"/>
          <w:sz w:val="36"/>
          <w:szCs w:val="36"/>
        </w:rPr>
        <w:t>。</w:t>
      </w:r>
    </w:p>
    <w:p w:rsidR="00D87C82" w:rsidRPr="00F33744" w:rsidRDefault="00D87C82" w:rsidP="00D87C82">
      <w:pPr>
        <w:jc w:val="left"/>
        <w:rPr>
          <w:rFonts w:ascii="仿宋" w:eastAsia="仿宋" w:hAnsi="仿宋" w:cs="宋体"/>
          <w:color w:val="000000"/>
          <w:kern w:val="0"/>
          <w:sz w:val="36"/>
          <w:szCs w:val="36"/>
        </w:rPr>
      </w:pPr>
    </w:p>
    <w:p w:rsidR="00D87C82" w:rsidRPr="00F33744" w:rsidRDefault="00D87C82" w:rsidP="00D87C82">
      <w:pPr>
        <w:jc w:val="center"/>
        <w:rPr>
          <w:rFonts w:ascii="仿宋" w:eastAsia="仿宋" w:hAnsi="仿宋"/>
          <w:b/>
          <w:sz w:val="36"/>
          <w:szCs w:val="36"/>
        </w:rPr>
      </w:pPr>
      <w:r w:rsidRPr="00F33744">
        <w:rPr>
          <w:rFonts w:ascii="仿宋" w:eastAsia="仿宋" w:hAnsi="仿宋" w:hint="eastAsia"/>
          <w:b/>
          <w:sz w:val="36"/>
          <w:szCs w:val="36"/>
        </w:rPr>
        <w:t>第四部分  名词解释</w:t>
      </w:r>
    </w:p>
    <w:p w:rsidR="00952C62" w:rsidRPr="00952C62" w:rsidRDefault="00952C62" w:rsidP="00952C62">
      <w:pPr>
        <w:rPr>
          <w:rFonts w:ascii="仿宋" w:eastAsia="仿宋" w:hAnsi="仿宋" w:cs="宋体"/>
          <w:bCs/>
          <w:color w:val="000000"/>
          <w:kern w:val="0"/>
          <w:sz w:val="36"/>
          <w:szCs w:val="36"/>
        </w:rPr>
      </w:pPr>
    </w:p>
    <w:p w:rsidR="00952C62" w:rsidRPr="00952C62" w:rsidRDefault="00952C62" w:rsidP="00952C62">
      <w:pPr>
        <w:rPr>
          <w:rFonts w:ascii="仿宋" w:eastAsia="仿宋" w:hAnsi="仿宋" w:cs="宋体"/>
          <w:color w:val="000000"/>
          <w:kern w:val="0"/>
          <w:sz w:val="36"/>
          <w:szCs w:val="36"/>
        </w:rPr>
      </w:pPr>
      <w:r w:rsidRPr="00952C62">
        <w:rPr>
          <w:rFonts w:ascii="仿宋" w:eastAsia="仿宋" w:hAnsi="仿宋" w:cs="宋体" w:hint="eastAsia"/>
          <w:color w:val="000000"/>
          <w:kern w:val="0"/>
          <w:sz w:val="36"/>
          <w:szCs w:val="36"/>
        </w:rPr>
        <w:t>一、财政拨款收入：指本级财政当年拨付的资金。</w:t>
      </w:r>
    </w:p>
    <w:p w:rsidR="00952C62" w:rsidRPr="00952C62" w:rsidRDefault="00952C62" w:rsidP="00952C62">
      <w:pPr>
        <w:rPr>
          <w:rFonts w:ascii="仿宋" w:eastAsia="仿宋" w:hAnsi="仿宋" w:cs="宋体"/>
          <w:color w:val="000000"/>
          <w:kern w:val="0"/>
          <w:sz w:val="36"/>
          <w:szCs w:val="36"/>
        </w:rPr>
      </w:pPr>
      <w:r w:rsidRPr="00952C62">
        <w:rPr>
          <w:rFonts w:ascii="仿宋" w:eastAsia="仿宋" w:hAnsi="仿宋" w:cs="宋体" w:hint="eastAsia"/>
          <w:color w:val="000000"/>
          <w:kern w:val="0"/>
          <w:sz w:val="36"/>
          <w:szCs w:val="36"/>
        </w:rPr>
        <w:t>二、一般公共预算拨款收入：指用于反映税收收入、专项收入、行政事业性收费收入、罚没收入、国有资源（资产）有偿使用收入、政府住房基金收入、捐赠收入等财政收入。</w:t>
      </w:r>
    </w:p>
    <w:p w:rsidR="00952C62" w:rsidRPr="00952C62" w:rsidRDefault="00952C62" w:rsidP="00952C62">
      <w:pPr>
        <w:rPr>
          <w:rFonts w:ascii="仿宋" w:eastAsia="仿宋" w:hAnsi="仿宋" w:cs="宋体"/>
          <w:color w:val="000000"/>
          <w:kern w:val="0"/>
          <w:sz w:val="36"/>
          <w:szCs w:val="36"/>
        </w:rPr>
      </w:pPr>
      <w:r w:rsidRPr="00952C62">
        <w:rPr>
          <w:rFonts w:ascii="仿宋" w:eastAsia="仿宋" w:hAnsi="仿宋" w:cs="宋体" w:hint="eastAsia"/>
          <w:color w:val="000000"/>
          <w:kern w:val="0"/>
          <w:sz w:val="36"/>
          <w:szCs w:val="36"/>
        </w:rPr>
        <w:t>三、政府性基金预算拨款收入：指是用于反映政府为支持某项事业发展或特定基础设施建设，依法依规向公民、法人和其他组织征收的以及出让土地、发行彩票等方式取得的具有专门用途的资金</w:t>
      </w:r>
    </w:p>
    <w:p w:rsidR="00952C62" w:rsidRPr="00952C62" w:rsidRDefault="00952C62" w:rsidP="00952C62">
      <w:pPr>
        <w:rPr>
          <w:rFonts w:ascii="仿宋" w:eastAsia="仿宋" w:hAnsi="仿宋" w:cs="宋体"/>
          <w:color w:val="000000"/>
          <w:kern w:val="0"/>
          <w:sz w:val="36"/>
          <w:szCs w:val="36"/>
        </w:rPr>
      </w:pPr>
      <w:r w:rsidRPr="00952C62">
        <w:rPr>
          <w:rFonts w:ascii="仿宋" w:eastAsia="仿宋" w:hAnsi="仿宋" w:cs="宋体" w:hint="eastAsia"/>
          <w:color w:val="000000"/>
          <w:kern w:val="0"/>
          <w:sz w:val="36"/>
          <w:szCs w:val="36"/>
        </w:rPr>
        <w:t xml:space="preserve">四、事业收入：指用于反映事业单位开展专业业务活动及辅助活动所取得的收入。 </w:t>
      </w:r>
    </w:p>
    <w:p w:rsidR="00952C62" w:rsidRPr="00952C62" w:rsidRDefault="00952C62" w:rsidP="00952C62">
      <w:pPr>
        <w:rPr>
          <w:rFonts w:ascii="仿宋" w:eastAsia="仿宋" w:hAnsi="仿宋" w:cs="宋体"/>
          <w:color w:val="000000"/>
          <w:kern w:val="0"/>
          <w:sz w:val="36"/>
          <w:szCs w:val="36"/>
        </w:rPr>
      </w:pPr>
      <w:r w:rsidRPr="00952C62">
        <w:rPr>
          <w:rFonts w:ascii="仿宋" w:eastAsia="仿宋" w:hAnsi="仿宋" w:cs="宋体" w:hint="eastAsia"/>
          <w:color w:val="000000"/>
          <w:kern w:val="0"/>
          <w:sz w:val="36"/>
          <w:szCs w:val="36"/>
        </w:rPr>
        <w:t>五、事业单位经营收入：指用于反映事业单位在专业活动及辅助活动之外开展非独立核算经营活动取得的收入。</w:t>
      </w:r>
    </w:p>
    <w:p w:rsidR="00952C62" w:rsidRPr="00952C62" w:rsidRDefault="00952C62" w:rsidP="00952C62">
      <w:pPr>
        <w:rPr>
          <w:rFonts w:ascii="仿宋" w:eastAsia="仿宋" w:hAnsi="仿宋" w:cs="宋体"/>
          <w:color w:val="000000"/>
          <w:kern w:val="0"/>
          <w:sz w:val="36"/>
          <w:szCs w:val="36"/>
        </w:rPr>
      </w:pPr>
      <w:r w:rsidRPr="00952C62">
        <w:rPr>
          <w:rFonts w:ascii="仿宋" w:eastAsia="仿宋" w:hAnsi="仿宋" w:cs="宋体" w:hint="eastAsia"/>
          <w:color w:val="000000"/>
          <w:kern w:val="0"/>
          <w:sz w:val="36"/>
          <w:szCs w:val="36"/>
        </w:rPr>
        <w:t>六、其他收入：指除上述“财政拨款收入”“事业收入”“经营收入”等以外的收入。</w:t>
      </w:r>
    </w:p>
    <w:p w:rsidR="00952C62" w:rsidRPr="00952C62" w:rsidRDefault="00952C62" w:rsidP="00952C62">
      <w:pPr>
        <w:rPr>
          <w:rFonts w:ascii="仿宋" w:eastAsia="仿宋" w:hAnsi="仿宋" w:cs="宋体"/>
          <w:color w:val="000000"/>
          <w:kern w:val="0"/>
          <w:sz w:val="36"/>
          <w:szCs w:val="36"/>
        </w:rPr>
      </w:pPr>
      <w:r w:rsidRPr="00952C62">
        <w:rPr>
          <w:rFonts w:ascii="仿宋" w:eastAsia="仿宋" w:hAnsi="仿宋" w:cs="宋体" w:hint="eastAsia"/>
          <w:color w:val="000000"/>
          <w:kern w:val="0"/>
          <w:sz w:val="36"/>
          <w:szCs w:val="36"/>
        </w:rPr>
        <w:t>七、上年结转：指以前年度尚未完成、结转到本年按有关规定继续使用的资金。</w:t>
      </w:r>
    </w:p>
    <w:p w:rsidR="00952C62" w:rsidRPr="00952C62" w:rsidRDefault="00952C62" w:rsidP="00952C62">
      <w:pPr>
        <w:rPr>
          <w:rFonts w:ascii="仿宋" w:eastAsia="仿宋" w:hAnsi="仿宋" w:cs="宋体"/>
          <w:color w:val="000000"/>
          <w:kern w:val="0"/>
          <w:sz w:val="36"/>
          <w:szCs w:val="36"/>
        </w:rPr>
      </w:pPr>
      <w:r w:rsidRPr="00952C62">
        <w:rPr>
          <w:rFonts w:ascii="仿宋" w:eastAsia="仿宋" w:hAnsi="仿宋" w:cs="宋体" w:hint="eastAsia"/>
          <w:color w:val="000000"/>
          <w:kern w:val="0"/>
          <w:sz w:val="36"/>
          <w:szCs w:val="36"/>
        </w:rPr>
        <w:lastRenderedPageBreak/>
        <w:t>八、基本支出：指行政事业单位用于为保障其机构正常运转、完成日常工作任务而发生的人员支出和公用支出。</w:t>
      </w:r>
    </w:p>
    <w:p w:rsidR="00952C62" w:rsidRPr="00952C62" w:rsidRDefault="00952C62" w:rsidP="00952C62">
      <w:pPr>
        <w:rPr>
          <w:rFonts w:ascii="仿宋" w:eastAsia="仿宋" w:hAnsi="仿宋" w:cs="宋体"/>
          <w:color w:val="000000"/>
          <w:kern w:val="0"/>
          <w:sz w:val="36"/>
          <w:szCs w:val="36"/>
        </w:rPr>
      </w:pPr>
      <w:r w:rsidRPr="00952C62">
        <w:rPr>
          <w:rFonts w:ascii="仿宋" w:eastAsia="仿宋" w:hAnsi="仿宋" w:cs="宋体" w:hint="eastAsia"/>
          <w:color w:val="000000"/>
          <w:kern w:val="0"/>
          <w:sz w:val="36"/>
          <w:szCs w:val="36"/>
        </w:rPr>
        <w:t>九、工资福利支出：反映单位开支的在职职工和编制</w:t>
      </w:r>
      <w:proofErr w:type="gramStart"/>
      <w:r w:rsidRPr="00952C62">
        <w:rPr>
          <w:rFonts w:ascii="仿宋" w:eastAsia="仿宋" w:hAnsi="仿宋" w:cs="宋体" w:hint="eastAsia"/>
          <w:color w:val="000000"/>
          <w:kern w:val="0"/>
          <w:sz w:val="36"/>
          <w:szCs w:val="36"/>
        </w:rPr>
        <w:t>外长期</w:t>
      </w:r>
      <w:proofErr w:type="gramEnd"/>
      <w:r w:rsidRPr="00952C62">
        <w:rPr>
          <w:rFonts w:ascii="仿宋" w:eastAsia="仿宋" w:hAnsi="仿宋" w:cs="宋体" w:hint="eastAsia"/>
          <w:color w:val="000000"/>
          <w:kern w:val="0"/>
          <w:sz w:val="36"/>
          <w:szCs w:val="36"/>
        </w:rPr>
        <w:t>聘用人员的各类劳动报酬，以及为上述人员缴纳的各项社会保险费等。</w:t>
      </w:r>
    </w:p>
    <w:p w:rsidR="00952C62" w:rsidRPr="00952C62" w:rsidRDefault="00952C62" w:rsidP="00952C62">
      <w:pPr>
        <w:rPr>
          <w:rFonts w:ascii="仿宋" w:eastAsia="仿宋" w:hAnsi="仿宋" w:cs="宋体"/>
          <w:color w:val="000000"/>
          <w:kern w:val="0"/>
          <w:sz w:val="36"/>
          <w:szCs w:val="36"/>
        </w:rPr>
      </w:pPr>
      <w:r w:rsidRPr="00952C62">
        <w:rPr>
          <w:rFonts w:ascii="仿宋" w:eastAsia="仿宋" w:hAnsi="仿宋" w:cs="宋体" w:hint="eastAsia"/>
          <w:color w:val="000000"/>
          <w:kern w:val="0"/>
          <w:sz w:val="36"/>
          <w:szCs w:val="36"/>
        </w:rPr>
        <w:t>十、对个人和家庭的补助支出：反映政府用于对个人和家庭的补助支出，包括离休费、退休费、退职（役）费、抚恤金、生活补助、救济费、医疗费补助、助学金、独生子女奖励金、其他等。</w:t>
      </w:r>
    </w:p>
    <w:p w:rsidR="00952C62" w:rsidRPr="00952C62" w:rsidRDefault="00952C62" w:rsidP="00952C62">
      <w:pPr>
        <w:rPr>
          <w:rFonts w:ascii="仿宋" w:eastAsia="仿宋" w:hAnsi="仿宋" w:cs="宋体"/>
          <w:color w:val="000000"/>
          <w:kern w:val="0"/>
          <w:sz w:val="36"/>
          <w:szCs w:val="36"/>
        </w:rPr>
      </w:pPr>
      <w:r w:rsidRPr="00952C62">
        <w:rPr>
          <w:rFonts w:ascii="仿宋" w:eastAsia="仿宋" w:hAnsi="仿宋" w:cs="宋体" w:hint="eastAsia"/>
          <w:color w:val="000000"/>
          <w:kern w:val="0"/>
          <w:sz w:val="36"/>
          <w:szCs w:val="36"/>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952C62" w:rsidRPr="00952C62" w:rsidRDefault="00952C62" w:rsidP="00952C62">
      <w:pPr>
        <w:rPr>
          <w:rFonts w:ascii="仿宋" w:eastAsia="仿宋" w:hAnsi="仿宋" w:cs="宋体"/>
          <w:color w:val="000000"/>
          <w:kern w:val="0"/>
          <w:sz w:val="36"/>
          <w:szCs w:val="36"/>
        </w:rPr>
      </w:pPr>
      <w:r w:rsidRPr="00952C62">
        <w:rPr>
          <w:rFonts w:ascii="仿宋" w:eastAsia="仿宋" w:hAnsi="仿宋" w:cs="宋体" w:hint="eastAsia"/>
          <w:color w:val="000000"/>
          <w:kern w:val="0"/>
          <w:sz w:val="36"/>
          <w:szCs w:val="36"/>
        </w:rPr>
        <w:t>十二、项目支出：指各部门、各单位为完成其特定的工作任务和事业发展目标所发生的支出。</w:t>
      </w:r>
    </w:p>
    <w:p w:rsidR="00952C62" w:rsidRPr="00952C62" w:rsidRDefault="00952C62" w:rsidP="00952C62">
      <w:pPr>
        <w:rPr>
          <w:rFonts w:ascii="仿宋" w:eastAsia="仿宋" w:hAnsi="仿宋" w:cs="宋体"/>
          <w:color w:val="000000"/>
          <w:kern w:val="0"/>
          <w:sz w:val="36"/>
          <w:szCs w:val="36"/>
        </w:rPr>
      </w:pPr>
      <w:r w:rsidRPr="00952C62">
        <w:rPr>
          <w:rFonts w:ascii="仿宋" w:eastAsia="仿宋" w:hAnsi="仿宋" w:cs="宋体" w:hint="eastAsia"/>
          <w:color w:val="000000"/>
          <w:kern w:val="0"/>
          <w:sz w:val="36"/>
          <w:szCs w:val="36"/>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r w:rsidRPr="00952C62">
        <w:rPr>
          <w:rFonts w:ascii="仿宋" w:eastAsia="仿宋" w:hAnsi="仿宋" w:cs="宋体" w:hint="eastAsia"/>
          <w:color w:val="000000"/>
          <w:kern w:val="0"/>
          <w:sz w:val="36"/>
          <w:szCs w:val="36"/>
        </w:rPr>
        <w:lastRenderedPageBreak/>
        <w:t>（</w:t>
      </w:r>
      <w:proofErr w:type="gramStart"/>
      <w:r w:rsidRPr="00952C62">
        <w:rPr>
          <w:rFonts w:ascii="仿宋" w:eastAsia="仿宋" w:hAnsi="仿宋" w:cs="宋体" w:hint="eastAsia"/>
          <w:color w:val="000000"/>
          <w:kern w:val="0"/>
          <w:sz w:val="36"/>
          <w:szCs w:val="36"/>
        </w:rPr>
        <w:t>含车辆</w:t>
      </w:r>
      <w:proofErr w:type="gramEnd"/>
      <w:r w:rsidRPr="00952C62">
        <w:rPr>
          <w:rFonts w:ascii="仿宋" w:eastAsia="仿宋" w:hAnsi="仿宋" w:cs="宋体" w:hint="eastAsia"/>
          <w:color w:val="000000"/>
          <w:kern w:val="0"/>
          <w:sz w:val="36"/>
          <w:szCs w:val="36"/>
        </w:rPr>
        <w:t>购置税）及燃料费、维修费、过路过桥费、保险费、安全奖励费用等支出；公务接待费指单位按规定开支的各类公务接待（含外宾接待）支出。</w:t>
      </w:r>
    </w:p>
    <w:p w:rsidR="00952C62" w:rsidRPr="00952C62" w:rsidRDefault="00952C62" w:rsidP="00952C62">
      <w:pPr>
        <w:rPr>
          <w:rFonts w:ascii="仿宋" w:eastAsia="仿宋" w:hAnsi="仿宋" w:cs="宋体"/>
          <w:color w:val="000000"/>
          <w:kern w:val="0"/>
          <w:sz w:val="36"/>
          <w:szCs w:val="36"/>
        </w:rPr>
      </w:pPr>
      <w:r w:rsidRPr="00952C62">
        <w:rPr>
          <w:rFonts w:ascii="仿宋" w:eastAsia="仿宋" w:hAnsi="仿宋" w:cs="宋体" w:hint="eastAsia"/>
          <w:color w:val="000000"/>
          <w:kern w:val="0"/>
          <w:sz w:val="36"/>
          <w:szCs w:val="36"/>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975013" w:rsidRPr="00952C62" w:rsidRDefault="00975013"/>
    <w:sectPr w:rsidR="00975013" w:rsidRPr="00952C62">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199" w:rsidRDefault="008B1199" w:rsidP="00384A3E">
      <w:r>
        <w:separator/>
      </w:r>
    </w:p>
  </w:endnote>
  <w:endnote w:type="continuationSeparator" w:id="0">
    <w:p w:rsidR="008B1199" w:rsidRDefault="008B1199" w:rsidP="00384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6766899"/>
      <w:docPartObj>
        <w:docPartGallery w:val="Page Numbers (Bottom of Page)"/>
        <w:docPartUnique/>
      </w:docPartObj>
    </w:sdtPr>
    <w:sdtEndPr>
      <w:rPr>
        <w:noProof/>
        <w:lang w:val="zh-CN"/>
      </w:rPr>
    </w:sdtEndPr>
    <w:sdtContent>
      <w:p w:rsidR="00BC0A2B" w:rsidRDefault="00BC0A2B">
        <w:pPr>
          <w:pStyle w:val="a9"/>
          <w:jc w:val="center"/>
        </w:pPr>
        <w:r>
          <w:fldChar w:fldCharType="begin"/>
        </w:r>
        <w:r>
          <w:instrText xml:space="preserve"> PAGE   \* MERGEFORMAT </w:instrText>
        </w:r>
        <w:r>
          <w:fldChar w:fldCharType="separate"/>
        </w:r>
        <w:r w:rsidR="009F777C" w:rsidRPr="009F777C">
          <w:rPr>
            <w:noProof/>
            <w:lang w:val="zh-CN"/>
          </w:rPr>
          <w:t>12</w:t>
        </w:r>
        <w:r>
          <w:rPr>
            <w:noProof/>
            <w:lang w:val="zh-CN"/>
          </w:rPr>
          <w:fldChar w:fldCharType="end"/>
        </w:r>
      </w:p>
    </w:sdtContent>
  </w:sdt>
  <w:p w:rsidR="00BC0A2B" w:rsidRDefault="00BC0A2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199" w:rsidRDefault="008B1199" w:rsidP="00384A3E">
      <w:r>
        <w:separator/>
      </w:r>
    </w:p>
  </w:footnote>
  <w:footnote w:type="continuationSeparator" w:id="0">
    <w:p w:rsidR="008B1199" w:rsidRDefault="008B1199" w:rsidP="00384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F6734D"/>
    <w:multiLevelType w:val="multilevel"/>
    <w:tmpl w:val="10F6734D"/>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2E0F23F2"/>
    <w:multiLevelType w:val="multilevel"/>
    <w:tmpl w:val="2E0F23F2"/>
    <w:lvl w:ilvl="0">
      <w:start w:val="1"/>
      <w:numFmt w:val="decimal"/>
      <w:lvlText w:val="%1."/>
      <w:lvlJc w:val="left"/>
      <w:pPr>
        <w:ind w:left="1160" w:hanging="360"/>
      </w:pPr>
      <w:rPr>
        <w:rFonts w:hint="default"/>
      </w:rPr>
    </w:lvl>
    <w:lvl w:ilvl="1">
      <w:start w:val="1"/>
      <w:numFmt w:val="lowerLetter"/>
      <w:lvlText w:val="%2)"/>
      <w:lvlJc w:val="left"/>
      <w:pPr>
        <w:ind w:left="1640" w:hanging="420"/>
      </w:pPr>
    </w:lvl>
    <w:lvl w:ilvl="2">
      <w:start w:val="1"/>
      <w:numFmt w:val="lowerRoman"/>
      <w:lvlText w:val="%3."/>
      <w:lvlJc w:val="right"/>
      <w:pPr>
        <w:ind w:left="2060" w:hanging="420"/>
      </w:pPr>
    </w:lvl>
    <w:lvl w:ilvl="3">
      <w:start w:val="1"/>
      <w:numFmt w:val="decimal"/>
      <w:lvlText w:val="%4."/>
      <w:lvlJc w:val="left"/>
      <w:pPr>
        <w:ind w:left="2480" w:hanging="420"/>
      </w:pPr>
    </w:lvl>
    <w:lvl w:ilvl="4">
      <w:start w:val="1"/>
      <w:numFmt w:val="lowerLetter"/>
      <w:lvlText w:val="%5)"/>
      <w:lvlJc w:val="left"/>
      <w:pPr>
        <w:ind w:left="2900" w:hanging="420"/>
      </w:pPr>
    </w:lvl>
    <w:lvl w:ilvl="5">
      <w:start w:val="1"/>
      <w:numFmt w:val="lowerRoman"/>
      <w:lvlText w:val="%6."/>
      <w:lvlJc w:val="right"/>
      <w:pPr>
        <w:ind w:left="3320" w:hanging="420"/>
      </w:pPr>
    </w:lvl>
    <w:lvl w:ilvl="6">
      <w:start w:val="1"/>
      <w:numFmt w:val="decimal"/>
      <w:lvlText w:val="%7."/>
      <w:lvlJc w:val="left"/>
      <w:pPr>
        <w:ind w:left="3740" w:hanging="420"/>
      </w:pPr>
    </w:lvl>
    <w:lvl w:ilvl="7">
      <w:start w:val="1"/>
      <w:numFmt w:val="lowerLetter"/>
      <w:lvlText w:val="%8)"/>
      <w:lvlJc w:val="left"/>
      <w:pPr>
        <w:ind w:left="4160" w:hanging="420"/>
      </w:pPr>
    </w:lvl>
    <w:lvl w:ilvl="8">
      <w:start w:val="1"/>
      <w:numFmt w:val="lowerRoman"/>
      <w:lvlText w:val="%9."/>
      <w:lvlJc w:val="right"/>
      <w:pPr>
        <w:ind w:left="4580" w:hanging="420"/>
      </w:pPr>
    </w:lvl>
  </w:abstractNum>
  <w:abstractNum w:abstractNumId="3"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0D57A06"/>
    <w:multiLevelType w:val="multilevel"/>
    <w:tmpl w:val="744AD476"/>
    <w:lvl w:ilvl="0">
      <w:start w:val="1"/>
      <w:numFmt w:val="chineseCountingThousand"/>
      <w:lvlText w:val="第%1部分"/>
      <w:lvlJc w:val="left"/>
      <w:pPr>
        <w:ind w:left="1320" w:hanging="1320"/>
      </w:pPr>
      <w:rPr>
        <w:rFonts w:ascii="仿宋" w:eastAsia="仿宋" w:hAnsi="仿宋"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C82"/>
    <w:rsid w:val="0001544B"/>
    <w:rsid w:val="00046B56"/>
    <w:rsid w:val="000606AE"/>
    <w:rsid w:val="000761DA"/>
    <w:rsid w:val="000B1F86"/>
    <w:rsid w:val="000C479F"/>
    <w:rsid w:val="000E44BF"/>
    <w:rsid w:val="00107619"/>
    <w:rsid w:val="001A0EAB"/>
    <w:rsid w:val="001B2D72"/>
    <w:rsid w:val="001B5EE9"/>
    <w:rsid w:val="001D6EC1"/>
    <w:rsid w:val="001E12FC"/>
    <w:rsid w:val="001E654B"/>
    <w:rsid w:val="00237D45"/>
    <w:rsid w:val="002830E8"/>
    <w:rsid w:val="00290265"/>
    <w:rsid w:val="00295F6A"/>
    <w:rsid w:val="002D58C3"/>
    <w:rsid w:val="002E0DC2"/>
    <w:rsid w:val="00375AE4"/>
    <w:rsid w:val="00384A3E"/>
    <w:rsid w:val="00396BAF"/>
    <w:rsid w:val="003B46AE"/>
    <w:rsid w:val="003D6CE8"/>
    <w:rsid w:val="00496395"/>
    <w:rsid w:val="005D5865"/>
    <w:rsid w:val="005E46EF"/>
    <w:rsid w:val="00613D67"/>
    <w:rsid w:val="00623E34"/>
    <w:rsid w:val="00677142"/>
    <w:rsid w:val="006D3909"/>
    <w:rsid w:val="006D4067"/>
    <w:rsid w:val="006E0271"/>
    <w:rsid w:val="006E65BE"/>
    <w:rsid w:val="007033F6"/>
    <w:rsid w:val="00737D9F"/>
    <w:rsid w:val="00745A1F"/>
    <w:rsid w:val="00745D16"/>
    <w:rsid w:val="007542C1"/>
    <w:rsid w:val="00763EF0"/>
    <w:rsid w:val="007C06EA"/>
    <w:rsid w:val="007D3125"/>
    <w:rsid w:val="008715FF"/>
    <w:rsid w:val="00887C1F"/>
    <w:rsid w:val="008B1199"/>
    <w:rsid w:val="009016D9"/>
    <w:rsid w:val="00942ED0"/>
    <w:rsid w:val="00952C62"/>
    <w:rsid w:val="0095654B"/>
    <w:rsid w:val="00975013"/>
    <w:rsid w:val="009A0973"/>
    <w:rsid w:val="009F777C"/>
    <w:rsid w:val="00A45FE5"/>
    <w:rsid w:val="00AF3D7B"/>
    <w:rsid w:val="00AF3DA5"/>
    <w:rsid w:val="00B1277B"/>
    <w:rsid w:val="00B5087A"/>
    <w:rsid w:val="00B629D9"/>
    <w:rsid w:val="00B9164A"/>
    <w:rsid w:val="00BC0A2B"/>
    <w:rsid w:val="00BE7E51"/>
    <w:rsid w:val="00C10BAD"/>
    <w:rsid w:val="00C267C3"/>
    <w:rsid w:val="00C3048C"/>
    <w:rsid w:val="00C47368"/>
    <w:rsid w:val="00C5439E"/>
    <w:rsid w:val="00CA3905"/>
    <w:rsid w:val="00CB144A"/>
    <w:rsid w:val="00CE7077"/>
    <w:rsid w:val="00D25633"/>
    <w:rsid w:val="00D41B1E"/>
    <w:rsid w:val="00D77ABE"/>
    <w:rsid w:val="00D87C82"/>
    <w:rsid w:val="00DC7218"/>
    <w:rsid w:val="00DF49CF"/>
    <w:rsid w:val="00E23F27"/>
    <w:rsid w:val="00E31BEC"/>
    <w:rsid w:val="00E32A80"/>
    <w:rsid w:val="00E7151D"/>
    <w:rsid w:val="00E83785"/>
    <w:rsid w:val="00E8733F"/>
    <w:rsid w:val="00E97105"/>
    <w:rsid w:val="00EB5DA2"/>
    <w:rsid w:val="00F254A2"/>
    <w:rsid w:val="00F33744"/>
    <w:rsid w:val="00FE4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62C1B"/>
  <w15:chartTrackingRefBased/>
  <w15:docId w15:val="{C9CA8A34-53EA-4545-A8B0-003B0A2C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C82"/>
    <w:pPr>
      <w:widowControl w:val="0"/>
      <w:jc w:val="both"/>
    </w:pPr>
    <w:rPr>
      <w:rFonts w:ascii="Calibri" w:eastAsia="宋体" w:hAnsi="Calibri" w:cs="黑体"/>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表段落1"/>
    <w:basedOn w:val="a"/>
    <w:uiPriority w:val="34"/>
    <w:qFormat/>
    <w:rsid w:val="00D87C82"/>
    <w:pPr>
      <w:ind w:firstLineChars="200" w:firstLine="420"/>
    </w:pPr>
  </w:style>
  <w:style w:type="paragraph" w:styleId="a3">
    <w:name w:val="Date"/>
    <w:basedOn w:val="a"/>
    <w:next w:val="a"/>
    <w:link w:val="a4"/>
    <w:uiPriority w:val="99"/>
    <w:semiHidden/>
    <w:unhideWhenUsed/>
    <w:rsid w:val="0001544B"/>
    <w:pPr>
      <w:ind w:leftChars="2500" w:left="100"/>
    </w:pPr>
  </w:style>
  <w:style w:type="character" w:customStyle="1" w:styleId="a4">
    <w:name w:val="日期 字符"/>
    <w:basedOn w:val="a0"/>
    <w:link w:val="a3"/>
    <w:uiPriority w:val="99"/>
    <w:semiHidden/>
    <w:rsid w:val="0001544B"/>
    <w:rPr>
      <w:rFonts w:ascii="Calibri" w:eastAsia="宋体" w:hAnsi="Calibri" w:cs="黑体"/>
    </w:rPr>
  </w:style>
  <w:style w:type="paragraph" w:styleId="a5">
    <w:name w:val="Balloon Text"/>
    <w:basedOn w:val="a"/>
    <w:link w:val="a6"/>
    <w:uiPriority w:val="99"/>
    <w:semiHidden/>
    <w:unhideWhenUsed/>
    <w:rsid w:val="00E7151D"/>
    <w:rPr>
      <w:sz w:val="18"/>
      <w:szCs w:val="18"/>
    </w:rPr>
  </w:style>
  <w:style w:type="character" w:customStyle="1" w:styleId="a6">
    <w:name w:val="批注框文本 字符"/>
    <w:basedOn w:val="a0"/>
    <w:link w:val="a5"/>
    <w:uiPriority w:val="99"/>
    <w:semiHidden/>
    <w:rsid w:val="00E7151D"/>
    <w:rPr>
      <w:rFonts w:ascii="Calibri" w:eastAsia="宋体" w:hAnsi="Calibri" w:cs="黑体"/>
      <w:sz w:val="18"/>
      <w:szCs w:val="18"/>
    </w:rPr>
  </w:style>
  <w:style w:type="paragraph" w:styleId="a7">
    <w:name w:val="header"/>
    <w:basedOn w:val="a"/>
    <w:link w:val="a8"/>
    <w:uiPriority w:val="99"/>
    <w:unhideWhenUsed/>
    <w:rsid w:val="00384A3E"/>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84A3E"/>
    <w:rPr>
      <w:rFonts w:ascii="Calibri" w:eastAsia="宋体" w:hAnsi="Calibri" w:cs="黑体"/>
      <w:sz w:val="18"/>
      <w:szCs w:val="18"/>
    </w:rPr>
  </w:style>
  <w:style w:type="paragraph" w:styleId="a9">
    <w:name w:val="footer"/>
    <w:basedOn w:val="a"/>
    <w:link w:val="aa"/>
    <w:uiPriority w:val="99"/>
    <w:unhideWhenUsed/>
    <w:rsid w:val="00384A3E"/>
    <w:pPr>
      <w:tabs>
        <w:tab w:val="center" w:pos="4153"/>
        <w:tab w:val="right" w:pos="8306"/>
      </w:tabs>
      <w:snapToGrid w:val="0"/>
      <w:jc w:val="left"/>
    </w:pPr>
    <w:rPr>
      <w:sz w:val="18"/>
      <w:szCs w:val="18"/>
    </w:rPr>
  </w:style>
  <w:style w:type="character" w:customStyle="1" w:styleId="aa">
    <w:name w:val="页脚 字符"/>
    <w:basedOn w:val="a0"/>
    <w:link w:val="a9"/>
    <w:uiPriority w:val="99"/>
    <w:rsid w:val="00384A3E"/>
    <w:rPr>
      <w:rFonts w:ascii="Calibri" w:eastAsia="宋体" w:hAnsi="Calibri" w:cs="黑体"/>
      <w:sz w:val="18"/>
      <w:szCs w:val="18"/>
    </w:rPr>
  </w:style>
  <w:style w:type="paragraph" w:styleId="ab">
    <w:name w:val="List Paragraph"/>
    <w:basedOn w:val="a"/>
    <w:uiPriority w:val="34"/>
    <w:qFormat/>
    <w:rsid w:val="002D58C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12</Pages>
  <Words>649</Words>
  <Characters>3702</Characters>
  <Application>Microsoft Office Word</Application>
  <DocSecurity>0</DocSecurity>
  <Lines>30</Lines>
  <Paragraphs>8</Paragraphs>
  <ScaleCrop>false</ScaleCrop>
  <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cw</cp:lastModifiedBy>
  <cp:revision>68</cp:revision>
  <cp:lastPrinted>2021-02-21T07:10:00Z</cp:lastPrinted>
  <dcterms:created xsi:type="dcterms:W3CDTF">2021-02-21T06:55:00Z</dcterms:created>
  <dcterms:modified xsi:type="dcterms:W3CDTF">2024-07-12T07:30:00Z</dcterms:modified>
</cp:coreProperties>
</file>