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F771A" w:rsidRDefault="005F771A" w:rsidP="005F771A">
      <w:pPr>
        <w:rPr>
          <w:rFonts w:ascii="宋体" w:hAnsi="宋体" w:hint="eastAsia"/>
          <w:sz w:val="30"/>
          <w:szCs w:val="30"/>
        </w:rPr>
      </w:pPr>
    </w:p>
    <w:p w:rsidR="001401B6" w:rsidRPr="00763F6F" w:rsidRDefault="005F771A" w:rsidP="005F771A">
      <w:pPr>
        <w:jc w:val="center"/>
        <w:rPr>
          <w:rFonts w:ascii="黑体" w:eastAsia="黑体" w:hAnsi="ˎ̥" w:hint="eastAsia"/>
          <w:sz w:val="48"/>
          <w:szCs w:val="48"/>
        </w:rPr>
      </w:pPr>
      <w:r w:rsidRPr="00763F6F">
        <w:rPr>
          <w:rFonts w:ascii="黑体" w:eastAsia="黑体" w:hAnsi="ˎ̥" w:hint="eastAsia"/>
          <w:sz w:val="48"/>
          <w:szCs w:val="48"/>
        </w:rPr>
        <w:t>海南省</w:t>
      </w:r>
      <w:r w:rsidR="001401B6" w:rsidRPr="00763F6F">
        <w:rPr>
          <w:rFonts w:ascii="黑体" w:eastAsia="黑体" w:hAnsi="ˎ̥" w:hint="eastAsia"/>
          <w:sz w:val="48"/>
          <w:szCs w:val="48"/>
        </w:rPr>
        <w:t>农垦海口中等专业学校</w:t>
      </w:r>
    </w:p>
    <w:p w:rsidR="005F771A" w:rsidRPr="00763F6F" w:rsidRDefault="005F771A" w:rsidP="00C13B4F">
      <w:pPr>
        <w:jc w:val="center"/>
        <w:rPr>
          <w:rFonts w:ascii="黑体" w:eastAsia="黑体" w:hAnsi="ˎ̥" w:hint="eastAsia"/>
          <w:sz w:val="48"/>
          <w:szCs w:val="48"/>
        </w:rPr>
      </w:pPr>
      <w:r w:rsidRPr="00763F6F">
        <w:rPr>
          <w:rFonts w:ascii="黑体" w:eastAsia="黑体" w:hAnsi="ˎ̥" w:hint="eastAsia"/>
          <w:sz w:val="48"/>
          <w:szCs w:val="48"/>
        </w:rPr>
        <w:t>202</w:t>
      </w:r>
      <w:r w:rsidR="00042C08">
        <w:rPr>
          <w:rFonts w:ascii="黑体" w:eastAsia="黑体" w:hAnsi="ˎ̥"/>
          <w:sz w:val="48"/>
          <w:szCs w:val="48"/>
        </w:rPr>
        <w:t>1</w:t>
      </w:r>
      <w:r w:rsidRPr="00763F6F">
        <w:rPr>
          <w:rFonts w:ascii="黑体" w:eastAsia="黑体" w:hAnsi="ˎ̥" w:hint="eastAsia"/>
          <w:sz w:val="48"/>
          <w:szCs w:val="48"/>
        </w:rPr>
        <w:t>年度决算公开文字说明</w:t>
      </w:r>
    </w:p>
    <w:p w:rsidR="005F771A" w:rsidRDefault="005F771A" w:rsidP="005F771A">
      <w:pPr>
        <w:jc w:val="center"/>
        <w:rPr>
          <w:rFonts w:ascii="黑体" w:eastAsia="黑体" w:hAnsi="ˎ̥" w:hint="eastAsia"/>
          <w:b/>
          <w:sz w:val="32"/>
          <w:szCs w:val="32"/>
        </w:rPr>
      </w:pPr>
    </w:p>
    <w:p w:rsidR="005F771A" w:rsidRDefault="005F771A" w:rsidP="005F771A">
      <w:pPr>
        <w:jc w:val="center"/>
        <w:rPr>
          <w:rFonts w:ascii="黑体" w:eastAsia="黑体" w:hAnsi="黑体" w:cs="黑体" w:hint="eastAsia"/>
          <w:sz w:val="44"/>
          <w:szCs w:val="44"/>
        </w:rPr>
      </w:pPr>
      <w:bookmarkStart w:id="0" w:name="_Toc11440_WPSOffice_Type2"/>
      <w:r>
        <w:rPr>
          <w:rFonts w:ascii="黑体" w:eastAsia="黑体" w:hAnsi="黑体" w:cs="黑体" w:hint="eastAsia"/>
          <w:sz w:val="44"/>
          <w:szCs w:val="44"/>
        </w:rPr>
        <w:t>目  录</w:t>
      </w:r>
    </w:p>
    <w:p w:rsidR="005F771A" w:rsidRDefault="00000000" w:rsidP="005F771A">
      <w:pPr>
        <w:pStyle w:val="WPSOffice1"/>
        <w:tabs>
          <w:tab w:val="right" w:leader="dot" w:pos="8306"/>
        </w:tabs>
        <w:rPr>
          <w:sz w:val="32"/>
          <w:szCs w:val="32"/>
        </w:rPr>
      </w:pPr>
      <w:hyperlink w:anchor="_Toc1704_WPSOffice_Level1" w:history="1">
        <w:r w:rsidR="005F771A">
          <w:rPr>
            <w:rFonts w:ascii="黑体" w:eastAsia="黑体" w:hAnsi="ˎ̥" w:hint="eastAsia"/>
            <w:sz w:val="32"/>
            <w:szCs w:val="32"/>
          </w:rPr>
          <w:t xml:space="preserve">第一部分 </w:t>
        </w:r>
        <w:bookmarkStart w:id="1" w:name="_Hlk81670099"/>
        <w:r w:rsidR="00C13B4F">
          <w:rPr>
            <w:rFonts w:ascii="黑体" w:eastAsia="黑体" w:hAnsi="ˎ̥" w:hint="eastAsia"/>
            <w:sz w:val="32"/>
            <w:szCs w:val="32"/>
          </w:rPr>
          <w:t>海南省农垦海口中等</w:t>
        </w:r>
        <w:bookmarkEnd w:id="1"/>
        <w:r w:rsidR="00C13B4F">
          <w:rPr>
            <w:rFonts w:ascii="黑体" w:eastAsia="黑体" w:hAnsi="ˎ̥" w:hint="eastAsia"/>
            <w:sz w:val="32"/>
            <w:szCs w:val="32"/>
          </w:rPr>
          <w:t>专业学校</w:t>
        </w:r>
        <w:r w:rsidR="005F771A">
          <w:rPr>
            <w:rFonts w:ascii="黑体" w:eastAsia="黑体" w:hAnsi="ˎ̥" w:hint="eastAsia"/>
            <w:sz w:val="32"/>
            <w:szCs w:val="32"/>
          </w:rPr>
          <w:t>概况</w:t>
        </w:r>
        <w:r w:rsidR="005F771A">
          <w:rPr>
            <w:sz w:val="32"/>
            <w:szCs w:val="32"/>
          </w:rPr>
          <w:tab/>
        </w:r>
        <w:r w:rsidR="005F771A">
          <w:rPr>
            <w:rFonts w:hint="eastAsia"/>
            <w:sz w:val="32"/>
            <w:szCs w:val="32"/>
          </w:rPr>
          <w:t>3</w:t>
        </w:r>
      </w:hyperlink>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20274_WPSOffice_Level2" w:history="1">
        <w:r w:rsidR="005F771A">
          <w:rPr>
            <w:rFonts w:ascii="仿宋" w:eastAsia="仿宋" w:hAnsi="仿宋" w:cs="仿宋" w:hint="eastAsia"/>
            <w:sz w:val="32"/>
            <w:szCs w:val="32"/>
          </w:rPr>
          <w:t>一、部门职责</w:t>
        </w:r>
        <w:r w:rsidR="005F771A">
          <w:rPr>
            <w:rFonts w:ascii="仿宋" w:eastAsia="仿宋" w:hAnsi="仿宋" w:cs="仿宋" w:hint="eastAsia"/>
            <w:sz w:val="32"/>
            <w:szCs w:val="32"/>
          </w:rPr>
          <w:tab/>
          <w:t>3</w:t>
        </w:r>
      </w:hyperlink>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4833_WPSOffice_Level2" w:history="1">
        <w:r w:rsidR="005F771A">
          <w:rPr>
            <w:rFonts w:ascii="仿宋" w:eastAsia="仿宋" w:hAnsi="仿宋" w:cs="仿宋" w:hint="eastAsia"/>
            <w:sz w:val="32"/>
            <w:szCs w:val="32"/>
          </w:rPr>
          <w:t>二、机构设置</w:t>
        </w:r>
        <w:r w:rsidR="005F771A">
          <w:rPr>
            <w:rFonts w:ascii="仿宋" w:eastAsia="仿宋" w:hAnsi="仿宋" w:cs="仿宋" w:hint="eastAsia"/>
            <w:sz w:val="32"/>
            <w:szCs w:val="32"/>
          </w:rPr>
          <w:tab/>
          <w:t>3</w:t>
        </w:r>
      </w:hyperlink>
    </w:p>
    <w:p w:rsidR="005F771A" w:rsidRDefault="00000000" w:rsidP="005F771A">
      <w:pPr>
        <w:pStyle w:val="WPSOffice1"/>
        <w:tabs>
          <w:tab w:val="right" w:leader="dot" w:pos="8306"/>
        </w:tabs>
        <w:rPr>
          <w:sz w:val="32"/>
          <w:szCs w:val="32"/>
        </w:rPr>
      </w:pPr>
      <w:hyperlink w:anchor="_Toc28253_WPSOffice_Level1" w:history="1">
        <w:r w:rsidR="005F771A">
          <w:rPr>
            <w:rFonts w:ascii="黑体" w:eastAsia="黑体" w:hAnsi="ˎ̥" w:hint="eastAsia"/>
            <w:sz w:val="32"/>
            <w:szCs w:val="32"/>
          </w:rPr>
          <w:t xml:space="preserve">第二部分 </w:t>
        </w:r>
        <w:bookmarkStart w:id="2" w:name="_Hlk81670137"/>
        <w:r w:rsidR="00C13B4F" w:rsidRPr="00C13B4F">
          <w:rPr>
            <w:rFonts w:ascii="黑体" w:eastAsia="黑体" w:hAnsi="ˎ̥" w:hint="eastAsia"/>
            <w:sz w:val="32"/>
            <w:szCs w:val="32"/>
          </w:rPr>
          <w:t>海南省农垦海口中等专业学校</w:t>
        </w:r>
        <w:bookmarkEnd w:id="2"/>
        <w:r w:rsidR="005F771A">
          <w:rPr>
            <w:rFonts w:ascii="黑体" w:eastAsia="黑体" w:hAnsi="ˎ̥" w:hint="eastAsia"/>
            <w:sz w:val="32"/>
            <w:szCs w:val="32"/>
          </w:rPr>
          <w:t>202</w:t>
        </w:r>
        <w:r w:rsidR="00042C08">
          <w:rPr>
            <w:rFonts w:ascii="黑体" w:eastAsia="黑体" w:hAnsi="ˎ̥"/>
            <w:sz w:val="32"/>
            <w:szCs w:val="32"/>
          </w:rPr>
          <w:t>1</w:t>
        </w:r>
        <w:r w:rsidR="005F771A">
          <w:rPr>
            <w:rFonts w:ascii="黑体" w:eastAsia="黑体" w:hAnsi="ˎ̥" w:hint="eastAsia"/>
            <w:sz w:val="32"/>
            <w:szCs w:val="32"/>
          </w:rPr>
          <w:t>年度部门决算公开表</w:t>
        </w:r>
        <w:r w:rsidR="005F771A">
          <w:rPr>
            <w:sz w:val="32"/>
            <w:szCs w:val="32"/>
          </w:rPr>
          <w:tab/>
        </w:r>
        <w:r w:rsidR="005F771A">
          <w:rPr>
            <w:rFonts w:hint="eastAsia"/>
            <w:sz w:val="32"/>
            <w:szCs w:val="32"/>
          </w:rPr>
          <w:t>3</w:t>
        </w:r>
      </w:hyperlink>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11518_WPSOffice_Level2" w:history="1">
        <w:r w:rsidR="005F771A">
          <w:rPr>
            <w:rFonts w:ascii="仿宋" w:eastAsia="仿宋" w:hAnsi="仿宋" w:cs="仿宋" w:hint="eastAsia"/>
            <w:sz w:val="32"/>
            <w:szCs w:val="32"/>
          </w:rPr>
          <w:t>一、收入支出决算公开表</w:t>
        </w:r>
        <w:r w:rsidR="005F771A">
          <w:rPr>
            <w:rFonts w:ascii="仿宋" w:eastAsia="仿宋" w:hAnsi="仿宋" w:cs="仿宋" w:hint="eastAsia"/>
            <w:sz w:val="32"/>
            <w:szCs w:val="32"/>
          </w:rPr>
          <w:tab/>
          <w:t>3</w:t>
        </w:r>
      </w:hyperlink>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28622_WPSOffice_Level2" w:history="1">
        <w:r w:rsidR="005F771A">
          <w:rPr>
            <w:rFonts w:ascii="仿宋" w:eastAsia="仿宋" w:hAnsi="仿宋" w:cs="仿宋" w:hint="eastAsia"/>
            <w:sz w:val="32"/>
            <w:szCs w:val="32"/>
          </w:rPr>
          <w:t>二、收入决算公开表</w:t>
        </w:r>
        <w:r w:rsidR="005F771A">
          <w:rPr>
            <w:rFonts w:ascii="仿宋" w:eastAsia="仿宋" w:hAnsi="仿宋" w:cs="仿宋" w:hint="eastAsia"/>
            <w:sz w:val="32"/>
            <w:szCs w:val="32"/>
          </w:rPr>
          <w:tab/>
          <w:t>3</w:t>
        </w:r>
      </w:hyperlink>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5489_WPSOffice_Level2" w:history="1">
        <w:r w:rsidR="005F771A">
          <w:rPr>
            <w:rFonts w:ascii="仿宋" w:eastAsia="仿宋" w:hAnsi="仿宋" w:cs="仿宋" w:hint="eastAsia"/>
            <w:sz w:val="32"/>
            <w:szCs w:val="32"/>
          </w:rPr>
          <w:t>三、支出决算公开表</w:t>
        </w:r>
        <w:r w:rsidR="005F771A">
          <w:rPr>
            <w:rFonts w:ascii="仿宋" w:eastAsia="仿宋" w:hAnsi="仿宋" w:cs="仿宋" w:hint="eastAsia"/>
            <w:sz w:val="32"/>
            <w:szCs w:val="32"/>
          </w:rPr>
          <w:tab/>
          <w:t>3</w:t>
        </w:r>
      </w:hyperlink>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23493_WPSOffice_Level2" w:history="1">
        <w:r w:rsidR="005F771A">
          <w:rPr>
            <w:rFonts w:ascii="仿宋" w:eastAsia="仿宋" w:hAnsi="仿宋" w:cs="仿宋" w:hint="eastAsia"/>
            <w:sz w:val="32"/>
            <w:szCs w:val="32"/>
          </w:rPr>
          <w:t>四、财政拨款收入支出决算公开表</w:t>
        </w:r>
        <w:r w:rsidR="005F771A">
          <w:rPr>
            <w:rFonts w:ascii="仿宋" w:eastAsia="仿宋" w:hAnsi="仿宋" w:cs="仿宋" w:hint="eastAsia"/>
            <w:sz w:val="32"/>
            <w:szCs w:val="32"/>
          </w:rPr>
          <w:tab/>
          <w:t>3</w:t>
        </w:r>
      </w:hyperlink>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7879_WPSOffice_Level2" w:history="1">
        <w:r w:rsidR="005F771A">
          <w:rPr>
            <w:rFonts w:ascii="仿宋" w:eastAsia="仿宋" w:hAnsi="仿宋" w:cs="仿宋" w:hint="eastAsia"/>
            <w:sz w:val="32"/>
            <w:szCs w:val="32"/>
          </w:rPr>
          <w:t>五、一般公共预算财政拨款收入支出决算公开表</w:t>
        </w:r>
        <w:r w:rsidR="005F771A">
          <w:rPr>
            <w:rFonts w:ascii="仿宋" w:eastAsia="仿宋" w:hAnsi="仿宋" w:cs="仿宋" w:hint="eastAsia"/>
            <w:sz w:val="32"/>
            <w:szCs w:val="32"/>
          </w:rPr>
          <w:tab/>
          <w:t>3</w:t>
        </w:r>
      </w:hyperlink>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8373_WPSOffice_Level2" w:history="1">
        <w:r w:rsidR="005F771A">
          <w:rPr>
            <w:rFonts w:ascii="仿宋" w:eastAsia="仿宋" w:hAnsi="仿宋" w:cs="仿宋" w:hint="eastAsia"/>
            <w:sz w:val="32"/>
            <w:szCs w:val="32"/>
          </w:rPr>
          <w:t>六、一般公共预算财政拨款基本支出决算公开表</w:t>
        </w:r>
        <w:r w:rsidR="005F771A">
          <w:rPr>
            <w:rFonts w:ascii="仿宋" w:eastAsia="仿宋" w:hAnsi="仿宋" w:cs="仿宋" w:hint="eastAsia"/>
            <w:sz w:val="32"/>
            <w:szCs w:val="32"/>
          </w:rPr>
          <w:tab/>
          <w:t>3</w:t>
        </w:r>
      </w:hyperlink>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1820_WPSOffice_Level2" w:history="1">
        <w:r w:rsidR="005F771A">
          <w:rPr>
            <w:rFonts w:ascii="仿宋" w:eastAsia="仿宋" w:hAnsi="仿宋" w:cs="仿宋" w:hint="eastAsia"/>
            <w:sz w:val="32"/>
            <w:szCs w:val="32"/>
          </w:rPr>
          <w:t>七、政府性基金预算财政拨款收入支出决算公开表</w:t>
        </w:r>
        <w:r w:rsidR="005F771A">
          <w:rPr>
            <w:rFonts w:ascii="仿宋" w:eastAsia="仿宋" w:hAnsi="仿宋" w:cs="仿宋" w:hint="eastAsia"/>
            <w:sz w:val="32"/>
            <w:szCs w:val="32"/>
          </w:rPr>
          <w:tab/>
          <w:t>3</w:t>
        </w:r>
      </w:hyperlink>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1820_WPSOffice_Level2" w:history="1">
        <w:r w:rsidR="005F771A">
          <w:rPr>
            <w:rFonts w:ascii="仿宋" w:eastAsia="仿宋" w:hAnsi="仿宋" w:cs="仿宋" w:hint="eastAsia"/>
            <w:sz w:val="32"/>
            <w:szCs w:val="32"/>
          </w:rPr>
          <w:t>八、国有资本经营预算财政拨款收入支出决算公开表</w:t>
        </w:r>
        <w:r w:rsidR="005F771A">
          <w:rPr>
            <w:rFonts w:ascii="仿宋" w:eastAsia="仿宋" w:hAnsi="仿宋" w:cs="仿宋" w:hint="eastAsia"/>
            <w:sz w:val="32"/>
            <w:szCs w:val="32"/>
          </w:rPr>
          <w:tab/>
          <w:t>3</w:t>
        </w:r>
      </w:hyperlink>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21310_WPSOffice_Level2" w:history="1">
        <w:r w:rsidR="005F771A">
          <w:rPr>
            <w:rFonts w:ascii="仿宋" w:eastAsia="仿宋" w:hAnsi="仿宋" w:cs="仿宋" w:hint="eastAsia"/>
            <w:sz w:val="32"/>
            <w:szCs w:val="32"/>
          </w:rPr>
          <w:t>九、一般公共预算财政拨款“三公”经费支出决算公开表</w:t>
        </w:r>
        <w:r w:rsidR="005F771A">
          <w:rPr>
            <w:rFonts w:ascii="仿宋" w:eastAsia="仿宋" w:hAnsi="仿宋" w:cs="仿宋" w:hint="eastAsia"/>
            <w:sz w:val="32"/>
            <w:szCs w:val="32"/>
          </w:rPr>
          <w:tab/>
          <w:t>3</w:t>
        </w:r>
      </w:hyperlink>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21310_WPSOffice_Level2" w:history="1">
        <w:r w:rsidR="005F771A">
          <w:rPr>
            <w:rFonts w:ascii="仿宋" w:eastAsia="仿宋" w:hAnsi="仿宋" w:cs="仿宋" w:hint="eastAsia"/>
            <w:sz w:val="32"/>
            <w:szCs w:val="32"/>
          </w:rPr>
          <w:t>十、政府性基金预算财政拨款“三公”经费支出决算公开表</w:t>
        </w:r>
        <w:r w:rsidR="005F771A">
          <w:rPr>
            <w:rFonts w:ascii="仿宋" w:eastAsia="仿宋" w:hAnsi="仿宋" w:cs="仿宋" w:hint="eastAsia"/>
            <w:sz w:val="32"/>
            <w:szCs w:val="32"/>
          </w:rPr>
          <w:tab/>
        </w:r>
      </w:hyperlink>
      <w:r w:rsidR="005F771A">
        <w:rPr>
          <w:rFonts w:ascii="仿宋" w:eastAsia="仿宋" w:hAnsi="仿宋" w:cs="仿宋" w:hint="eastAsia"/>
          <w:sz w:val="32"/>
          <w:szCs w:val="32"/>
        </w:rPr>
        <w:t>3</w:t>
      </w:r>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21310_WPSOffice_Level2" w:history="1">
        <w:r w:rsidR="005F771A">
          <w:rPr>
            <w:rFonts w:ascii="仿宋" w:eastAsia="仿宋" w:hAnsi="仿宋" w:cs="仿宋" w:hint="eastAsia"/>
            <w:sz w:val="32"/>
            <w:szCs w:val="32"/>
          </w:rPr>
          <w:t>十一、国有资本经营预算财政拨款“三公”经费支出决算公开表</w:t>
        </w:r>
        <w:r w:rsidR="005F771A">
          <w:rPr>
            <w:rFonts w:ascii="仿宋" w:eastAsia="仿宋" w:hAnsi="仿宋" w:cs="仿宋" w:hint="eastAsia"/>
            <w:sz w:val="32"/>
            <w:szCs w:val="32"/>
          </w:rPr>
          <w:tab/>
          <w:t>3</w:t>
        </w:r>
      </w:hyperlink>
    </w:p>
    <w:p w:rsidR="005F771A" w:rsidRDefault="00000000" w:rsidP="005F771A">
      <w:pPr>
        <w:pStyle w:val="WPSOffice1"/>
        <w:tabs>
          <w:tab w:val="right" w:leader="dot" w:pos="8306"/>
        </w:tabs>
        <w:rPr>
          <w:sz w:val="32"/>
          <w:szCs w:val="32"/>
        </w:rPr>
      </w:pPr>
      <w:hyperlink w:anchor="_Toc27590_WPSOffice_Level1" w:history="1">
        <w:r w:rsidR="005F771A">
          <w:rPr>
            <w:rFonts w:ascii="黑体" w:eastAsia="黑体" w:hAnsi="黑体" w:cs="黑体" w:hint="eastAsia"/>
            <w:sz w:val="32"/>
            <w:szCs w:val="32"/>
          </w:rPr>
          <w:t>第三部分</w:t>
        </w:r>
        <w:r w:rsidR="005F771A">
          <w:rPr>
            <w:rFonts w:hint="eastAsia"/>
            <w:sz w:val="32"/>
            <w:szCs w:val="32"/>
          </w:rPr>
          <w:t xml:space="preserve">  </w:t>
        </w:r>
        <w:r w:rsidR="00C13B4F" w:rsidRPr="00C13B4F">
          <w:rPr>
            <w:rFonts w:ascii="黑体" w:eastAsia="黑体" w:hAnsi="ˎ̥" w:hint="eastAsia"/>
            <w:sz w:val="32"/>
            <w:szCs w:val="32"/>
          </w:rPr>
          <w:t>海南省农垦海口中等专业学校</w:t>
        </w:r>
        <w:r w:rsidR="005F771A">
          <w:rPr>
            <w:rFonts w:ascii="黑体" w:eastAsia="黑体" w:hAnsi="ˎ̥" w:hint="eastAsia"/>
            <w:sz w:val="32"/>
            <w:szCs w:val="32"/>
          </w:rPr>
          <w:t>202</w:t>
        </w:r>
        <w:r w:rsidR="00042C08">
          <w:rPr>
            <w:rFonts w:ascii="黑体" w:eastAsia="黑体" w:hAnsi="ˎ̥"/>
            <w:sz w:val="32"/>
            <w:szCs w:val="32"/>
          </w:rPr>
          <w:t>1</w:t>
        </w:r>
        <w:r w:rsidR="005F771A">
          <w:rPr>
            <w:rFonts w:ascii="黑体" w:eastAsia="黑体" w:hAnsi="ˎ̥" w:hint="eastAsia"/>
            <w:sz w:val="32"/>
            <w:szCs w:val="32"/>
          </w:rPr>
          <w:t>年度部门决算情况说明</w:t>
        </w:r>
        <w:r w:rsidR="005F771A">
          <w:rPr>
            <w:sz w:val="32"/>
            <w:szCs w:val="32"/>
          </w:rPr>
          <w:tab/>
        </w:r>
        <w:r w:rsidR="005F771A">
          <w:rPr>
            <w:rFonts w:hint="eastAsia"/>
            <w:sz w:val="32"/>
            <w:szCs w:val="32"/>
          </w:rPr>
          <w:t>4</w:t>
        </w:r>
      </w:hyperlink>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21737_WPSOffice_Level2" w:history="1">
        <w:r w:rsidR="005F771A">
          <w:rPr>
            <w:rFonts w:ascii="仿宋" w:eastAsia="仿宋" w:hAnsi="仿宋" w:cs="仿宋" w:hint="eastAsia"/>
            <w:bCs/>
            <w:sz w:val="32"/>
            <w:szCs w:val="32"/>
          </w:rPr>
          <w:t>一、收入支出决算总体情况说明</w:t>
        </w:r>
        <w:r w:rsidR="005F771A">
          <w:rPr>
            <w:rFonts w:ascii="仿宋" w:eastAsia="仿宋" w:hAnsi="仿宋" w:cs="仿宋" w:hint="eastAsia"/>
            <w:sz w:val="32"/>
            <w:szCs w:val="32"/>
          </w:rPr>
          <w:tab/>
          <w:t>4</w:t>
        </w:r>
      </w:hyperlink>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19535_WPSOffice_Level2" w:history="1">
        <w:r w:rsidR="005F771A">
          <w:rPr>
            <w:rFonts w:ascii="仿宋" w:eastAsia="仿宋" w:hAnsi="仿宋" w:cs="仿宋" w:hint="eastAsia"/>
            <w:bCs/>
            <w:sz w:val="32"/>
            <w:szCs w:val="32"/>
          </w:rPr>
          <w:t>二、收入决算情况说明</w:t>
        </w:r>
        <w:r w:rsidR="005F771A">
          <w:rPr>
            <w:rFonts w:ascii="仿宋" w:eastAsia="仿宋" w:hAnsi="仿宋" w:cs="仿宋" w:hint="eastAsia"/>
            <w:sz w:val="32"/>
            <w:szCs w:val="32"/>
          </w:rPr>
          <w:tab/>
          <w:t>5</w:t>
        </w:r>
      </w:hyperlink>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19535_WPSOffice_Level2" w:history="1">
        <w:r w:rsidR="005F771A">
          <w:rPr>
            <w:rFonts w:ascii="仿宋" w:eastAsia="仿宋" w:hAnsi="仿宋" w:cs="仿宋" w:hint="eastAsia"/>
            <w:bCs/>
            <w:sz w:val="32"/>
            <w:szCs w:val="32"/>
          </w:rPr>
          <w:t>三、支出决算情况说明</w:t>
        </w:r>
        <w:r w:rsidR="005F771A">
          <w:rPr>
            <w:rFonts w:ascii="仿宋" w:eastAsia="仿宋" w:hAnsi="仿宋" w:cs="仿宋" w:hint="eastAsia"/>
            <w:sz w:val="32"/>
            <w:szCs w:val="32"/>
          </w:rPr>
          <w:tab/>
          <w:t>5</w:t>
        </w:r>
      </w:hyperlink>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19535_WPSOffice_Level2" w:history="1">
        <w:r w:rsidR="005F771A">
          <w:rPr>
            <w:rFonts w:ascii="仿宋" w:eastAsia="仿宋" w:hAnsi="仿宋" w:cs="仿宋" w:hint="eastAsia"/>
            <w:bCs/>
            <w:sz w:val="32"/>
            <w:szCs w:val="32"/>
          </w:rPr>
          <w:t>四、财政拨款收入支出决算情况说明</w:t>
        </w:r>
        <w:r w:rsidR="005F771A">
          <w:rPr>
            <w:rFonts w:ascii="仿宋" w:eastAsia="仿宋" w:hAnsi="仿宋" w:cs="仿宋" w:hint="eastAsia"/>
            <w:sz w:val="32"/>
            <w:szCs w:val="32"/>
          </w:rPr>
          <w:tab/>
          <w:t>5</w:t>
        </w:r>
      </w:hyperlink>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19535_WPSOffice_Level2" w:history="1">
        <w:r w:rsidR="005F771A">
          <w:rPr>
            <w:rFonts w:ascii="仿宋" w:eastAsia="仿宋" w:hAnsi="仿宋" w:cs="仿宋" w:hint="eastAsia"/>
            <w:bCs/>
            <w:sz w:val="32"/>
            <w:szCs w:val="32"/>
          </w:rPr>
          <w:t>五、一般公共预算财政拨款支出决算情况说明</w:t>
        </w:r>
        <w:r w:rsidR="005F771A">
          <w:rPr>
            <w:rFonts w:ascii="仿宋" w:eastAsia="仿宋" w:hAnsi="仿宋" w:cs="仿宋" w:hint="eastAsia"/>
            <w:sz w:val="32"/>
            <w:szCs w:val="32"/>
          </w:rPr>
          <w:tab/>
          <w:t>6</w:t>
        </w:r>
      </w:hyperlink>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19535_WPSOffice_Level2" w:history="1">
        <w:r w:rsidR="005F771A">
          <w:rPr>
            <w:rFonts w:ascii="仿宋" w:eastAsia="仿宋" w:hAnsi="仿宋" w:cs="仿宋" w:hint="eastAsia"/>
            <w:bCs/>
            <w:sz w:val="32"/>
            <w:szCs w:val="32"/>
          </w:rPr>
          <w:t>六、一般公共预算财政拨款基本支出决算情况说明</w:t>
        </w:r>
      </w:hyperlink>
      <w:r w:rsidR="005F771A">
        <w:rPr>
          <w:rFonts w:ascii="仿宋" w:eastAsia="仿宋" w:hAnsi="仿宋" w:cs="仿宋" w:hint="eastAsia"/>
          <w:sz w:val="32"/>
          <w:szCs w:val="32"/>
        </w:rPr>
        <w:tab/>
        <w:t>7</w:t>
      </w:r>
    </w:p>
    <w:p w:rsidR="005F771A" w:rsidRDefault="005F771A" w:rsidP="005F771A">
      <w:pPr>
        <w:pStyle w:val="WPSOffice2"/>
        <w:numPr>
          <w:ilvl w:val="0"/>
          <w:numId w:val="1"/>
        </w:numPr>
        <w:tabs>
          <w:tab w:val="right" w:leader="dot" w:pos="8306"/>
        </w:tabs>
        <w:ind w:leftChars="0"/>
        <w:rPr>
          <w:rFonts w:ascii="仿宋" w:eastAsia="仿宋" w:hAnsi="仿宋" w:cs="仿宋" w:hint="eastAsia"/>
          <w:sz w:val="32"/>
          <w:szCs w:val="32"/>
        </w:rPr>
      </w:pPr>
      <w:r>
        <w:rPr>
          <w:rFonts w:ascii="仿宋" w:eastAsia="仿宋" w:hAnsi="仿宋" w:cs="仿宋" w:hint="eastAsia"/>
          <w:bCs/>
          <w:sz w:val="32"/>
          <w:szCs w:val="32"/>
        </w:rPr>
        <w:t>政府性基金预算财政拨款收入支出决算情况说明</w:t>
      </w:r>
      <w:r>
        <w:rPr>
          <w:rFonts w:ascii="仿宋" w:eastAsia="仿宋" w:hAnsi="仿宋" w:cs="仿宋" w:hint="eastAsia"/>
          <w:sz w:val="32"/>
          <w:szCs w:val="32"/>
        </w:rPr>
        <w:tab/>
        <w:t>8</w:t>
      </w:r>
    </w:p>
    <w:p w:rsidR="005F771A" w:rsidRDefault="005F771A" w:rsidP="005F771A">
      <w:pPr>
        <w:pStyle w:val="WPSOffice2"/>
        <w:numPr>
          <w:ilvl w:val="0"/>
          <w:numId w:val="1"/>
        </w:numPr>
        <w:tabs>
          <w:tab w:val="right" w:leader="dot" w:pos="8306"/>
        </w:tabs>
        <w:ind w:leftChars="0"/>
        <w:rPr>
          <w:rFonts w:ascii="仿宋" w:eastAsia="仿宋" w:hAnsi="仿宋" w:cs="仿宋" w:hint="eastAsia"/>
          <w:sz w:val="32"/>
          <w:szCs w:val="32"/>
        </w:rPr>
      </w:pPr>
      <w:r>
        <w:rPr>
          <w:rFonts w:ascii="仿宋" w:eastAsia="仿宋" w:hAnsi="仿宋" w:cs="仿宋" w:hint="eastAsia"/>
          <w:bCs/>
          <w:sz w:val="32"/>
          <w:szCs w:val="32"/>
        </w:rPr>
        <w:t>国有资本经营预算财政拨款收入支出决算情况说明</w:t>
      </w:r>
      <w:r>
        <w:rPr>
          <w:rFonts w:ascii="仿宋" w:eastAsia="仿宋" w:hAnsi="仿宋" w:cs="仿宋" w:hint="eastAsia"/>
          <w:sz w:val="32"/>
          <w:szCs w:val="32"/>
        </w:rPr>
        <w:tab/>
        <w:t>8</w:t>
      </w:r>
    </w:p>
    <w:p w:rsidR="005F771A" w:rsidRDefault="005F771A" w:rsidP="005F771A">
      <w:pPr>
        <w:rPr>
          <w:rFonts w:ascii="仿宋" w:eastAsia="仿宋" w:hAnsi="仿宋" w:cs="仿宋" w:hint="eastAsia"/>
          <w:w w:val="98"/>
          <w:sz w:val="32"/>
          <w:szCs w:val="32"/>
        </w:rPr>
      </w:pP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HYPERLINK \l _Toc5978_WPSOffice_Level2 </w:instrText>
      </w:r>
      <w:r>
        <w:rPr>
          <w:rFonts w:ascii="仿宋" w:eastAsia="仿宋" w:hAnsi="仿宋" w:cs="仿宋" w:hint="eastAsia"/>
          <w:sz w:val="32"/>
          <w:szCs w:val="32"/>
        </w:rPr>
      </w:r>
      <w:r>
        <w:rPr>
          <w:rFonts w:ascii="仿宋" w:eastAsia="仿宋" w:hAnsi="仿宋" w:cs="仿宋" w:hint="eastAsia"/>
          <w:sz w:val="32"/>
          <w:szCs w:val="32"/>
        </w:rPr>
        <w:fldChar w:fldCharType="separate"/>
      </w:r>
      <w:r>
        <w:rPr>
          <w:rFonts w:ascii="仿宋" w:eastAsia="仿宋" w:hAnsi="仿宋" w:cs="仿宋" w:hint="eastAsia"/>
          <w:bCs/>
          <w:sz w:val="32"/>
          <w:szCs w:val="32"/>
        </w:rPr>
        <w:t>九、</w:t>
      </w:r>
      <w:r>
        <w:rPr>
          <w:rFonts w:ascii="仿宋" w:eastAsia="仿宋" w:hAnsi="仿宋" w:cs="仿宋" w:hint="eastAsia"/>
          <w:bCs/>
          <w:w w:val="98"/>
          <w:sz w:val="32"/>
          <w:szCs w:val="32"/>
        </w:rPr>
        <w:t>一般公共预算财政拨款“三公”经费支出决算情况说明</w:t>
      </w:r>
    </w:p>
    <w:p w:rsidR="005F771A" w:rsidRDefault="005F771A" w:rsidP="005F771A">
      <w:pPr>
        <w:pStyle w:val="WPSOffice2"/>
        <w:tabs>
          <w:tab w:val="right" w:leader="dot" w:pos="8306"/>
        </w:tabs>
        <w:ind w:leftChars="0"/>
        <w:rPr>
          <w:rFonts w:ascii="仿宋" w:eastAsia="仿宋" w:hAnsi="仿宋" w:cs="仿宋" w:hint="eastAsia"/>
          <w:sz w:val="32"/>
          <w:szCs w:val="32"/>
        </w:rPr>
      </w:pPr>
      <w:r>
        <w:rPr>
          <w:rFonts w:ascii="仿宋" w:eastAsia="仿宋" w:hAnsi="仿宋" w:cs="仿宋" w:hint="eastAsia"/>
          <w:sz w:val="32"/>
          <w:szCs w:val="32"/>
        </w:rPr>
        <w:tab/>
      </w:r>
      <w:r>
        <w:rPr>
          <w:rFonts w:ascii="仿宋" w:eastAsia="仿宋" w:hAnsi="仿宋" w:cs="仿宋" w:hint="eastAsia"/>
          <w:sz w:val="32"/>
          <w:szCs w:val="32"/>
        </w:rPr>
        <w:fldChar w:fldCharType="end"/>
      </w:r>
      <w:r>
        <w:rPr>
          <w:rFonts w:ascii="仿宋" w:eastAsia="仿宋" w:hAnsi="仿宋" w:cs="仿宋" w:hint="eastAsia"/>
          <w:sz w:val="32"/>
          <w:szCs w:val="32"/>
        </w:rPr>
        <w:t>8</w:t>
      </w:r>
    </w:p>
    <w:p w:rsidR="005F771A" w:rsidRDefault="005F771A" w:rsidP="005F771A">
      <w:pPr>
        <w:rPr>
          <w:rFonts w:ascii="仿宋" w:eastAsia="仿宋" w:hAnsi="仿宋" w:cs="仿宋" w:hint="eastAsia"/>
          <w:w w:val="98"/>
          <w:sz w:val="32"/>
          <w:szCs w:val="32"/>
        </w:rPr>
      </w:pP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HYPERLINK \l _Toc5978_WPSOffice_Level2 </w:instrText>
      </w:r>
      <w:r>
        <w:rPr>
          <w:rFonts w:ascii="仿宋" w:eastAsia="仿宋" w:hAnsi="仿宋" w:cs="仿宋" w:hint="eastAsia"/>
          <w:sz w:val="32"/>
          <w:szCs w:val="32"/>
        </w:rPr>
      </w:r>
      <w:r>
        <w:rPr>
          <w:rFonts w:ascii="仿宋" w:eastAsia="仿宋" w:hAnsi="仿宋" w:cs="仿宋" w:hint="eastAsia"/>
          <w:sz w:val="32"/>
          <w:szCs w:val="32"/>
        </w:rPr>
        <w:fldChar w:fldCharType="separate"/>
      </w:r>
      <w:r>
        <w:rPr>
          <w:rFonts w:ascii="仿宋" w:eastAsia="仿宋" w:hAnsi="仿宋" w:cs="仿宋" w:hint="eastAsia"/>
          <w:bCs/>
          <w:sz w:val="32"/>
          <w:szCs w:val="32"/>
        </w:rPr>
        <w:t>十、</w:t>
      </w:r>
      <w:r>
        <w:rPr>
          <w:rFonts w:ascii="仿宋" w:eastAsia="仿宋" w:hAnsi="仿宋" w:cs="仿宋" w:hint="eastAsia"/>
          <w:bCs/>
          <w:w w:val="98"/>
          <w:sz w:val="32"/>
          <w:szCs w:val="32"/>
        </w:rPr>
        <w:t>政府性基金预算财政拨款“三公”经费支出决算情况说明</w:t>
      </w:r>
    </w:p>
    <w:p w:rsidR="005F771A" w:rsidRDefault="005F771A" w:rsidP="005F771A">
      <w:pPr>
        <w:pStyle w:val="WPSOffice2"/>
        <w:tabs>
          <w:tab w:val="right" w:leader="dot" w:pos="8306"/>
        </w:tabs>
        <w:ind w:leftChars="0"/>
        <w:rPr>
          <w:rFonts w:ascii="仿宋" w:eastAsia="仿宋" w:hAnsi="仿宋" w:cs="仿宋" w:hint="eastAsia"/>
          <w:sz w:val="32"/>
          <w:szCs w:val="32"/>
        </w:rPr>
      </w:pPr>
      <w:r>
        <w:rPr>
          <w:rFonts w:ascii="仿宋" w:eastAsia="仿宋" w:hAnsi="仿宋" w:cs="仿宋" w:hint="eastAsia"/>
          <w:sz w:val="32"/>
          <w:szCs w:val="32"/>
        </w:rPr>
        <w:tab/>
      </w:r>
      <w:r>
        <w:rPr>
          <w:rFonts w:ascii="仿宋" w:eastAsia="仿宋" w:hAnsi="仿宋" w:cs="仿宋" w:hint="eastAsia"/>
          <w:sz w:val="32"/>
          <w:szCs w:val="32"/>
        </w:rPr>
        <w:fldChar w:fldCharType="end"/>
      </w:r>
      <w:r>
        <w:rPr>
          <w:rFonts w:ascii="仿宋" w:eastAsia="仿宋" w:hAnsi="仿宋" w:cs="仿宋" w:hint="eastAsia"/>
          <w:sz w:val="32"/>
          <w:szCs w:val="32"/>
        </w:rPr>
        <w:t>10</w:t>
      </w:r>
    </w:p>
    <w:p w:rsidR="005F771A" w:rsidRDefault="005F771A" w:rsidP="005F771A">
      <w:pPr>
        <w:rPr>
          <w:rFonts w:ascii="仿宋" w:eastAsia="仿宋" w:hAnsi="仿宋" w:cs="仿宋" w:hint="eastAsia"/>
          <w:w w:val="91"/>
          <w:sz w:val="32"/>
          <w:szCs w:val="32"/>
        </w:rPr>
      </w:pP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HYPERLINK \l _Toc5978_WPSOffice_Level2 </w:instrText>
      </w:r>
      <w:r>
        <w:rPr>
          <w:rFonts w:ascii="仿宋" w:eastAsia="仿宋" w:hAnsi="仿宋" w:cs="仿宋" w:hint="eastAsia"/>
          <w:sz w:val="32"/>
          <w:szCs w:val="32"/>
        </w:rPr>
      </w:r>
      <w:r>
        <w:rPr>
          <w:rFonts w:ascii="仿宋" w:eastAsia="仿宋" w:hAnsi="仿宋" w:cs="仿宋" w:hint="eastAsia"/>
          <w:sz w:val="32"/>
          <w:szCs w:val="32"/>
        </w:rPr>
        <w:fldChar w:fldCharType="separate"/>
      </w:r>
      <w:r>
        <w:rPr>
          <w:rFonts w:ascii="仿宋" w:eastAsia="仿宋" w:hAnsi="仿宋" w:cs="仿宋" w:hint="eastAsia"/>
          <w:bCs/>
          <w:w w:val="91"/>
          <w:sz w:val="32"/>
          <w:szCs w:val="32"/>
        </w:rPr>
        <w:t>十一、国有资本经营预算财政拨款“三公”经费支出决算情况说明</w:t>
      </w:r>
    </w:p>
    <w:p w:rsidR="005F771A" w:rsidRDefault="005F771A" w:rsidP="005F771A">
      <w:pPr>
        <w:pStyle w:val="WPSOffice2"/>
        <w:tabs>
          <w:tab w:val="right" w:leader="dot" w:pos="8306"/>
        </w:tabs>
        <w:ind w:leftChars="0"/>
        <w:rPr>
          <w:rFonts w:ascii="仿宋" w:eastAsia="仿宋" w:hAnsi="仿宋" w:cs="仿宋" w:hint="eastAsia"/>
          <w:sz w:val="32"/>
          <w:szCs w:val="32"/>
        </w:rPr>
      </w:pPr>
      <w:r>
        <w:rPr>
          <w:rFonts w:ascii="仿宋" w:eastAsia="仿宋" w:hAnsi="仿宋" w:cs="仿宋" w:hint="eastAsia"/>
          <w:sz w:val="32"/>
          <w:szCs w:val="32"/>
        </w:rPr>
        <w:tab/>
      </w:r>
      <w:r>
        <w:rPr>
          <w:rFonts w:ascii="仿宋" w:eastAsia="仿宋" w:hAnsi="仿宋" w:cs="仿宋" w:hint="eastAsia"/>
          <w:sz w:val="32"/>
          <w:szCs w:val="32"/>
        </w:rPr>
        <w:fldChar w:fldCharType="end"/>
      </w:r>
      <w:r>
        <w:rPr>
          <w:rFonts w:ascii="仿宋" w:eastAsia="仿宋" w:hAnsi="仿宋" w:cs="仿宋" w:hint="eastAsia"/>
          <w:sz w:val="32"/>
          <w:szCs w:val="32"/>
        </w:rPr>
        <w:t>10</w:t>
      </w:r>
    </w:p>
    <w:p w:rsidR="005F771A" w:rsidRDefault="00000000" w:rsidP="005F771A">
      <w:pPr>
        <w:pStyle w:val="WPSOffice2"/>
        <w:tabs>
          <w:tab w:val="right" w:leader="dot" w:pos="8306"/>
        </w:tabs>
        <w:ind w:leftChars="0"/>
        <w:rPr>
          <w:rFonts w:ascii="仿宋" w:eastAsia="仿宋" w:hAnsi="仿宋" w:cs="仿宋" w:hint="eastAsia"/>
          <w:sz w:val="32"/>
          <w:szCs w:val="32"/>
        </w:rPr>
      </w:pPr>
      <w:hyperlink w:anchor="_Toc19535_WPSOffice_Level2" w:history="1">
        <w:r w:rsidR="005F771A">
          <w:rPr>
            <w:rFonts w:ascii="仿宋" w:eastAsia="仿宋" w:hAnsi="仿宋" w:cs="仿宋" w:hint="eastAsia"/>
            <w:bCs/>
            <w:sz w:val="32"/>
            <w:szCs w:val="32"/>
          </w:rPr>
          <w:t>十二、预算绩效情况说明</w:t>
        </w:r>
        <w:r w:rsidR="005F771A">
          <w:rPr>
            <w:rFonts w:ascii="仿宋" w:eastAsia="仿宋" w:hAnsi="仿宋" w:cs="仿宋" w:hint="eastAsia"/>
            <w:sz w:val="32"/>
            <w:szCs w:val="32"/>
          </w:rPr>
          <w:tab/>
        </w:r>
      </w:hyperlink>
      <w:r w:rsidR="005F771A">
        <w:rPr>
          <w:rFonts w:ascii="仿宋" w:eastAsia="仿宋" w:hAnsi="仿宋" w:cs="仿宋" w:hint="eastAsia"/>
          <w:sz w:val="32"/>
          <w:szCs w:val="32"/>
        </w:rPr>
        <w:t>11</w:t>
      </w:r>
    </w:p>
    <w:p w:rsidR="005F771A" w:rsidRDefault="005F771A" w:rsidP="005F771A">
      <w:pPr>
        <w:pStyle w:val="WPSOffice2"/>
        <w:tabs>
          <w:tab w:val="right" w:leader="dot" w:pos="8306"/>
        </w:tabs>
        <w:ind w:leftChars="0"/>
        <w:rPr>
          <w:rFonts w:ascii="仿宋" w:eastAsia="仿宋" w:hAnsi="仿宋" w:cs="仿宋" w:hint="eastAsia"/>
          <w:sz w:val="32"/>
          <w:szCs w:val="32"/>
        </w:rPr>
      </w:pPr>
      <w:r>
        <w:rPr>
          <w:rFonts w:ascii="仿宋" w:eastAsia="仿宋" w:hAnsi="仿宋" w:cs="仿宋" w:hint="eastAsia"/>
          <w:bCs/>
          <w:sz w:val="32"/>
          <w:szCs w:val="32"/>
        </w:rPr>
        <w:t>十三、其他重要事项情况说明</w:t>
      </w:r>
      <w:r>
        <w:rPr>
          <w:rFonts w:ascii="仿宋" w:eastAsia="仿宋" w:hAnsi="仿宋" w:cs="仿宋" w:hint="eastAsia"/>
          <w:sz w:val="32"/>
          <w:szCs w:val="32"/>
        </w:rPr>
        <w:tab/>
        <w:t>11</w:t>
      </w:r>
    </w:p>
    <w:p w:rsidR="005F771A" w:rsidRDefault="00000000" w:rsidP="005F771A">
      <w:pPr>
        <w:pStyle w:val="WPSOffice1"/>
        <w:tabs>
          <w:tab w:val="right" w:leader="dot" w:pos="8306"/>
        </w:tabs>
        <w:rPr>
          <w:sz w:val="32"/>
          <w:szCs w:val="32"/>
        </w:rPr>
      </w:pPr>
      <w:hyperlink w:anchor="_Toc15425_WPSOffice_Level1" w:history="1">
        <w:r w:rsidR="005F771A">
          <w:rPr>
            <w:rFonts w:ascii="黑体" w:eastAsia="黑体" w:hAnsi="ˎ̥" w:hint="eastAsia"/>
            <w:sz w:val="32"/>
            <w:szCs w:val="32"/>
          </w:rPr>
          <w:t>第四部分  名词解释</w:t>
        </w:r>
        <w:r w:rsidR="005F771A">
          <w:rPr>
            <w:sz w:val="32"/>
            <w:szCs w:val="32"/>
          </w:rPr>
          <w:tab/>
        </w:r>
        <w:bookmarkStart w:id="3" w:name="_Toc15425_WPSOffice_Level1Page"/>
        <w:r w:rsidR="005F771A">
          <w:rPr>
            <w:sz w:val="32"/>
            <w:szCs w:val="32"/>
          </w:rPr>
          <w:t>1</w:t>
        </w:r>
        <w:bookmarkEnd w:id="3"/>
      </w:hyperlink>
      <w:bookmarkEnd w:id="0"/>
      <w:r w:rsidR="005F771A">
        <w:rPr>
          <w:rFonts w:hint="eastAsia"/>
          <w:sz w:val="32"/>
          <w:szCs w:val="32"/>
        </w:rPr>
        <w:t>3</w:t>
      </w:r>
    </w:p>
    <w:p w:rsidR="005F771A" w:rsidRDefault="005F771A" w:rsidP="005F771A">
      <w:pPr>
        <w:jc w:val="left"/>
        <w:rPr>
          <w:rFonts w:ascii="黑体" w:eastAsia="黑体" w:hAnsi="黑体" w:cs="黑体" w:hint="eastAsia"/>
          <w:sz w:val="32"/>
          <w:szCs w:val="32"/>
        </w:rPr>
      </w:pPr>
    </w:p>
    <w:p w:rsidR="005F771A" w:rsidRDefault="005F771A" w:rsidP="005F771A">
      <w:pPr>
        <w:jc w:val="center"/>
        <w:rPr>
          <w:rFonts w:ascii="黑体" w:eastAsia="黑体" w:hAnsi="ˎ̥" w:hint="eastAsia"/>
          <w:b/>
          <w:sz w:val="32"/>
          <w:szCs w:val="32"/>
        </w:rPr>
      </w:pPr>
    </w:p>
    <w:p w:rsidR="005F771A" w:rsidRDefault="005F771A" w:rsidP="005F771A">
      <w:pPr>
        <w:jc w:val="center"/>
        <w:rPr>
          <w:rFonts w:ascii="黑体" w:eastAsia="黑体" w:hAnsi="ˎ̥" w:hint="eastAsia"/>
          <w:sz w:val="32"/>
          <w:szCs w:val="32"/>
        </w:rPr>
      </w:pPr>
      <w:bookmarkStart w:id="4" w:name="_Toc23465_WPSOffice_Level1"/>
      <w:bookmarkStart w:id="5" w:name="_Toc10049_WPSOffice_Level1"/>
      <w:bookmarkStart w:id="6" w:name="_Toc22941_WPSOffice_Level1"/>
      <w:bookmarkStart w:id="7" w:name="_Toc32433_WPSOffice_Level1"/>
      <w:bookmarkStart w:id="8" w:name="_Toc10720_WPSOffice_Level1"/>
      <w:bookmarkStart w:id="9" w:name="_Toc1704_WPSOffice_Level1"/>
      <w:bookmarkStart w:id="10" w:name="_Toc24238_WPSOffice_Level2"/>
      <w:bookmarkStart w:id="11" w:name="_Toc14159_WPSOffice_Level2"/>
      <w:bookmarkStart w:id="12" w:name="_Toc26580_WPSOffice_Level2"/>
      <w:bookmarkStart w:id="13" w:name="_Toc32622_WPSOffice_Level2"/>
      <w:bookmarkStart w:id="14" w:name="_Toc20205_WPSOffice_Level2"/>
      <w:bookmarkStart w:id="15" w:name="_Toc20274_WPSOffice_Level2"/>
      <w:r>
        <w:rPr>
          <w:rFonts w:ascii="黑体" w:eastAsia="黑体" w:hAnsi="ˎ̥" w:hint="eastAsia"/>
          <w:sz w:val="32"/>
          <w:szCs w:val="32"/>
        </w:rPr>
        <w:t xml:space="preserve">第一部分  </w:t>
      </w:r>
      <w:bookmarkStart w:id="16" w:name="_Hlk81497269"/>
      <w:r w:rsidR="00602E3A">
        <w:rPr>
          <w:rFonts w:ascii="黑体" w:eastAsia="黑体" w:hAnsi="ˎ̥" w:hint="eastAsia"/>
          <w:sz w:val="32"/>
          <w:szCs w:val="32"/>
        </w:rPr>
        <w:t>海南省农垦海口中等专业学校</w:t>
      </w:r>
      <w:bookmarkEnd w:id="16"/>
      <w:r>
        <w:rPr>
          <w:rFonts w:ascii="黑体" w:eastAsia="黑体" w:hAnsi="ˎ̥" w:hint="eastAsia"/>
          <w:sz w:val="32"/>
          <w:szCs w:val="32"/>
        </w:rPr>
        <w:t>概况</w:t>
      </w:r>
      <w:bookmarkEnd w:id="4"/>
      <w:bookmarkEnd w:id="5"/>
      <w:bookmarkEnd w:id="6"/>
      <w:bookmarkEnd w:id="7"/>
      <w:bookmarkEnd w:id="8"/>
      <w:bookmarkEnd w:id="9"/>
    </w:p>
    <w:p w:rsidR="005F771A" w:rsidRDefault="005F771A" w:rsidP="005F771A">
      <w:pPr>
        <w:ind w:firstLineChars="200" w:firstLine="640"/>
        <w:rPr>
          <w:rFonts w:ascii="楷体" w:eastAsia="楷体" w:hAnsi="楷体" w:cs="楷体" w:hint="eastAsia"/>
          <w:sz w:val="32"/>
          <w:szCs w:val="32"/>
        </w:rPr>
      </w:pPr>
    </w:p>
    <w:bookmarkEnd w:id="10"/>
    <w:p w:rsidR="005F771A" w:rsidRPr="00602E3A" w:rsidRDefault="00602E3A" w:rsidP="00602E3A">
      <w:pPr>
        <w:ind w:firstLine="640"/>
        <w:rPr>
          <w:rFonts w:ascii="黑体" w:eastAsia="黑体" w:hAnsi="黑体" w:cs="黑体" w:hint="eastAsia"/>
          <w:sz w:val="32"/>
          <w:szCs w:val="32"/>
        </w:rPr>
      </w:pPr>
      <w:r w:rsidRPr="00602E3A">
        <w:rPr>
          <w:rFonts w:ascii="黑体" w:eastAsia="黑体" w:hAnsi="黑体" w:cs="黑体" w:hint="eastAsia"/>
          <w:sz w:val="32"/>
          <w:szCs w:val="32"/>
        </w:rPr>
        <w:t>一、</w:t>
      </w:r>
      <w:r w:rsidR="005F771A" w:rsidRPr="00602E3A">
        <w:rPr>
          <w:rFonts w:ascii="黑体" w:eastAsia="黑体" w:hAnsi="黑体" w:cs="黑体" w:hint="eastAsia"/>
          <w:sz w:val="32"/>
          <w:szCs w:val="32"/>
        </w:rPr>
        <w:t>单位职责</w:t>
      </w:r>
      <w:bookmarkEnd w:id="11"/>
      <w:bookmarkEnd w:id="12"/>
      <w:bookmarkEnd w:id="13"/>
      <w:bookmarkEnd w:id="14"/>
      <w:bookmarkEnd w:id="15"/>
    </w:p>
    <w:p w:rsidR="00EC5ECB" w:rsidRDefault="00EC5ECB" w:rsidP="00EC5ECB">
      <w:pPr>
        <w:spacing w:line="360" w:lineRule="auto"/>
        <w:ind w:firstLineChars="200" w:firstLine="640"/>
        <w:rPr>
          <w:rFonts w:ascii="仿宋" w:eastAsia="仿宋" w:hAnsi="仿宋" w:hint="eastAsia"/>
          <w:sz w:val="32"/>
          <w:szCs w:val="32"/>
        </w:rPr>
      </w:pPr>
      <w:r w:rsidRPr="00D8235E">
        <w:rPr>
          <w:rFonts w:ascii="仿宋" w:eastAsia="仿宋" w:hAnsi="仿宋" w:hint="eastAsia"/>
          <w:sz w:val="32"/>
          <w:szCs w:val="32"/>
        </w:rPr>
        <w:t>海南省农垦海口中等专业学校是海南省公益二类事业单位，海南省教育厅是我校行政主管部门。学校的办学宗旨是培养中等学历人才，为社会提供技能型人才，促进海南职业教育事业的发展。</w:t>
      </w:r>
    </w:p>
    <w:p w:rsidR="007F2668" w:rsidRDefault="007F2668" w:rsidP="007F2668">
      <w:pPr>
        <w:spacing w:line="360" w:lineRule="auto"/>
        <w:ind w:firstLineChars="200" w:firstLine="640"/>
        <w:rPr>
          <w:rFonts w:ascii="仿宋" w:eastAsia="仿宋" w:hAnsi="仿宋" w:cs="宋体" w:hint="eastAsia"/>
          <w:sz w:val="32"/>
          <w:szCs w:val="32"/>
        </w:rPr>
      </w:pPr>
      <w:r>
        <w:rPr>
          <w:rFonts w:ascii="仿宋" w:eastAsia="仿宋" w:hAnsi="仿宋" w:hint="eastAsia"/>
          <w:sz w:val="32"/>
          <w:szCs w:val="32"/>
        </w:rPr>
        <w:t>学校的主要职责如下：</w:t>
      </w:r>
    </w:p>
    <w:p w:rsidR="007F2668" w:rsidRDefault="007F2668" w:rsidP="007F2668">
      <w:pPr>
        <w:spacing w:line="360" w:lineRule="auto"/>
        <w:ind w:firstLineChars="200" w:firstLine="640"/>
        <w:rPr>
          <w:rFonts w:ascii="仿宋" w:eastAsia="仿宋" w:hAnsi="仿宋" w:hint="eastAsia"/>
          <w:sz w:val="32"/>
          <w:szCs w:val="32"/>
        </w:rPr>
      </w:pPr>
      <w:r>
        <w:rPr>
          <w:rFonts w:ascii="仿宋" w:eastAsia="仿宋" w:hAnsi="仿宋" w:hint="eastAsia"/>
          <w:sz w:val="32"/>
          <w:szCs w:val="32"/>
        </w:rPr>
        <w:t>（一）研究拟订全校教育发展规划，全面贯彻执行党和国家的教育方针、政策，全面实施素质教育。</w:t>
      </w:r>
    </w:p>
    <w:p w:rsidR="007F2668" w:rsidRDefault="007F2668" w:rsidP="007F2668">
      <w:pPr>
        <w:spacing w:line="360" w:lineRule="auto"/>
        <w:ind w:firstLineChars="200" w:firstLine="640"/>
        <w:rPr>
          <w:rFonts w:ascii="仿宋" w:eastAsia="仿宋" w:hAnsi="仿宋" w:hint="eastAsia"/>
          <w:sz w:val="32"/>
          <w:szCs w:val="32"/>
        </w:rPr>
      </w:pPr>
      <w:r>
        <w:rPr>
          <w:rFonts w:ascii="仿宋" w:eastAsia="仿宋" w:hAnsi="仿宋" w:hint="eastAsia"/>
          <w:sz w:val="32"/>
          <w:szCs w:val="32"/>
        </w:rPr>
        <w:t>（二）坚持以教育教学为中心，努力提高教学质量，不断提高教学水平。</w:t>
      </w:r>
    </w:p>
    <w:p w:rsidR="007F2668" w:rsidRDefault="007F2668" w:rsidP="007F2668">
      <w:pPr>
        <w:spacing w:line="360" w:lineRule="auto"/>
        <w:ind w:firstLineChars="200" w:firstLine="640"/>
        <w:rPr>
          <w:rFonts w:ascii="仿宋" w:eastAsia="仿宋" w:hAnsi="仿宋" w:hint="eastAsia"/>
          <w:sz w:val="32"/>
          <w:szCs w:val="32"/>
        </w:rPr>
      </w:pPr>
      <w:r>
        <w:rPr>
          <w:rFonts w:ascii="仿宋" w:eastAsia="仿宋" w:hAnsi="仿宋" w:hint="eastAsia"/>
          <w:sz w:val="32"/>
          <w:szCs w:val="32"/>
        </w:rPr>
        <w:t>（三）加强师资队伍建设，不断提高师资队伍的素质，建立良好的师德师风。</w:t>
      </w:r>
    </w:p>
    <w:p w:rsidR="007F2668" w:rsidRPr="007F2668" w:rsidRDefault="007F2668" w:rsidP="0057770A">
      <w:pPr>
        <w:spacing w:line="360" w:lineRule="auto"/>
        <w:ind w:firstLineChars="200" w:firstLine="640"/>
        <w:rPr>
          <w:rFonts w:ascii="仿宋" w:eastAsia="仿宋" w:hAnsi="仿宋" w:hint="eastAsia"/>
          <w:sz w:val="32"/>
          <w:szCs w:val="32"/>
        </w:rPr>
      </w:pPr>
      <w:r>
        <w:rPr>
          <w:rFonts w:ascii="仿宋" w:eastAsia="仿宋" w:hAnsi="仿宋" w:hint="eastAsia"/>
          <w:sz w:val="32"/>
          <w:szCs w:val="32"/>
        </w:rPr>
        <w:t>（四）建立健全各项规章制度，加强学校各部门的管理。</w:t>
      </w:r>
    </w:p>
    <w:p w:rsidR="005F771A" w:rsidRDefault="005F771A" w:rsidP="00BA3518">
      <w:pPr>
        <w:ind w:firstLineChars="200" w:firstLine="640"/>
        <w:rPr>
          <w:rFonts w:ascii="黑体" w:eastAsia="黑体" w:hAnsi="黑体" w:cs="黑体" w:hint="eastAsia"/>
          <w:sz w:val="32"/>
          <w:szCs w:val="32"/>
        </w:rPr>
      </w:pPr>
      <w:bookmarkStart w:id="17" w:name="_Toc24059_WPSOffice_Level2"/>
      <w:bookmarkStart w:id="18" w:name="_Toc6572_WPSOffice_Level2"/>
      <w:bookmarkStart w:id="19" w:name="_Toc24474_WPSOffice_Level2"/>
      <w:bookmarkStart w:id="20" w:name="_Toc17796_WPSOffice_Level2"/>
      <w:bookmarkStart w:id="21" w:name="_Toc4833_WPSOffice_Level2"/>
      <w:r>
        <w:rPr>
          <w:rFonts w:ascii="黑体" w:eastAsia="黑体" w:hAnsi="黑体" w:cs="黑体" w:hint="eastAsia"/>
          <w:sz w:val="32"/>
          <w:szCs w:val="32"/>
        </w:rPr>
        <w:t>二、机构设置</w:t>
      </w:r>
      <w:bookmarkEnd w:id="17"/>
      <w:bookmarkEnd w:id="18"/>
      <w:bookmarkEnd w:id="19"/>
      <w:bookmarkEnd w:id="20"/>
      <w:bookmarkEnd w:id="21"/>
    </w:p>
    <w:p w:rsidR="00EC5ECB" w:rsidRDefault="00EC5ECB" w:rsidP="00EC5ECB">
      <w:pPr>
        <w:spacing w:line="360" w:lineRule="auto"/>
        <w:ind w:firstLineChars="200" w:firstLine="640"/>
        <w:rPr>
          <w:rFonts w:ascii="仿宋" w:eastAsia="仿宋" w:hAnsi="仿宋" w:hint="eastAsia"/>
          <w:sz w:val="32"/>
          <w:szCs w:val="32"/>
        </w:rPr>
      </w:pPr>
      <w:r>
        <w:rPr>
          <w:rFonts w:ascii="仿宋" w:eastAsia="仿宋" w:hAnsi="仿宋" w:hint="eastAsia"/>
          <w:sz w:val="32"/>
          <w:szCs w:val="32"/>
        </w:rPr>
        <w:t>学校内设7个部门：办公室、教务科、学生科、招生就业办、总务科、财务科和保卫科</w:t>
      </w:r>
    </w:p>
    <w:p w:rsidR="00D8235E" w:rsidRDefault="00D8235E" w:rsidP="00D8235E">
      <w:pPr>
        <w:jc w:val="left"/>
        <w:rPr>
          <w:rFonts w:ascii="黑体" w:eastAsia="黑体" w:hAnsi="黑体" w:cs="黑体" w:hint="eastAsia"/>
          <w:sz w:val="32"/>
          <w:szCs w:val="32"/>
        </w:rPr>
      </w:pPr>
      <w:bookmarkStart w:id="22" w:name="_Toc8164_WPSOffice_Level1"/>
      <w:bookmarkStart w:id="23" w:name="_Toc30690_WPSOffice_Level1"/>
      <w:bookmarkStart w:id="24" w:name="_Toc6234_WPSOffice_Level1"/>
      <w:bookmarkStart w:id="25" w:name="_Toc15521_WPSOffice_Level1"/>
      <w:bookmarkStart w:id="26" w:name="_Toc30451_WPSOffice_Level1"/>
      <w:bookmarkStart w:id="27" w:name="_Toc28253_WPSOffice_Level1"/>
      <w:bookmarkStart w:id="28" w:name="_Toc6211_WPSOffice_Level2"/>
      <w:bookmarkStart w:id="29" w:name="_Toc32695_WPSOffice_Level2"/>
      <w:bookmarkStart w:id="30" w:name="_Toc8867_WPSOffice_Level2"/>
      <w:bookmarkStart w:id="31" w:name="_Toc32472_WPSOffice_Level2"/>
      <w:bookmarkStart w:id="32" w:name="_Toc4029_WPSOffice_Level2"/>
      <w:bookmarkStart w:id="33" w:name="_Toc11518_WPSOffice_Level2"/>
    </w:p>
    <w:p w:rsidR="00EC5ECB" w:rsidRDefault="005F771A" w:rsidP="00D8235E">
      <w:pPr>
        <w:jc w:val="left"/>
        <w:rPr>
          <w:rFonts w:ascii="黑体" w:eastAsia="黑体" w:hAnsi="ˎ̥" w:hint="eastAsia"/>
          <w:sz w:val="32"/>
          <w:szCs w:val="32"/>
        </w:rPr>
      </w:pPr>
      <w:r>
        <w:rPr>
          <w:rFonts w:ascii="黑体" w:eastAsia="黑体" w:hAnsi="ˎ̥" w:hint="eastAsia"/>
          <w:sz w:val="32"/>
          <w:szCs w:val="32"/>
        </w:rPr>
        <w:t xml:space="preserve">第二部分 </w:t>
      </w:r>
      <w:bookmarkStart w:id="34" w:name="_Hlk81497325"/>
      <w:r w:rsidR="00EC5ECB">
        <w:rPr>
          <w:rFonts w:ascii="黑体" w:eastAsia="黑体" w:hAnsi="ˎ̥" w:hint="eastAsia"/>
          <w:sz w:val="32"/>
          <w:szCs w:val="32"/>
        </w:rPr>
        <w:t>海南省农垦海口中等专业学校</w:t>
      </w:r>
      <w:bookmarkEnd w:id="34"/>
      <w:r>
        <w:rPr>
          <w:rFonts w:ascii="黑体" w:eastAsia="黑体" w:hAnsi="ˎ̥" w:hint="eastAsia"/>
          <w:sz w:val="32"/>
          <w:szCs w:val="32"/>
        </w:rPr>
        <w:t>202</w:t>
      </w:r>
      <w:r w:rsidR="00042C08">
        <w:rPr>
          <w:rFonts w:ascii="黑体" w:eastAsia="黑体" w:hAnsi="ˎ̥"/>
          <w:sz w:val="32"/>
          <w:szCs w:val="32"/>
        </w:rPr>
        <w:t>1</w:t>
      </w:r>
      <w:r>
        <w:rPr>
          <w:rFonts w:ascii="黑体" w:eastAsia="黑体" w:hAnsi="ˎ̥" w:hint="eastAsia"/>
          <w:sz w:val="32"/>
          <w:szCs w:val="32"/>
        </w:rPr>
        <w:t>年度部门</w:t>
      </w:r>
    </w:p>
    <w:p w:rsidR="005F771A" w:rsidRDefault="005F771A" w:rsidP="00D8235E">
      <w:pPr>
        <w:ind w:leftChars="650" w:left="1365" w:firstLineChars="300" w:firstLine="960"/>
        <w:rPr>
          <w:rFonts w:ascii="黑体" w:eastAsia="黑体" w:hAnsi="ˎ̥" w:hint="eastAsia"/>
          <w:sz w:val="32"/>
          <w:szCs w:val="32"/>
        </w:rPr>
      </w:pPr>
      <w:r>
        <w:rPr>
          <w:rFonts w:ascii="黑体" w:eastAsia="黑体" w:hAnsi="ˎ̥" w:hint="eastAsia"/>
          <w:sz w:val="32"/>
          <w:szCs w:val="32"/>
        </w:rPr>
        <w:t>决算公开报表</w:t>
      </w:r>
      <w:bookmarkEnd w:id="22"/>
      <w:bookmarkEnd w:id="23"/>
      <w:bookmarkEnd w:id="24"/>
      <w:bookmarkEnd w:id="25"/>
      <w:bookmarkEnd w:id="26"/>
      <w:bookmarkEnd w:id="27"/>
    </w:p>
    <w:p w:rsidR="005F771A" w:rsidRPr="00D8235E" w:rsidRDefault="005F771A" w:rsidP="005F771A">
      <w:pPr>
        <w:ind w:firstLine="645"/>
        <w:rPr>
          <w:rFonts w:ascii="仿宋" w:eastAsia="仿宋" w:hAnsi="仿宋" w:cs="黑体" w:hint="eastAsia"/>
          <w:sz w:val="32"/>
          <w:szCs w:val="32"/>
        </w:rPr>
      </w:pPr>
      <w:r w:rsidRPr="00D8235E">
        <w:rPr>
          <w:rFonts w:ascii="仿宋" w:eastAsia="仿宋" w:hAnsi="仿宋" w:cs="黑体" w:hint="eastAsia"/>
          <w:sz w:val="32"/>
          <w:szCs w:val="32"/>
        </w:rPr>
        <w:lastRenderedPageBreak/>
        <w:t>一、收入支出决算公开表（见正文附件）</w:t>
      </w:r>
      <w:bookmarkEnd w:id="28"/>
      <w:bookmarkEnd w:id="29"/>
      <w:bookmarkEnd w:id="30"/>
      <w:r w:rsidRPr="00D8235E">
        <w:rPr>
          <w:rFonts w:ascii="仿宋" w:eastAsia="仿宋" w:hAnsi="仿宋" w:cs="黑体" w:hint="eastAsia"/>
          <w:sz w:val="32"/>
          <w:szCs w:val="32"/>
        </w:rPr>
        <w:t>。</w:t>
      </w:r>
      <w:bookmarkEnd w:id="31"/>
      <w:bookmarkEnd w:id="32"/>
      <w:bookmarkEnd w:id="33"/>
    </w:p>
    <w:p w:rsidR="005F771A" w:rsidRPr="00D8235E" w:rsidRDefault="005F771A" w:rsidP="005F771A">
      <w:pPr>
        <w:ind w:firstLine="645"/>
        <w:rPr>
          <w:rFonts w:ascii="仿宋" w:eastAsia="仿宋" w:hAnsi="仿宋" w:cs="黑体" w:hint="eastAsia"/>
          <w:sz w:val="32"/>
          <w:szCs w:val="32"/>
        </w:rPr>
      </w:pPr>
      <w:bookmarkStart w:id="35" w:name="_Toc23139_WPSOffice_Level2"/>
      <w:bookmarkStart w:id="36" w:name="_Toc25608_WPSOffice_Level2"/>
      <w:bookmarkStart w:id="37" w:name="_Toc26621_WPSOffice_Level2"/>
      <w:bookmarkStart w:id="38" w:name="_Toc30334_WPSOffice_Level2"/>
      <w:bookmarkStart w:id="39" w:name="_Toc14349_WPSOffice_Level2"/>
      <w:bookmarkStart w:id="40" w:name="_Toc28622_WPSOffice_Level2"/>
      <w:r w:rsidRPr="00D8235E">
        <w:rPr>
          <w:rFonts w:ascii="仿宋" w:eastAsia="仿宋" w:hAnsi="仿宋" w:cs="黑体" w:hint="eastAsia"/>
          <w:sz w:val="32"/>
          <w:szCs w:val="32"/>
        </w:rPr>
        <w:t>二、收入决算公开表（见正文附件）</w:t>
      </w:r>
      <w:bookmarkEnd w:id="35"/>
      <w:bookmarkEnd w:id="36"/>
      <w:bookmarkEnd w:id="37"/>
      <w:r w:rsidRPr="00D8235E">
        <w:rPr>
          <w:rFonts w:ascii="仿宋" w:eastAsia="仿宋" w:hAnsi="仿宋" w:cs="黑体" w:hint="eastAsia"/>
          <w:sz w:val="32"/>
          <w:szCs w:val="32"/>
        </w:rPr>
        <w:t>。</w:t>
      </w:r>
      <w:bookmarkEnd w:id="38"/>
      <w:bookmarkEnd w:id="39"/>
      <w:bookmarkEnd w:id="40"/>
    </w:p>
    <w:p w:rsidR="005F771A" w:rsidRPr="00D8235E" w:rsidRDefault="005F771A" w:rsidP="005F771A">
      <w:pPr>
        <w:ind w:firstLine="645"/>
        <w:rPr>
          <w:rFonts w:ascii="仿宋" w:eastAsia="仿宋" w:hAnsi="仿宋" w:cs="黑体" w:hint="eastAsia"/>
          <w:sz w:val="32"/>
          <w:szCs w:val="32"/>
        </w:rPr>
      </w:pPr>
      <w:bookmarkStart w:id="41" w:name="_Toc3262_WPSOffice_Level2"/>
      <w:bookmarkStart w:id="42" w:name="_Toc17626_WPSOffice_Level2"/>
      <w:bookmarkStart w:id="43" w:name="_Toc17858_WPSOffice_Level2"/>
      <w:bookmarkStart w:id="44" w:name="_Toc13854_WPSOffice_Level2"/>
      <w:bookmarkStart w:id="45" w:name="_Toc14658_WPSOffice_Level2"/>
      <w:bookmarkStart w:id="46" w:name="_Toc5489_WPSOffice_Level2"/>
      <w:r w:rsidRPr="00D8235E">
        <w:rPr>
          <w:rFonts w:ascii="仿宋" w:eastAsia="仿宋" w:hAnsi="仿宋" w:cs="黑体" w:hint="eastAsia"/>
          <w:sz w:val="32"/>
          <w:szCs w:val="32"/>
        </w:rPr>
        <w:t>三、支出决算公开表（见正文附件）</w:t>
      </w:r>
      <w:bookmarkEnd w:id="41"/>
      <w:bookmarkEnd w:id="42"/>
      <w:bookmarkEnd w:id="43"/>
      <w:r w:rsidRPr="00D8235E">
        <w:rPr>
          <w:rFonts w:ascii="仿宋" w:eastAsia="仿宋" w:hAnsi="仿宋" w:cs="黑体" w:hint="eastAsia"/>
          <w:sz w:val="32"/>
          <w:szCs w:val="32"/>
        </w:rPr>
        <w:t>。</w:t>
      </w:r>
      <w:bookmarkEnd w:id="44"/>
      <w:bookmarkEnd w:id="45"/>
      <w:bookmarkEnd w:id="46"/>
    </w:p>
    <w:p w:rsidR="005F771A" w:rsidRPr="00D8235E" w:rsidRDefault="005F771A" w:rsidP="005F771A">
      <w:pPr>
        <w:ind w:firstLine="645"/>
        <w:rPr>
          <w:rFonts w:ascii="仿宋" w:eastAsia="仿宋" w:hAnsi="仿宋" w:cs="黑体" w:hint="eastAsia"/>
          <w:sz w:val="32"/>
          <w:szCs w:val="32"/>
        </w:rPr>
      </w:pPr>
      <w:bookmarkStart w:id="47" w:name="_Toc23591_WPSOffice_Level2"/>
      <w:bookmarkStart w:id="48" w:name="_Toc13701_WPSOffice_Level2"/>
      <w:bookmarkStart w:id="49" w:name="_Toc21415_WPSOffice_Level2"/>
      <w:bookmarkStart w:id="50" w:name="_Toc7988_WPSOffice_Level2"/>
      <w:bookmarkStart w:id="51" w:name="_Toc4265_WPSOffice_Level2"/>
      <w:bookmarkStart w:id="52" w:name="_Toc23493_WPSOffice_Level2"/>
      <w:r w:rsidRPr="00D8235E">
        <w:rPr>
          <w:rFonts w:ascii="仿宋" w:eastAsia="仿宋" w:hAnsi="仿宋" w:cs="黑体" w:hint="eastAsia"/>
          <w:sz w:val="32"/>
          <w:szCs w:val="32"/>
        </w:rPr>
        <w:t>四、财政拨款收入支出决算公开表（见正文附件）</w:t>
      </w:r>
      <w:bookmarkEnd w:id="47"/>
      <w:bookmarkEnd w:id="48"/>
      <w:bookmarkEnd w:id="49"/>
      <w:r w:rsidRPr="00D8235E">
        <w:rPr>
          <w:rFonts w:ascii="仿宋" w:eastAsia="仿宋" w:hAnsi="仿宋" w:cs="黑体" w:hint="eastAsia"/>
          <w:sz w:val="32"/>
          <w:szCs w:val="32"/>
        </w:rPr>
        <w:t>。</w:t>
      </w:r>
      <w:bookmarkEnd w:id="50"/>
      <w:bookmarkEnd w:id="51"/>
      <w:bookmarkEnd w:id="52"/>
    </w:p>
    <w:p w:rsidR="005F771A" w:rsidRPr="00D8235E" w:rsidRDefault="005F771A" w:rsidP="005F771A">
      <w:pPr>
        <w:ind w:firstLine="645"/>
        <w:rPr>
          <w:rFonts w:ascii="仿宋" w:eastAsia="仿宋" w:hAnsi="仿宋" w:cs="黑体" w:hint="eastAsia"/>
          <w:sz w:val="32"/>
          <w:szCs w:val="32"/>
        </w:rPr>
      </w:pPr>
      <w:bookmarkStart w:id="53" w:name="_Toc25166_WPSOffice_Level2"/>
      <w:bookmarkStart w:id="54" w:name="_Toc22783_WPSOffice_Level2"/>
      <w:bookmarkStart w:id="55" w:name="_Toc23829_WPSOffice_Level2"/>
      <w:bookmarkStart w:id="56" w:name="_Toc7879_WPSOffice_Level2"/>
      <w:bookmarkStart w:id="57" w:name="_Toc2158_WPSOffice_Level2"/>
      <w:bookmarkStart w:id="58" w:name="_Toc13516_WPSOffice_Level2"/>
      <w:r w:rsidRPr="00D8235E">
        <w:rPr>
          <w:rFonts w:ascii="仿宋" w:eastAsia="仿宋" w:hAnsi="仿宋" w:cs="黑体" w:hint="eastAsia"/>
          <w:sz w:val="32"/>
          <w:szCs w:val="32"/>
        </w:rPr>
        <w:t>五、一般公共预算财政拨款收入支出决算</w:t>
      </w:r>
      <w:bookmarkEnd w:id="53"/>
      <w:bookmarkEnd w:id="54"/>
      <w:bookmarkEnd w:id="55"/>
      <w:bookmarkEnd w:id="56"/>
      <w:r w:rsidRPr="00D8235E">
        <w:rPr>
          <w:rFonts w:ascii="仿宋" w:eastAsia="仿宋" w:hAnsi="仿宋" w:cs="黑体" w:hint="eastAsia"/>
          <w:sz w:val="32"/>
          <w:szCs w:val="32"/>
        </w:rPr>
        <w:t>公开表</w:t>
      </w:r>
    </w:p>
    <w:p w:rsidR="005F771A" w:rsidRPr="00D8235E" w:rsidRDefault="005F771A" w:rsidP="005F771A">
      <w:pPr>
        <w:ind w:firstLineChars="407" w:firstLine="1302"/>
        <w:rPr>
          <w:rFonts w:ascii="仿宋" w:eastAsia="仿宋" w:hAnsi="仿宋" w:cs="黑体" w:hint="eastAsia"/>
          <w:sz w:val="32"/>
          <w:szCs w:val="32"/>
        </w:rPr>
      </w:pPr>
      <w:r w:rsidRPr="00D8235E">
        <w:rPr>
          <w:rFonts w:ascii="仿宋" w:eastAsia="仿宋" w:hAnsi="仿宋" w:cs="黑体" w:hint="eastAsia"/>
          <w:sz w:val="32"/>
          <w:szCs w:val="32"/>
        </w:rPr>
        <w:t>（见正文附件）</w:t>
      </w:r>
      <w:bookmarkEnd w:id="57"/>
      <w:bookmarkEnd w:id="58"/>
      <w:r w:rsidRPr="00D8235E">
        <w:rPr>
          <w:rFonts w:ascii="仿宋" w:eastAsia="仿宋" w:hAnsi="仿宋" w:cs="黑体" w:hint="eastAsia"/>
          <w:sz w:val="32"/>
          <w:szCs w:val="32"/>
        </w:rPr>
        <w:t>。</w:t>
      </w:r>
    </w:p>
    <w:p w:rsidR="005F771A" w:rsidRPr="00D8235E" w:rsidRDefault="005F771A" w:rsidP="005F771A">
      <w:pPr>
        <w:ind w:firstLine="645"/>
        <w:rPr>
          <w:rFonts w:ascii="仿宋" w:eastAsia="仿宋" w:hAnsi="仿宋" w:cs="黑体" w:hint="eastAsia"/>
          <w:sz w:val="32"/>
          <w:szCs w:val="32"/>
        </w:rPr>
      </w:pPr>
      <w:bookmarkStart w:id="59" w:name="_Toc2632_WPSOffice_Level2"/>
      <w:bookmarkStart w:id="60" w:name="_Toc25362_WPSOffice_Level2"/>
      <w:bookmarkStart w:id="61" w:name="_Toc17283_WPSOffice_Level2"/>
      <w:bookmarkStart w:id="62" w:name="_Toc17833_WPSOffice_Level2"/>
      <w:bookmarkStart w:id="63" w:name="_Toc5343_WPSOffice_Level2"/>
      <w:bookmarkStart w:id="64" w:name="_Toc8373_WPSOffice_Level2"/>
      <w:r w:rsidRPr="00D8235E">
        <w:rPr>
          <w:rFonts w:ascii="仿宋" w:eastAsia="仿宋" w:hAnsi="仿宋" w:cs="黑体" w:hint="eastAsia"/>
          <w:sz w:val="32"/>
          <w:szCs w:val="32"/>
        </w:rPr>
        <w:t>六、一般公共预算财政拨款基本支出决算</w:t>
      </w:r>
      <w:bookmarkEnd w:id="59"/>
      <w:bookmarkEnd w:id="60"/>
      <w:bookmarkEnd w:id="61"/>
      <w:bookmarkEnd w:id="62"/>
      <w:bookmarkEnd w:id="63"/>
      <w:bookmarkEnd w:id="64"/>
      <w:r w:rsidRPr="00D8235E">
        <w:rPr>
          <w:rFonts w:ascii="仿宋" w:eastAsia="仿宋" w:hAnsi="仿宋" w:cs="黑体" w:hint="eastAsia"/>
          <w:sz w:val="32"/>
          <w:szCs w:val="32"/>
        </w:rPr>
        <w:t>公开表</w:t>
      </w:r>
    </w:p>
    <w:p w:rsidR="005F771A" w:rsidRPr="00D8235E" w:rsidRDefault="005F771A" w:rsidP="005F771A">
      <w:pPr>
        <w:ind w:firstLineChars="400" w:firstLine="1280"/>
        <w:rPr>
          <w:rFonts w:ascii="仿宋" w:eastAsia="仿宋" w:hAnsi="仿宋" w:cs="黑体" w:hint="eastAsia"/>
          <w:sz w:val="32"/>
          <w:szCs w:val="32"/>
        </w:rPr>
      </w:pPr>
      <w:r w:rsidRPr="00D8235E">
        <w:rPr>
          <w:rFonts w:ascii="仿宋" w:eastAsia="仿宋" w:hAnsi="仿宋" w:cs="黑体" w:hint="eastAsia"/>
          <w:sz w:val="32"/>
          <w:szCs w:val="32"/>
        </w:rPr>
        <w:t>（见正文附件）。</w:t>
      </w:r>
    </w:p>
    <w:p w:rsidR="005F771A" w:rsidRPr="00D8235E" w:rsidRDefault="005F771A" w:rsidP="005F771A">
      <w:pPr>
        <w:ind w:leftChars="304" w:left="1118" w:hangingChars="150" w:hanging="480"/>
        <w:rPr>
          <w:rFonts w:ascii="仿宋" w:eastAsia="仿宋" w:hAnsi="仿宋" w:cs="黑体" w:hint="eastAsia"/>
          <w:sz w:val="32"/>
          <w:szCs w:val="32"/>
        </w:rPr>
      </w:pPr>
      <w:bookmarkStart w:id="65" w:name="_Toc11799_WPSOffice_Level2"/>
      <w:bookmarkStart w:id="66" w:name="_Toc13345_WPSOffice_Level2"/>
      <w:bookmarkStart w:id="67" w:name="_Toc5594_WPSOffice_Level2"/>
      <w:bookmarkStart w:id="68" w:name="_Toc1533_WPSOffice_Level2"/>
      <w:bookmarkStart w:id="69" w:name="_Toc6020_WPSOffice_Level2"/>
      <w:bookmarkStart w:id="70" w:name="_Toc21310_WPSOffice_Level2"/>
      <w:r w:rsidRPr="00D8235E">
        <w:rPr>
          <w:rFonts w:ascii="仿宋" w:eastAsia="仿宋" w:hAnsi="仿宋" w:cs="黑体" w:hint="eastAsia"/>
          <w:sz w:val="32"/>
          <w:szCs w:val="32"/>
        </w:rPr>
        <w:t>七、政府性基金预算财政拨款收入支出决算</w:t>
      </w:r>
      <w:bookmarkEnd w:id="65"/>
      <w:bookmarkEnd w:id="66"/>
      <w:bookmarkEnd w:id="67"/>
      <w:bookmarkEnd w:id="68"/>
      <w:bookmarkEnd w:id="69"/>
      <w:bookmarkEnd w:id="70"/>
      <w:r w:rsidRPr="00D8235E">
        <w:rPr>
          <w:rFonts w:ascii="仿宋" w:eastAsia="仿宋" w:hAnsi="仿宋" w:cs="黑体" w:hint="eastAsia"/>
          <w:sz w:val="32"/>
          <w:szCs w:val="32"/>
        </w:rPr>
        <w:t>公开表</w:t>
      </w:r>
    </w:p>
    <w:p w:rsidR="005F771A" w:rsidRPr="00D8235E" w:rsidRDefault="005F771A" w:rsidP="005F771A">
      <w:pPr>
        <w:ind w:leftChars="608" w:left="1277" w:firstLineChars="50" w:firstLine="160"/>
        <w:rPr>
          <w:rFonts w:ascii="仿宋" w:eastAsia="仿宋" w:hAnsi="仿宋" w:cs="黑体" w:hint="eastAsia"/>
          <w:sz w:val="32"/>
          <w:szCs w:val="32"/>
        </w:rPr>
      </w:pPr>
      <w:r w:rsidRPr="00D8235E">
        <w:rPr>
          <w:rFonts w:ascii="仿宋" w:eastAsia="仿宋" w:hAnsi="仿宋" w:cs="黑体" w:hint="eastAsia"/>
          <w:sz w:val="32"/>
          <w:szCs w:val="32"/>
        </w:rPr>
        <w:t>（见正文附件）。</w:t>
      </w:r>
    </w:p>
    <w:p w:rsidR="005F771A" w:rsidRPr="00D8235E" w:rsidRDefault="005F771A" w:rsidP="005F771A">
      <w:pPr>
        <w:ind w:leftChars="304" w:left="1118" w:hangingChars="150" w:hanging="480"/>
        <w:rPr>
          <w:rFonts w:ascii="仿宋" w:eastAsia="仿宋" w:hAnsi="仿宋" w:cs="黑体" w:hint="eastAsia"/>
          <w:sz w:val="32"/>
          <w:szCs w:val="32"/>
        </w:rPr>
      </w:pPr>
      <w:r w:rsidRPr="00D8235E">
        <w:rPr>
          <w:rFonts w:ascii="仿宋" w:eastAsia="仿宋" w:hAnsi="仿宋" w:cs="黑体" w:hint="eastAsia"/>
          <w:sz w:val="32"/>
          <w:szCs w:val="32"/>
        </w:rPr>
        <w:t>八、国有资本经营预算财政拨款收入支出决算公开表</w:t>
      </w:r>
    </w:p>
    <w:p w:rsidR="005F771A" w:rsidRPr="00D8235E" w:rsidRDefault="005F771A" w:rsidP="005F771A">
      <w:pPr>
        <w:ind w:leftChars="608" w:left="1277" w:firstLineChars="50" w:firstLine="160"/>
        <w:rPr>
          <w:rFonts w:ascii="仿宋" w:eastAsia="仿宋" w:hAnsi="仿宋" w:cs="黑体" w:hint="eastAsia"/>
          <w:sz w:val="32"/>
          <w:szCs w:val="32"/>
        </w:rPr>
      </w:pPr>
      <w:r w:rsidRPr="00D8235E">
        <w:rPr>
          <w:rFonts w:ascii="仿宋" w:eastAsia="仿宋" w:hAnsi="仿宋" w:cs="黑体" w:hint="eastAsia"/>
          <w:sz w:val="32"/>
          <w:szCs w:val="32"/>
        </w:rPr>
        <w:t>（见正文附件）。</w:t>
      </w:r>
    </w:p>
    <w:p w:rsidR="005F771A" w:rsidRPr="00D8235E" w:rsidRDefault="005F771A" w:rsidP="005F771A">
      <w:pPr>
        <w:rPr>
          <w:rFonts w:ascii="仿宋" w:eastAsia="仿宋" w:hAnsi="仿宋" w:cs="黑体" w:hint="eastAsia"/>
          <w:sz w:val="32"/>
          <w:szCs w:val="32"/>
        </w:rPr>
      </w:pPr>
      <w:bookmarkStart w:id="71" w:name="_Toc9377_WPSOffice_Level2"/>
      <w:bookmarkStart w:id="72" w:name="_Toc29886_WPSOffice_Level2"/>
      <w:bookmarkStart w:id="73" w:name="_Toc19961_WPSOffice_Level2"/>
      <w:bookmarkStart w:id="74" w:name="_Toc1820_WPSOffice_Level2"/>
      <w:r w:rsidRPr="00D8235E">
        <w:rPr>
          <w:rFonts w:ascii="仿宋" w:eastAsia="仿宋" w:hAnsi="仿宋" w:cs="黑体" w:hint="eastAsia"/>
          <w:sz w:val="32"/>
          <w:szCs w:val="32"/>
        </w:rPr>
        <w:t xml:space="preserve">    九、一般公共预算财政拨款“三公”经费支出决算</w:t>
      </w:r>
    </w:p>
    <w:p w:rsidR="005F771A" w:rsidRPr="00D8235E" w:rsidRDefault="005F771A" w:rsidP="005F771A">
      <w:pPr>
        <w:rPr>
          <w:rFonts w:ascii="仿宋" w:eastAsia="仿宋" w:hAnsi="仿宋" w:cs="黑体" w:hint="eastAsia"/>
          <w:sz w:val="32"/>
          <w:szCs w:val="32"/>
        </w:rPr>
      </w:pPr>
      <w:r w:rsidRPr="00D8235E">
        <w:rPr>
          <w:rFonts w:ascii="仿宋" w:eastAsia="仿宋" w:hAnsi="仿宋" w:cs="黑体" w:hint="eastAsia"/>
          <w:sz w:val="32"/>
          <w:szCs w:val="32"/>
        </w:rPr>
        <w:t xml:space="preserve">         </w:t>
      </w:r>
      <w:bookmarkEnd w:id="71"/>
      <w:bookmarkEnd w:id="72"/>
      <w:bookmarkEnd w:id="73"/>
      <w:bookmarkEnd w:id="74"/>
      <w:r w:rsidRPr="00D8235E">
        <w:rPr>
          <w:rFonts w:ascii="仿宋" w:eastAsia="仿宋" w:hAnsi="仿宋" w:cs="黑体" w:hint="eastAsia"/>
          <w:sz w:val="32"/>
          <w:szCs w:val="32"/>
        </w:rPr>
        <w:t>公开表（见正文附件）。</w:t>
      </w:r>
    </w:p>
    <w:p w:rsidR="005F771A" w:rsidRPr="00D8235E" w:rsidRDefault="005F771A" w:rsidP="005F771A">
      <w:pPr>
        <w:rPr>
          <w:rFonts w:ascii="仿宋" w:eastAsia="仿宋" w:hAnsi="仿宋" w:cs="黑体" w:hint="eastAsia"/>
          <w:w w:val="96"/>
          <w:sz w:val="32"/>
          <w:szCs w:val="32"/>
        </w:rPr>
      </w:pPr>
      <w:r w:rsidRPr="00D8235E">
        <w:rPr>
          <w:rFonts w:ascii="仿宋" w:eastAsia="仿宋" w:hAnsi="仿宋" w:cs="黑体" w:hint="eastAsia"/>
          <w:w w:val="96"/>
          <w:sz w:val="32"/>
          <w:szCs w:val="32"/>
        </w:rPr>
        <w:t xml:space="preserve">    十、政府性基金预算财政拨款“三公”经费支出决算</w:t>
      </w:r>
    </w:p>
    <w:p w:rsidR="005F771A" w:rsidRPr="00D8235E" w:rsidRDefault="005F771A" w:rsidP="005F771A">
      <w:pPr>
        <w:rPr>
          <w:rFonts w:ascii="仿宋" w:eastAsia="仿宋" w:hAnsi="仿宋" w:cs="黑体" w:hint="eastAsia"/>
          <w:sz w:val="32"/>
          <w:szCs w:val="32"/>
        </w:rPr>
      </w:pPr>
      <w:r w:rsidRPr="00D8235E">
        <w:rPr>
          <w:rFonts w:ascii="仿宋" w:eastAsia="仿宋" w:hAnsi="仿宋" w:cs="黑体" w:hint="eastAsia"/>
          <w:w w:val="96"/>
          <w:sz w:val="32"/>
          <w:szCs w:val="32"/>
        </w:rPr>
        <w:t xml:space="preserve">          公开表</w:t>
      </w:r>
      <w:r w:rsidRPr="00D8235E">
        <w:rPr>
          <w:rFonts w:ascii="仿宋" w:eastAsia="仿宋" w:hAnsi="仿宋" w:cs="黑体" w:hint="eastAsia"/>
          <w:sz w:val="32"/>
          <w:szCs w:val="32"/>
        </w:rPr>
        <w:t>（见正文附件）。</w:t>
      </w:r>
    </w:p>
    <w:p w:rsidR="005F771A" w:rsidRPr="00D8235E" w:rsidRDefault="005F771A" w:rsidP="005F771A">
      <w:pPr>
        <w:rPr>
          <w:rFonts w:ascii="仿宋" w:eastAsia="仿宋" w:hAnsi="仿宋" w:cs="黑体" w:hint="eastAsia"/>
          <w:w w:val="96"/>
          <w:sz w:val="32"/>
          <w:szCs w:val="32"/>
        </w:rPr>
      </w:pPr>
      <w:r w:rsidRPr="00D8235E">
        <w:rPr>
          <w:rFonts w:ascii="仿宋" w:eastAsia="仿宋" w:hAnsi="仿宋" w:cs="黑体" w:hint="eastAsia"/>
          <w:w w:val="96"/>
          <w:sz w:val="32"/>
          <w:szCs w:val="32"/>
        </w:rPr>
        <w:t xml:space="preserve">    十一、国有资本经营预算财政拨款“三公”经费支出决算</w:t>
      </w:r>
    </w:p>
    <w:p w:rsidR="005F771A" w:rsidRPr="00D8235E" w:rsidRDefault="005F771A" w:rsidP="005F771A">
      <w:pPr>
        <w:rPr>
          <w:rFonts w:ascii="仿宋" w:eastAsia="仿宋" w:hAnsi="仿宋" w:cs="黑体" w:hint="eastAsia"/>
          <w:sz w:val="32"/>
          <w:szCs w:val="32"/>
        </w:rPr>
      </w:pPr>
      <w:r w:rsidRPr="00D8235E">
        <w:rPr>
          <w:rFonts w:ascii="仿宋" w:eastAsia="仿宋" w:hAnsi="仿宋" w:cs="黑体" w:hint="eastAsia"/>
          <w:w w:val="96"/>
          <w:sz w:val="32"/>
          <w:szCs w:val="32"/>
        </w:rPr>
        <w:t xml:space="preserve">          公开表</w:t>
      </w:r>
      <w:r w:rsidRPr="00D8235E">
        <w:rPr>
          <w:rFonts w:ascii="仿宋" w:eastAsia="仿宋" w:hAnsi="仿宋" w:cs="黑体" w:hint="eastAsia"/>
          <w:sz w:val="32"/>
          <w:szCs w:val="32"/>
        </w:rPr>
        <w:t>（见正文附件）。</w:t>
      </w:r>
    </w:p>
    <w:p w:rsidR="005F771A" w:rsidRDefault="005F771A" w:rsidP="005F771A">
      <w:pPr>
        <w:rPr>
          <w:rFonts w:ascii="黑体" w:eastAsia="黑体" w:hAnsi="黑体" w:cs="黑体" w:hint="eastAsia"/>
          <w:sz w:val="32"/>
          <w:szCs w:val="32"/>
        </w:rPr>
      </w:pPr>
    </w:p>
    <w:p w:rsidR="00646C9D" w:rsidRDefault="005F771A" w:rsidP="00646C9D">
      <w:pPr>
        <w:jc w:val="left"/>
        <w:rPr>
          <w:rFonts w:ascii="黑体" w:eastAsia="黑体" w:hAnsi="ˎ̥" w:hint="eastAsia"/>
          <w:sz w:val="32"/>
          <w:szCs w:val="32"/>
        </w:rPr>
      </w:pPr>
      <w:bookmarkStart w:id="75" w:name="_Toc29683_WPSOffice_Level1"/>
      <w:bookmarkStart w:id="76" w:name="_Toc16686_WPSOffice_Level1"/>
      <w:bookmarkStart w:id="77" w:name="_Toc28629_WPSOffice_Level1"/>
      <w:bookmarkStart w:id="78" w:name="_Toc4402_WPSOffice_Level1"/>
      <w:bookmarkStart w:id="79" w:name="_Toc31264_WPSOffice_Level1"/>
      <w:bookmarkStart w:id="80" w:name="_Toc27590_WPSOffice_Level1"/>
      <w:r>
        <w:rPr>
          <w:rFonts w:ascii="黑体" w:eastAsia="黑体" w:hAnsi="ˎ̥" w:hint="eastAsia"/>
          <w:sz w:val="32"/>
          <w:szCs w:val="32"/>
        </w:rPr>
        <w:t xml:space="preserve">第三部分 </w:t>
      </w:r>
      <w:r w:rsidR="00646C9D">
        <w:rPr>
          <w:rFonts w:ascii="黑体" w:eastAsia="黑体" w:hAnsi="ˎ̥"/>
          <w:sz w:val="32"/>
          <w:szCs w:val="32"/>
        </w:rPr>
        <w:t xml:space="preserve"> </w:t>
      </w:r>
      <w:r w:rsidR="00EC5ECB">
        <w:rPr>
          <w:rFonts w:ascii="黑体" w:eastAsia="黑体" w:hAnsi="ˎ̥" w:hint="eastAsia"/>
          <w:sz w:val="32"/>
          <w:szCs w:val="32"/>
        </w:rPr>
        <w:t>海南省农垦海口中等专业学校</w:t>
      </w:r>
      <w:r>
        <w:rPr>
          <w:rFonts w:ascii="黑体" w:eastAsia="黑体" w:hAnsi="ˎ̥" w:hint="eastAsia"/>
          <w:sz w:val="32"/>
          <w:szCs w:val="32"/>
        </w:rPr>
        <w:t>202</w:t>
      </w:r>
      <w:r w:rsidR="00042C08">
        <w:rPr>
          <w:rFonts w:ascii="黑体" w:eastAsia="黑体" w:hAnsi="ˎ̥"/>
          <w:sz w:val="32"/>
          <w:szCs w:val="32"/>
        </w:rPr>
        <w:t>1</w:t>
      </w:r>
      <w:r>
        <w:rPr>
          <w:rFonts w:ascii="黑体" w:eastAsia="黑体" w:hAnsi="ˎ̥" w:hint="eastAsia"/>
          <w:sz w:val="32"/>
          <w:szCs w:val="32"/>
        </w:rPr>
        <w:t>年度部门</w:t>
      </w:r>
    </w:p>
    <w:p w:rsidR="005F771A" w:rsidRDefault="005F771A" w:rsidP="00646C9D">
      <w:pPr>
        <w:ind w:firstLineChars="500" w:firstLine="1600"/>
        <w:jc w:val="left"/>
        <w:rPr>
          <w:rFonts w:ascii="黑体" w:eastAsia="黑体" w:hAnsi="ˎ̥" w:hint="eastAsia"/>
          <w:sz w:val="32"/>
          <w:szCs w:val="32"/>
        </w:rPr>
      </w:pPr>
      <w:r>
        <w:rPr>
          <w:rFonts w:ascii="黑体" w:eastAsia="黑体" w:hAnsi="ˎ̥" w:hint="eastAsia"/>
          <w:sz w:val="32"/>
          <w:szCs w:val="32"/>
        </w:rPr>
        <w:t>决算情况说明</w:t>
      </w:r>
      <w:bookmarkEnd w:id="75"/>
      <w:bookmarkEnd w:id="76"/>
      <w:bookmarkEnd w:id="77"/>
      <w:bookmarkEnd w:id="78"/>
      <w:bookmarkEnd w:id="79"/>
      <w:bookmarkEnd w:id="80"/>
    </w:p>
    <w:p w:rsidR="005F771A" w:rsidRDefault="005F771A" w:rsidP="005F771A">
      <w:pPr>
        <w:jc w:val="center"/>
        <w:rPr>
          <w:rFonts w:ascii="黑体" w:eastAsia="黑体" w:hAnsi="ˎ̥" w:hint="eastAsia"/>
          <w:sz w:val="32"/>
          <w:szCs w:val="32"/>
        </w:rPr>
      </w:pPr>
    </w:p>
    <w:p w:rsidR="005F771A" w:rsidRPr="002E1C30" w:rsidRDefault="005F771A" w:rsidP="005F771A">
      <w:pPr>
        <w:ind w:firstLineChars="200" w:firstLine="640"/>
        <w:rPr>
          <w:rFonts w:ascii="仿宋" w:eastAsia="仿宋" w:hAnsi="仿宋" w:hint="eastAsia"/>
          <w:sz w:val="32"/>
          <w:szCs w:val="32"/>
        </w:rPr>
      </w:pPr>
      <w:r>
        <w:rPr>
          <w:rFonts w:ascii="黑体" w:eastAsia="黑体" w:hAnsi="黑体" w:cs="黑体" w:hint="eastAsia"/>
          <w:bCs/>
          <w:sz w:val="32"/>
          <w:szCs w:val="32"/>
        </w:rPr>
        <w:lastRenderedPageBreak/>
        <w:t>一、收入支出决算总体情况说明</w:t>
      </w:r>
      <w:r>
        <w:rPr>
          <w:rFonts w:ascii="黑体" w:eastAsia="黑体" w:hAnsi="黑体" w:cs="黑体" w:hint="eastAsia"/>
          <w:bCs/>
          <w:sz w:val="32"/>
          <w:szCs w:val="32"/>
        </w:rPr>
        <w:br/>
      </w:r>
      <w:r>
        <w:rPr>
          <w:rFonts w:ascii="楷体_GB2312" w:eastAsia="楷体_GB2312" w:hAnsi="ˎ̥" w:hint="eastAsia"/>
          <w:sz w:val="32"/>
          <w:szCs w:val="32"/>
        </w:rPr>
        <w:t xml:space="preserve">   </w:t>
      </w:r>
      <w:r w:rsidRPr="00C36E57">
        <w:rPr>
          <w:rFonts w:ascii="仿宋" w:eastAsia="仿宋" w:hAnsi="仿宋" w:hint="eastAsia"/>
          <w:sz w:val="32"/>
          <w:szCs w:val="32"/>
        </w:rPr>
        <w:t xml:space="preserve"> 202</w:t>
      </w:r>
      <w:r w:rsidR="007E6541">
        <w:rPr>
          <w:rFonts w:ascii="仿宋" w:eastAsia="仿宋" w:hAnsi="仿宋"/>
          <w:sz w:val="32"/>
          <w:szCs w:val="32"/>
        </w:rPr>
        <w:t>1</w:t>
      </w:r>
      <w:r w:rsidRPr="00C36E57">
        <w:rPr>
          <w:rFonts w:ascii="仿宋" w:eastAsia="仿宋" w:hAnsi="仿宋" w:hint="eastAsia"/>
          <w:sz w:val="32"/>
          <w:szCs w:val="32"/>
        </w:rPr>
        <w:t>年度收</w:t>
      </w:r>
      <w:r w:rsidR="00E07A8D" w:rsidRPr="00C36E57">
        <w:rPr>
          <w:rFonts w:ascii="仿宋" w:eastAsia="仿宋" w:hAnsi="仿宋" w:hint="eastAsia"/>
          <w:sz w:val="32"/>
          <w:szCs w:val="32"/>
        </w:rPr>
        <w:t>入</w:t>
      </w:r>
      <w:r w:rsidR="007E6541">
        <w:rPr>
          <w:rFonts w:ascii="仿宋" w:eastAsia="仿宋" w:hAnsi="仿宋"/>
          <w:sz w:val="32"/>
          <w:szCs w:val="32"/>
        </w:rPr>
        <w:t>5228.11</w:t>
      </w:r>
      <w:r w:rsidR="00E07A8D" w:rsidRPr="00C36E57">
        <w:rPr>
          <w:rFonts w:ascii="仿宋" w:eastAsia="仿宋" w:hAnsi="仿宋" w:hint="eastAsia"/>
          <w:sz w:val="32"/>
          <w:szCs w:val="32"/>
        </w:rPr>
        <w:t>万元</w:t>
      </w:r>
      <w:r w:rsidRPr="00C36E57">
        <w:rPr>
          <w:rFonts w:ascii="仿宋" w:eastAsia="仿宋" w:hAnsi="仿宋" w:hint="eastAsia"/>
          <w:sz w:val="32"/>
          <w:szCs w:val="32"/>
        </w:rPr>
        <w:t>、支</w:t>
      </w:r>
      <w:r w:rsidR="00E07A8D" w:rsidRPr="00C36E57">
        <w:rPr>
          <w:rFonts w:ascii="仿宋" w:eastAsia="仿宋" w:hAnsi="仿宋" w:hint="eastAsia"/>
          <w:sz w:val="32"/>
          <w:szCs w:val="32"/>
        </w:rPr>
        <w:t>出</w:t>
      </w:r>
      <w:r w:rsidR="007E6541">
        <w:rPr>
          <w:rFonts w:ascii="仿宋" w:eastAsia="仿宋" w:hAnsi="仿宋"/>
          <w:sz w:val="32"/>
          <w:szCs w:val="32"/>
        </w:rPr>
        <w:t>5227.23</w:t>
      </w:r>
      <w:r w:rsidRPr="00C36E57">
        <w:rPr>
          <w:rFonts w:ascii="仿宋" w:eastAsia="仿宋" w:hAnsi="仿宋" w:hint="eastAsia"/>
          <w:sz w:val="32"/>
          <w:szCs w:val="32"/>
        </w:rPr>
        <w:t>万元，与20</w:t>
      </w:r>
      <w:r w:rsidR="007E6541">
        <w:rPr>
          <w:rFonts w:ascii="仿宋" w:eastAsia="仿宋" w:hAnsi="仿宋"/>
          <w:sz w:val="32"/>
          <w:szCs w:val="32"/>
        </w:rPr>
        <w:t>21</w:t>
      </w:r>
      <w:r w:rsidRPr="00C36E57">
        <w:rPr>
          <w:rFonts w:ascii="仿宋" w:eastAsia="仿宋" w:hAnsi="仿宋" w:hint="eastAsia"/>
          <w:sz w:val="32"/>
          <w:szCs w:val="32"/>
        </w:rPr>
        <w:t>年度相比，收入</w:t>
      </w:r>
      <w:r w:rsidR="007E6541">
        <w:rPr>
          <w:rFonts w:ascii="仿宋" w:eastAsia="仿宋" w:hAnsi="仿宋" w:hint="eastAsia"/>
          <w:sz w:val="32"/>
          <w:szCs w:val="32"/>
        </w:rPr>
        <w:t>增加1</w:t>
      </w:r>
      <w:r w:rsidR="007E6541">
        <w:rPr>
          <w:rFonts w:ascii="仿宋" w:eastAsia="仿宋" w:hAnsi="仿宋"/>
          <w:sz w:val="32"/>
          <w:szCs w:val="32"/>
        </w:rPr>
        <w:t>298.58</w:t>
      </w:r>
      <w:r w:rsidR="00FB55A9" w:rsidRPr="00C36E57">
        <w:rPr>
          <w:rFonts w:ascii="仿宋" w:eastAsia="仿宋" w:hAnsi="仿宋" w:hint="eastAsia"/>
          <w:sz w:val="32"/>
          <w:szCs w:val="32"/>
        </w:rPr>
        <w:t>万元，</w:t>
      </w:r>
      <w:r w:rsidR="007E6541">
        <w:rPr>
          <w:rFonts w:ascii="仿宋" w:eastAsia="仿宋" w:hAnsi="仿宋" w:hint="eastAsia"/>
          <w:sz w:val="32"/>
          <w:szCs w:val="32"/>
        </w:rPr>
        <w:t>上升3</w:t>
      </w:r>
      <w:r w:rsidR="007E6541">
        <w:rPr>
          <w:rFonts w:ascii="仿宋" w:eastAsia="仿宋" w:hAnsi="仿宋"/>
          <w:sz w:val="32"/>
          <w:szCs w:val="32"/>
        </w:rPr>
        <w:t>3.05</w:t>
      </w:r>
      <w:r w:rsidR="00FB55A9" w:rsidRPr="00C36E57">
        <w:rPr>
          <w:rFonts w:ascii="仿宋" w:eastAsia="仿宋" w:hAnsi="仿宋" w:hint="eastAsia"/>
          <w:sz w:val="32"/>
          <w:szCs w:val="32"/>
        </w:rPr>
        <w:t>%；</w:t>
      </w:r>
      <w:r w:rsidRPr="00C36E57">
        <w:rPr>
          <w:rFonts w:ascii="仿宋" w:eastAsia="仿宋" w:hAnsi="仿宋" w:hint="eastAsia"/>
          <w:sz w:val="32"/>
          <w:szCs w:val="32"/>
        </w:rPr>
        <w:t>支出</w:t>
      </w:r>
      <w:r w:rsidR="007E6541">
        <w:rPr>
          <w:rFonts w:ascii="仿宋" w:eastAsia="仿宋" w:hAnsi="仿宋" w:hint="eastAsia"/>
          <w:sz w:val="32"/>
          <w:szCs w:val="32"/>
        </w:rPr>
        <w:t>增加1</w:t>
      </w:r>
      <w:r w:rsidR="007E6541">
        <w:rPr>
          <w:rFonts w:ascii="仿宋" w:eastAsia="仿宋" w:hAnsi="仿宋"/>
          <w:sz w:val="32"/>
          <w:szCs w:val="32"/>
        </w:rPr>
        <w:t>120.29</w:t>
      </w:r>
      <w:r w:rsidRPr="00C36E57">
        <w:rPr>
          <w:rFonts w:ascii="仿宋" w:eastAsia="仿宋" w:hAnsi="仿宋" w:hint="eastAsia"/>
          <w:sz w:val="32"/>
          <w:szCs w:val="32"/>
        </w:rPr>
        <w:t>万元，</w:t>
      </w:r>
      <w:r w:rsidR="007E6541">
        <w:rPr>
          <w:rFonts w:ascii="仿宋" w:eastAsia="仿宋" w:hAnsi="仿宋" w:hint="eastAsia"/>
          <w:sz w:val="32"/>
          <w:szCs w:val="32"/>
        </w:rPr>
        <w:t>上升2</w:t>
      </w:r>
      <w:r w:rsidR="007E6541">
        <w:rPr>
          <w:rFonts w:ascii="仿宋" w:eastAsia="仿宋" w:hAnsi="仿宋"/>
          <w:sz w:val="32"/>
          <w:szCs w:val="32"/>
        </w:rPr>
        <w:t>7.28%</w:t>
      </w:r>
      <w:r w:rsidRPr="00C36E57">
        <w:rPr>
          <w:rFonts w:ascii="仿宋" w:eastAsia="仿宋" w:hAnsi="仿宋" w:hint="eastAsia"/>
          <w:sz w:val="32"/>
          <w:szCs w:val="32"/>
        </w:rPr>
        <w:t>。</w:t>
      </w:r>
      <w:bookmarkStart w:id="81" w:name="_Hlk81673086"/>
      <w:bookmarkStart w:id="82" w:name="_Hlk81671685"/>
      <w:r w:rsidR="00D005B2" w:rsidRPr="00C36E57">
        <w:rPr>
          <w:rFonts w:ascii="仿宋" w:eastAsia="仿宋" w:hAnsi="仿宋" w:hint="eastAsia"/>
          <w:sz w:val="32"/>
          <w:szCs w:val="32"/>
        </w:rPr>
        <w:t>收入</w:t>
      </w:r>
      <w:r w:rsidR="0024606A" w:rsidRPr="00C36E57">
        <w:rPr>
          <w:rFonts w:ascii="仿宋" w:eastAsia="仿宋" w:hAnsi="仿宋" w:hint="eastAsia"/>
          <w:sz w:val="32"/>
          <w:szCs w:val="32"/>
        </w:rPr>
        <w:t>较</w:t>
      </w:r>
      <w:r w:rsidR="007E6541">
        <w:rPr>
          <w:rFonts w:ascii="仿宋" w:eastAsia="仿宋" w:hAnsi="仿宋"/>
          <w:sz w:val="32"/>
          <w:szCs w:val="32"/>
        </w:rPr>
        <w:t>2020</w:t>
      </w:r>
      <w:r w:rsidR="0024606A" w:rsidRPr="00C36E57">
        <w:rPr>
          <w:rFonts w:ascii="仿宋" w:eastAsia="仿宋" w:hAnsi="仿宋" w:hint="eastAsia"/>
          <w:sz w:val="32"/>
          <w:szCs w:val="32"/>
        </w:rPr>
        <w:t>年</w:t>
      </w:r>
      <w:bookmarkEnd w:id="81"/>
      <w:r w:rsidR="007E6541">
        <w:rPr>
          <w:rFonts w:ascii="仿宋" w:eastAsia="仿宋" w:hAnsi="仿宋" w:hint="eastAsia"/>
          <w:sz w:val="32"/>
          <w:szCs w:val="32"/>
        </w:rPr>
        <w:t>增加，</w:t>
      </w:r>
      <w:r w:rsidRPr="00C36E57">
        <w:rPr>
          <w:rFonts w:ascii="仿宋" w:eastAsia="仿宋" w:hAnsi="仿宋" w:hint="eastAsia"/>
          <w:sz w:val="32"/>
          <w:szCs w:val="32"/>
        </w:rPr>
        <w:t>主要原因：一是</w:t>
      </w:r>
      <w:r w:rsidR="0024606A" w:rsidRPr="00C36E57">
        <w:rPr>
          <w:rFonts w:ascii="仿宋" w:eastAsia="仿宋" w:hAnsi="仿宋" w:hint="eastAsia"/>
          <w:sz w:val="32"/>
          <w:szCs w:val="32"/>
        </w:rPr>
        <w:t>财政拨款收入</w:t>
      </w:r>
      <w:r w:rsidR="00A579B9">
        <w:rPr>
          <w:rFonts w:ascii="仿宋" w:eastAsia="仿宋" w:hAnsi="仿宋" w:hint="eastAsia"/>
          <w:sz w:val="32"/>
          <w:szCs w:val="32"/>
        </w:rPr>
        <w:t>增加了1</w:t>
      </w:r>
      <w:r w:rsidR="00A579B9">
        <w:rPr>
          <w:rFonts w:ascii="仿宋" w:eastAsia="仿宋" w:hAnsi="仿宋"/>
          <w:sz w:val="32"/>
          <w:szCs w:val="32"/>
        </w:rPr>
        <w:t>344.25</w:t>
      </w:r>
      <w:r w:rsidR="0024606A" w:rsidRPr="00C36E57">
        <w:rPr>
          <w:rFonts w:ascii="仿宋" w:eastAsia="仿宋" w:hAnsi="仿宋" w:hint="eastAsia"/>
          <w:sz w:val="32"/>
          <w:szCs w:val="32"/>
        </w:rPr>
        <w:t>万元</w:t>
      </w:r>
      <w:r w:rsidRPr="00C36E57">
        <w:rPr>
          <w:rFonts w:ascii="仿宋" w:eastAsia="仿宋" w:hAnsi="仿宋" w:hint="eastAsia"/>
          <w:sz w:val="32"/>
          <w:szCs w:val="32"/>
        </w:rPr>
        <w:t>；二是</w:t>
      </w:r>
      <w:r w:rsidR="0024606A" w:rsidRPr="00C36E57">
        <w:rPr>
          <w:rFonts w:ascii="仿宋" w:eastAsia="仿宋" w:hAnsi="仿宋" w:hint="eastAsia"/>
          <w:sz w:val="32"/>
          <w:szCs w:val="32"/>
        </w:rPr>
        <w:t>事业收入减少了</w:t>
      </w:r>
      <w:r w:rsidR="00A579B9">
        <w:rPr>
          <w:rFonts w:ascii="仿宋" w:eastAsia="仿宋" w:hAnsi="仿宋"/>
          <w:sz w:val="32"/>
          <w:szCs w:val="32"/>
        </w:rPr>
        <w:t>46.17</w:t>
      </w:r>
      <w:r w:rsidR="0024606A" w:rsidRPr="00C36E57">
        <w:rPr>
          <w:rFonts w:ascii="仿宋" w:eastAsia="仿宋" w:hAnsi="仿宋" w:hint="eastAsia"/>
          <w:sz w:val="32"/>
          <w:szCs w:val="32"/>
        </w:rPr>
        <w:t>万元</w:t>
      </w:r>
      <w:r w:rsidRPr="00C36E57">
        <w:rPr>
          <w:rFonts w:ascii="仿宋" w:eastAsia="仿宋" w:hAnsi="仿宋" w:hint="eastAsia"/>
          <w:sz w:val="32"/>
          <w:szCs w:val="32"/>
        </w:rPr>
        <w:t>。</w:t>
      </w:r>
      <w:bookmarkEnd w:id="82"/>
      <w:r w:rsidR="00D005B2" w:rsidRPr="00C36E57">
        <w:rPr>
          <w:rFonts w:ascii="仿宋" w:eastAsia="仿宋" w:hAnsi="仿宋" w:hint="eastAsia"/>
          <w:sz w:val="32"/>
          <w:szCs w:val="32"/>
        </w:rPr>
        <w:t>支出较</w:t>
      </w:r>
      <w:r w:rsidR="00A579B9">
        <w:rPr>
          <w:rFonts w:ascii="仿宋" w:eastAsia="仿宋" w:hAnsi="仿宋"/>
          <w:sz w:val="32"/>
          <w:szCs w:val="32"/>
        </w:rPr>
        <w:t>2020</w:t>
      </w:r>
      <w:r w:rsidR="00D005B2" w:rsidRPr="00C36E57">
        <w:rPr>
          <w:rFonts w:ascii="仿宋" w:eastAsia="仿宋" w:hAnsi="仿宋" w:hint="eastAsia"/>
          <w:sz w:val="32"/>
          <w:szCs w:val="32"/>
        </w:rPr>
        <w:t>年</w:t>
      </w:r>
      <w:r w:rsidR="00A579B9">
        <w:rPr>
          <w:rFonts w:ascii="仿宋" w:eastAsia="仿宋" w:hAnsi="仿宋" w:hint="eastAsia"/>
          <w:sz w:val="32"/>
          <w:szCs w:val="32"/>
        </w:rPr>
        <w:t>增加</w:t>
      </w:r>
      <w:r w:rsidR="00D005B2" w:rsidRPr="00C36E57">
        <w:rPr>
          <w:rFonts w:ascii="仿宋" w:eastAsia="仿宋" w:hAnsi="仿宋" w:hint="eastAsia"/>
          <w:sz w:val="32"/>
          <w:szCs w:val="32"/>
        </w:rPr>
        <w:t>主要原因：一是基本支出减少了</w:t>
      </w:r>
      <w:r w:rsidR="00A579B9">
        <w:rPr>
          <w:rFonts w:ascii="仿宋" w:eastAsia="仿宋" w:hAnsi="仿宋"/>
          <w:sz w:val="32"/>
          <w:szCs w:val="32"/>
        </w:rPr>
        <w:t>7.70</w:t>
      </w:r>
      <w:r w:rsidR="00D005B2" w:rsidRPr="00C36E57">
        <w:rPr>
          <w:rFonts w:ascii="仿宋" w:eastAsia="仿宋" w:hAnsi="仿宋" w:hint="eastAsia"/>
          <w:sz w:val="32"/>
          <w:szCs w:val="32"/>
        </w:rPr>
        <w:t>万元；二是项目支出</w:t>
      </w:r>
      <w:r w:rsidR="00A579B9">
        <w:rPr>
          <w:rFonts w:ascii="仿宋" w:eastAsia="仿宋" w:hAnsi="仿宋" w:hint="eastAsia"/>
          <w:sz w:val="32"/>
          <w:szCs w:val="32"/>
        </w:rPr>
        <w:t>增加</w:t>
      </w:r>
      <w:r w:rsidR="00D005B2" w:rsidRPr="00C36E57">
        <w:rPr>
          <w:rFonts w:ascii="仿宋" w:eastAsia="仿宋" w:hAnsi="仿宋" w:hint="eastAsia"/>
          <w:sz w:val="32"/>
          <w:szCs w:val="32"/>
        </w:rPr>
        <w:t>了</w:t>
      </w:r>
      <w:r w:rsidR="00A579B9">
        <w:rPr>
          <w:rFonts w:ascii="仿宋" w:eastAsia="仿宋" w:hAnsi="仿宋"/>
          <w:sz w:val="32"/>
          <w:szCs w:val="32"/>
        </w:rPr>
        <w:t>1127.99</w:t>
      </w:r>
      <w:r w:rsidR="00D005B2" w:rsidRPr="00C36E57">
        <w:rPr>
          <w:rFonts w:ascii="仿宋" w:eastAsia="仿宋" w:hAnsi="仿宋" w:hint="eastAsia"/>
          <w:sz w:val="32"/>
          <w:szCs w:val="32"/>
        </w:rPr>
        <w:t>万元。</w:t>
      </w:r>
      <w:r w:rsidRPr="00C36E57">
        <w:rPr>
          <w:rFonts w:ascii="仿宋" w:eastAsia="仿宋" w:hAnsi="仿宋" w:hint="eastAsia"/>
          <w:sz w:val="32"/>
          <w:szCs w:val="32"/>
        </w:rPr>
        <w:t>使用</w:t>
      </w:r>
      <w:bookmarkStart w:id="83" w:name="_Hlk81749395"/>
      <w:r w:rsidRPr="00C36E57">
        <w:rPr>
          <w:rFonts w:ascii="仿宋" w:eastAsia="仿宋" w:hAnsi="仿宋" w:hint="eastAsia"/>
          <w:sz w:val="32"/>
          <w:szCs w:val="32"/>
        </w:rPr>
        <w:t>非财政拨款结余</w:t>
      </w:r>
      <w:bookmarkEnd w:id="83"/>
      <w:r w:rsidR="00A579B9">
        <w:rPr>
          <w:rFonts w:ascii="仿宋" w:eastAsia="仿宋" w:hAnsi="仿宋"/>
          <w:sz w:val="32"/>
          <w:szCs w:val="32"/>
        </w:rPr>
        <w:t>0</w:t>
      </w:r>
      <w:r w:rsidRPr="00C36E57">
        <w:rPr>
          <w:rFonts w:ascii="仿宋" w:eastAsia="仿宋" w:hAnsi="仿宋" w:hint="eastAsia"/>
          <w:sz w:val="32"/>
          <w:szCs w:val="32"/>
        </w:rPr>
        <w:t>万元，较</w:t>
      </w:r>
      <w:r w:rsidR="00A579B9">
        <w:rPr>
          <w:rFonts w:ascii="仿宋" w:eastAsia="仿宋" w:hAnsi="仿宋"/>
          <w:sz w:val="32"/>
          <w:szCs w:val="32"/>
        </w:rPr>
        <w:t>2020</w:t>
      </w:r>
      <w:r w:rsidRPr="00C36E57">
        <w:rPr>
          <w:rFonts w:ascii="仿宋" w:eastAsia="仿宋" w:hAnsi="仿宋" w:hint="eastAsia"/>
          <w:sz w:val="32"/>
          <w:szCs w:val="32"/>
        </w:rPr>
        <w:t>年度决算数</w:t>
      </w:r>
      <w:r w:rsidR="00A579B9">
        <w:rPr>
          <w:rFonts w:ascii="仿宋" w:eastAsia="仿宋" w:hAnsi="仿宋" w:hint="eastAsia"/>
          <w:sz w:val="32"/>
          <w:szCs w:val="32"/>
        </w:rPr>
        <w:t>减少</w:t>
      </w:r>
      <w:r w:rsidRPr="00C36E57">
        <w:rPr>
          <w:rFonts w:ascii="仿宋" w:eastAsia="仿宋" w:hAnsi="仿宋" w:hint="eastAsia"/>
          <w:sz w:val="32"/>
          <w:szCs w:val="32"/>
        </w:rPr>
        <w:t>加</w:t>
      </w:r>
      <w:r w:rsidR="003D4BC8" w:rsidRPr="00C36E57">
        <w:rPr>
          <w:rFonts w:ascii="仿宋" w:eastAsia="仿宋" w:hAnsi="仿宋" w:hint="eastAsia"/>
          <w:sz w:val="32"/>
          <w:szCs w:val="32"/>
        </w:rPr>
        <w:t>2</w:t>
      </w:r>
      <w:r w:rsidR="003D4BC8" w:rsidRPr="00C36E57">
        <w:rPr>
          <w:rFonts w:ascii="仿宋" w:eastAsia="仿宋" w:hAnsi="仿宋"/>
          <w:sz w:val="32"/>
          <w:szCs w:val="32"/>
        </w:rPr>
        <w:t>5.62</w:t>
      </w:r>
      <w:r w:rsidRPr="00C36E57">
        <w:rPr>
          <w:rFonts w:ascii="仿宋" w:eastAsia="仿宋" w:hAnsi="仿宋" w:hint="eastAsia"/>
          <w:sz w:val="32"/>
          <w:szCs w:val="32"/>
        </w:rPr>
        <w:t>万</w:t>
      </w:r>
      <w:r w:rsidRPr="002E1C30">
        <w:rPr>
          <w:rFonts w:ascii="仿宋" w:eastAsia="仿宋" w:hAnsi="仿宋" w:hint="eastAsia"/>
          <w:sz w:val="32"/>
          <w:szCs w:val="32"/>
        </w:rPr>
        <w:t>元，主要原因</w:t>
      </w:r>
      <w:r w:rsidR="00E94199" w:rsidRPr="002E1C30">
        <w:rPr>
          <w:rFonts w:ascii="仿宋" w:eastAsia="仿宋" w:hAnsi="仿宋" w:hint="eastAsia"/>
          <w:sz w:val="32"/>
          <w:szCs w:val="32"/>
        </w:rPr>
        <w:t>是</w:t>
      </w:r>
      <w:r w:rsidR="0009561C">
        <w:rPr>
          <w:rFonts w:ascii="仿宋" w:eastAsia="仿宋" w:hAnsi="仿宋"/>
          <w:sz w:val="32"/>
          <w:szCs w:val="32"/>
        </w:rPr>
        <w:t>2020</w:t>
      </w:r>
      <w:r w:rsidR="00E94199" w:rsidRPr="002E1C30">
        <w:rPr>
          <w:rFonts w:ascii="仿宋" w:eastAsia="仿宋" w:hAnsi="仿宋" w:hint="eastAsia"/>
          <w:sz w:val="32"/>
          <w:szCs w:val="32"/>
        </w:rPr>
        <w:t>年度没有非财政拨款结余</w:t>
      </w:r>
      <w:r w:rsidRPr="002E1C30">
        <w:rPr>
          <w:rFonts w:ascii="仿宋" w:eastAsia="仿宋" w:hAnsi="仿宋" w:hint="eastAsia"/>
          <w:sz w:val="32"/>
          <w:szCs w:val="32"/>
        </w:rPr>
        <w:t>。年初结转结余</w:t>
      </w:r>
      <w:r w:rsidR="0009561C">
        <w:rPr>
          <w:rFonts w:ascii="仿宋" w:eastAsia="仿宋" w:hAnsi="仿宋"/>
          <w:sz w:val="32"/>
          <w:szCs w:val="32"/>
        </w:rPr>
        <w:t>0</w:t>
      </w:r>
      <w:r w:rsidRPr="002E1C30">
        <w:rPr>
          <w:rFonts w:ascii="仿宋" w:eastAsia="仿宋" w:hAnsi="仿宋" w:hint="eastAsia"/>
          <w:sz w:val="32"/>
          <w:szCs w:val="32"/>
        </w:rPr>
        <w:t>万元，主要是</w:t>
      </w:r>
      <w:r w:rsidR="0017032D" w:rsidRPr="002E1C30">
        <w:rPr>
          <w:rFonts w:ascii="仿宋" w:eastAsia="仿宋" w:hAnsi="仿宋" w:hint="eastAsia"/>
          <w:sz w:val="32"/>
          <w:szCs w:val="32"/>
        </w:rPr>
        <w:t>2</w:t>
      </w:r>
      <w:r w:rsidR="0017032D" w:rsidRPr="002E1C30">
        <w:rPr>
          <w:rFonts w:ascii="仿宋" w:eastAsia="仿宋" w:hAnsi="仿宋"/>
          <w:sz w:val="32"/>
          <w:szCs w:val="32"/>
        </w:rPr>
        <w:t>0</w:t>
      </w:r>
      <w:r w:rsidR="0009561C">
        <w:rPr>
          <w:rFonts w:ascii="仿宋" w:eastAsia="仿宋" w:hAnsi="仿宋"/>
          <w:sz w:val="32"/>
          <w:szCs w:val="32"/>
        </w:rPr>
        <w:t>20</w:t>
      </w:r>
      <w:r w:rsidR="0017032D" w:rsidRPr="002E1C30">
        <w:rPr>
          <w:rFonts w:ascii="仿宋" w:eastAsia="仿宋" w:hAnsi="仿宋" w:hint="eastAsia"/>
          <w:sz w:val="32"/>
          <w:szCs w:val="32"/>
        </w:rPr>
        <w:t>年</w:t>
      </w:r>
      <w:r w:rsidR="0009561C">
        <w:rPr>
          <w:rFonts w:ascii="仿宋" w:eastAsia="仿宋" w:hAnsi="仿宋" w:hint="eastAsia"/>
          <w:sz w:val="32"/>
          <w:szCs w:val="32"/>
        </w:rPr>
        <w:t>结余资金由财政全部收回，</w:t>
      </w:r>
      <w:r w:rsidR="00905B7A">
        <w:rPr>
          <w:rFonts w:ascii="仿宋" w:eastAsia="仿宋" w:hAnsi="仿宋" w:hint="eastAsia"/>
          <w:sz w:val="32"/>
          <w:szCs w:val="32"/>
        </w:rPr>
        <w:t>无</w:t>
      </w:r>
      <w:r w:rsidR="0009561C">
        <w:rPr>
          <w:rFonts w:ascii="仿宋" w:eastAsia="仿宋" w:hAnsi="仿宋" w:hint="eastAsia"/>
          <w:sz w:val="32"/>
          <w:szCs w:val="32"/>
        </w:rPr>
        <w:t>结余结转到2</w:t>
      </w:r>
      <w:r w:rsidR="0009561C">
        <w:rPr>
          <w:rFonts w:ascii="仿宋" w:eastAsia="仿宋" w:hAnsi="仿宋"/>
          <w:sz w:val="32"/>
          <w:szCs w:val="32"/>
        </w:rPr>
        <w:t>021</w:t>
      </w:r>
      <w:r w:rsidR="0009561C">
        <w:rPr>
          <w:rFonts w:ascii="仿宋" w:eastAsia="仿宋" w:hAnsi="仿宋" w:hint="eastAsia"/>
          <w:sz w:val="32"/>
          <w:szCs w:val="32"/>
        </w:rPr>
        <w:t>年使用。</w:t>
      </w:r>
    </w:p>
    <w:p w:rsidR="000C2E3A" w:rsidRPr="003D4BC8" w:rsidRDefault="005F771A" w:rsidP="004C076A">
      <w:pPr>
        <w:tabs>
          <w:tab w:val="left" w:pos="5340"/>
        </w:tabs>
        <w:rPr>
          <w:rFonts w:ascii="仿宋_GB2312" w:eastAsia="仿宋_GB2312" w:hAnsi="ˎ̥" w:hint="eastAsia"/>
          <w:sz w:val="32"/>
          <w:szCs w:val="32"/>
        </w:rPr>
      </w:pPr>
      <w:r>
        <w:rPr>
          <w:rFonts w:ascii="仿宋_GB2312" w:eastAsia="仿宋_GB2312" w:hAnsi="ˎ̥" w:hint="eastAsia"/>
          <w:sz w:val="32"/>
          <w:szCs w:val="32"/>
        </w:rPr>
        <w:t xml:space="preserve">   </w:t>
      </w:r>
      <w:r>
        <w:rPr>
          <w:rFonts w:ascii="黑体" w:eastAsia="黑体" w:hAnsi="黑体" w:cs="黑体" w:hint="eastAsia"/>
          <w:bCs/>
          <w:sz w:val="32"/>
          <w:szCs w:val="32"/>
        </w:rPr>
        <w:t>二、收入决算情况说明</w:t>
      </w:r>
      <w:r w:rsidR="004C076A">
        <w:rPr>
          <w:rFonts w:ascii="黑体" w:eastAsia="黑体" w:hAnsi="黑体" w:cs="黑体"/>
          <w:bCs/>
          <w:sz w:val="32"/>
          <w:szCs w:val="32"/>
        </w:rPr>
        <w:tab/>
      </w:r>
    </w:p>
    <w:p w:rsidR="005F771A" w:rsidRDefault="000C2E3A" w:rsidP="004B4235">
      <w:pPr>
        <w:ind w:firstLineChars="200" w:firstLine="640"/>
        <w:rPr>
          <w:rFonts w:ascii="仿宋_GB2312" w:eastAsia="仿宋_GB2312" w:hAnsi="ˎ̥" w:hint="eastAsia"/>
          <w:sz w:val="32"/>
          <w:szCs w:val="32"/>
        </w:rPr>
      </w:pPr>
      <w:r w:rsidRPr="004B4235">
        <w:rPr>
          <w:rFonts w:ascii="仿宋" w:eastAsia="仿宋" w:hAnsi="仿宋" w:hint="eastAsia"/>
          <w:sz w:val="32"/>
          <w:szCs w:val="32"/>
        </w:rPr>
        <w:t>本年收入合计</w:t>
      </w:r>
      <w:r w:rsidR="0009561C">
        <w:rPr>
          <w:rFonts w:ascii="仿宋" w:eastAsia="仿宋" w:hAnsi="仿宋"/>
          <w:sz w:val="32"/>
          <w:szCs w:val="32"/>
        </w:rPr>
        <w:t>5228.11</w:t>
      </w:r>
      <w:r w:rsidRPr="004B4235">
        <w:rPr>
          <w:rFonts w:ascii="仿宋" w:eastAsia="仿宋" w:hAnsi="仿宋" w:hint="eastAsia"/>
          <w:sz w:val="32"/>
          <w:szCs w:val="32"/>
        </w:rPr>
        <w:t>万元，其中财政拨款收入</w:t>
      </w:r>
      <w:r w:rsidR="0009561C">
        <w:rPr>
          <w:rFonts w:ascii="仿宋" w:eastAsia="仿宋" w:hAnsi="仿宋"/>
          <w:sz w:val="32"/>
          <w:szCs w:val="32"/>
        </w:rPr>
        <w:t>5141.92</w:t>
      </w:r>
      <w:r w:rsidRPr="004B4235">
        <w:rPr>
          <w:rFonts w:ascii="仿宋" w:eastAsia="仿宋" w:hAnsi="仿宋" w:hint="eastAsia"/>
          <w:sz w:val="32"/>
          <w:szCs w:val="32"/>
        </w:rPr>
        <w:t>万元,</w:t>
      </w:r>
      <w:r w:rsidRPr="004B4235">
        <w:rPr>
          <w:rFonts w:ascii="仿宋" w:eastAsia="仿宋" w:hAnsi="仿宋" w:hint="eastAsia"/>
          <w:bCs/>
          <w:sz w:val="32"/>
          <w:szCs w:val="32"/>
          <w:lang w:val="zh-CN"/>
        </w:rPr>
        <w:t>占比</w:t>
      </w:r>
      <w:r w:rsidR="0009561C">
        <w:rPr>
          <w:rFonts w:ascii="仿宋" w:eastAsia="仿宋" w:hAnsi="仿宋"/>
          <w:bCs/>
          <w:sz w:val="32"/>
          <w:szCs w:val="32"/>
        </w:rPr>
        <w:t>98.35</w:t>
      </w:r>
      <w:r w:rsidRPr="004B4235">
        <w:rPr>
          <w:rFonts w:ascii="仿宋" w:eastAsia="仿宋" w:hAnsi="仿宋" w:hint="eastAsia"/>
          <w:bCs/>
          <w:sz w:val="32"/>
          <w:szCs w:val="32"/>
        </w:rPr>
        <w:t>%；</w:t>
      </w:r>
      <w:r w:rsidRPr="004B4235">
        <w:rPr>
          <w:rFonts w:ascii="仿宋" w:eastAsia="仿宋" w:hAnsi="仿宋" w:hint="eastAsia"/>
          <w:sz w:val="32"/>
          <w:szCs w:val="32"/>
        </w:rPr>
        <w:t>上级补助收入</w:t>
      </w:r>
      <w:r w:rsidR="009C3595" w:rsidRPr="004B4235">
        <w:rPr>
          <w:rFonts w:ascii="仿宋" w:eastAsia="仿宋" w:hAnsi="仿宋"/>
          <w:sz w:val="32"/>
          <w:szCs w:val="32"/>
        </w:rPr>
        <w:t>0</w:t>
      </w:r>
      <w:r w:rsidRPr="004B4235">
        <w:rPr>
          <w:rFonts w:ascii="仿宋" w:eastAsia="仿宋" w:hAnsi="仿宋" w:hint="eastAsia"/>
          <w:sz w:val="32"/>
          <w:szCs w:val="32"/>
        </w:rPr>
        <w:t>万元，占</w:t>
      </w:r>
      <w:r w:rsidR="009C3595" w:rsidRPr="004B4235">
        <w:rPr>
          <w:rFonts w:ascii="仿宋" w:eastAsia="仿宋" w:hAnsi="仿宋"/>
          <w:sz w:val="32"/>
          <w:szCs w:val="32"/>
        </w:rPr>
        <w:t>0</w:t>
      </w:r>
      <w:r w:rsidRPr="004B4235">
        <w:rPr>
          <w:rFonts w:ascii="仿宋" w:eastAsia="仿宋" w:hAnsi="仿宋" w:hint="eastAsia"/>
          <w:sz w:val="32"/>
          <w:szCs w:val="32"/>
        </w:rPr>
        <w:t>%；</w:t>
      </w:r>
      <w:r w:rsidRPr="004B4235">
        <w:rPr>
          <w:rFonts w:ascii="仿宋" w:eastAsia="仿宋" w:hAnsi="仿宋" w:hint="eastAsia"/>
          <w:bCs/>
          <w:sz w:val="32"/>
          <w:szCs w:val="32"/>
          <w:lang w:val="zh-CN"/>
        </w:rPr>
        <w:t>事业收入</w:t>
      </w:r>
      <w:r w:rsidR="0009561C">
        <w:rPr>
          <w:rFonts w:ascii="仿宋" w:eastAsia="仿宋" w:hAnsi="仿宋"/>
          <w:bCs/>
          <w:sz w:val="32"/>
          <w:szCs w:val="32"/>
          <w:lang w:val="zh-CN"/>
        </w:rPr>
        <w:t>85.37</w:t>
      </w:r>
      <w:r w:rsidRPr="004B4235">
        <w:rPr>
          <w:rFonts w:ascii="仿宋" w:eastAsia="仿宋" w:hAnsi="仿宋" w:hint="eastAsia"/>
          <w:bCs/>
          <w:sz w:val="32"/>
          <w:szCs w:val="32"/>
          <w:lang w:val="zh-CN"/>
        </w:rPr>
        <w:t>万元，占比</w:t>
      </w:r>
      <w:r w:rsidR="0009561C">
        <w:rPr>
          <w:rFonts w:ascii="仿宋" w:eastAsia="仿宋" w:hAnsi="仿宋"/>
          <w:bCs/>
          <w:sz w:val="32"/>
          <w:szCs w:val="32"/>
        </w:rPr>
        <w:t>1.63</w:t>
      </w:r>
      <w:r w:rsidRPr="004B4235">
        <w:rPr>
          <w:rFonts w:ascii="仿宋" w:eastAsia="仿宋" w:hAnsi="仿宋" w:hint="eastAsia"/>
          <w:bCs/>
          <w:sz w:val="32"/>
          <w:szCs w:val="32"/>
        </w:rPr>
        <w:t>%；</w:t>
      </w:r>
      <w:r w:rsidRPr="004B4235">
        <w:rPr>
          <w:rFonts w:ascii="仿宋" w:eastAsia="仿宋" w:hAnsi="仿宋" w:hint="eastAsia"/>
          <w:sz w:val="32"/>
          <w:szCs w:val="32"/>
        </w:rPr>
        <w:t>经营收入</w:t>
      </w:r>
      <w:r w:rsidR="004B4235" w:rsidRPr="004B4235">
        <w:rPr>
          <w:rFonts w:ascii="仿宋" w:eastAsia="仿宋" w:hAnsi="仿宋"/>
          <w:sz w:val="32"/>
          <w:szCs w:val="32"/>
        </w:rPr>
        <w:t>0</w:t>
      </w:r>
      <w:r w:rsidRPr="004B4235">
        <w:rPr>
          <w:rFonts w:ascii="仿宋" w:eastAsia="仿宋" w:hAnsi="仿宋" w:hint="eastAsia"/>
          <w:sz w:val="32"/>
          <w:szCs w:val="32"/>
        </w:rPr>
        <w:t>万元，占</w:t>
      </w:r>
      <w:r w:rsidR="004B4235" w:rsidRPr="004B4235">
        <w:rPr>
          <w:rFonts w:ascii="仿宋" w:eastAsia="仿宋" w:hAnsi="仿宋"/>
          <w:sz w:val="32"/>
          <w:szCs w:val="32"/>
        </w:rPr>
        <w:t>0</w:t>
      </w:r>
      <w:r w:rsidRPr="004B4235">
        <w:rPr>
          <w:rFonts w:ascii="仿宋" w:eastAsia="仿宋" w:hAnsi="仿宋" w:hint="eastAsia"/>
          <w:sz w:val="32"/>
          <w:szCs w:val="32"/>
        </w:rPr>
        <w:t>%</w:t>
      </w:r>
      <w:r w:rsidRPr="004B4235">
        <w:rPr>
          <w:rFonts w:ascii="仿宋" w:eastAsia="仿宋" w:hAnsi="仿宋" w:hint="eastAsia"/>
          <w:bCs/>
          <w:sz w:val="32"/>
          <w:szCs w:val="32"/>
          <w:lang w:val="zh-CN"/>
        </w:rPr>
        <w:t>其他收入</w:t>
      </w:r>
      <w:r w:rsidRPr="004B4235">
        <w:rPr>
          <w:rFonts w:ascii="仿宋" w:eastAsia="仿宋" w:hAnsi="仿宋"/>
          <w:bCs/>
          <w:sz w:val="32"/>
          <w:szCs w:val="32"/>
          <w:lang w:val="zh-CN"/>
        </w:rPr>
        <w:t>0</w:t>
      </w:r>
      <w:r w:rsidR="0009561C">
        <w:rPr>
          <w:rFonts w:ascii="仿宋" w:eastAsia="仿宋" w:hAnsi="仿宋"/>
          <w:bCs/>
          <w:sz w:val="32"/>
          <w:szCs w:val="32"/>
          <w:lang w:val="zh-CN"/>
        </w:rPr>
        <w:t>.82</w:t>
      </w:r>
      <w:r w:rsidRPr="004B4235">
        <w:rPr>
          <w:rFonts w:ascii="仿宋" w:eastAsia="仿宋" w:hAnsi="仿宋" w:hint="eastAsia"/>
          <w:bCs/>
          <w:sz w:val="32"/>
          <w:szCs w:val="32"/>
          <w:lang w:val="zh-CN"/>
        </w:rPr>
        <w:t>元，占比</w:t>
      </w:r>
      <w:r w:rsidRPr="004B4235">
        <w:rPr>
          <w:rFonts w:ascii="仿宋" w:eastAsia="仿宋" w:hAnsi="仿宋" w:hint="eastAsia"/>
          <w:bCs/>
          <w:sz w:val="32"/>
          <w:szCs w:val="32"/>
        </w:rPr>
        <w:t>0.0</w:t>
      </w:r>
      <w:r w:rsidR="0009561C">
        <w:rPr>
          <w:rFonts w:ascii="仿宋" w:eastAsia="仿宋" w:hAnsi="仿宋"/>
          <w:bCs/>
          <w:sz w:val="32"/>
          <w:szCs w:val="32"/>
        </w:rPr>
        <w:t>2</w:t>
      </w:r>
      <w:r w:rsidRPr="004B4235">
        <w:rPr>
          <w:rFonts w:ascii="仿宋" w:eastAsia="仿宋" w:hAnsi="仿宋" w:hint="eastAsia"/>
          <w:bCs/>
          <w:sz w:val="32"/>
          <w:szCs w:val="32"/>
        </w:rPr>
        <w:t>%</w:t>
      </w:r>
      <w:r w:rsidRPr="000C2E3A">
        <w:rPr>
          <w:rFonts w:ascii="仿宋" w:eastAsia="仿宋" w:hAnsi="仿宋" w:hint="eastAsia"/>
          <w:bCs/>
          <w:sz w:val="32"/>
          <w:szCs w:val="32"/>
        </w:rPr>
        <w:t>。</w:t>
      </w:r>
      <w:r w:rsidR="005F771A">
        <w:rPr>
          <w:rFonts w:ascii="仿宋_GB2312" w:eastAsia="仿宋_GB2312" w:hAnsi="ˎ̥" w:hint="eastAsia"/>
          <w:sz w:val="32"/>
          <w:szCs w:val="32"/>
        </w:rPr>
        <w:t xml:space="preserve">  </w:t>
      </w:r>
    </w:p>
    <w:p w:rsidR="005F771A" w:rsidRDefault="005F771A" w:rsidP="005F771A">
      <w:pPr>
        <w:ind w:firstLineChars="196" w:firstLine="627"/>
        <w:rPr>
          <w:rFonts w:ascii="黑体" w:eastAsia="黑体" w:hAnsi="黑体" w:cs="黑体" w:hint="eastAsia"/>
          <w:bCs/>
          <w:sz w:val="32"/>
          <w:szCs w:val="32"/>
        </w:rPr>
      </w:pPr>
      <w:r>
        <w:rPr>
          <w:rFonts w:ascii="黑体" w:eastAsia="黑体" w:hAnsi="黑体" w:cs="黑体" w:hint="eastAsia"/>
          <w:bCs/>
          <w:sz w:val="32"/>
          <w:szCs w:val="32"/>
        </w:rPr>
        <w:t>三、支出决算情况说明</w:t>
      </w:r>
    </w:p>
    <w:p w:rsidR="005F771A" w:rsidRPr="00C36E57" w:rsidRDefault="005F771A" w:rsidP="004B4235">
      <w:pPr>
        <w:ind w:firstLineChars="200" w:firstLine="640"/>
        <w:rPr>
          <w:rFonts w:ascii="仿宋" w:eastAsia="仿宋" w:hAnsi="仿宋" w:hint="eastAsia"/>
          <w:sz w:val="32"/>
          <w:szCs w:val="32"/>
        </w:rPr>
      </w:pPr>
      <w:r w:rsidRPr="00C36E57">
        <w:rPr>
          <w:rFonts w:ascii="仿宋" w:eastAsia="仿宋" w:hAnsi="仿宋" w:hint="eastAsia"/>
          <w:sz w:val="32"/>
          <w:szCs w:val="32"/>
        </w:rPr>
        <w:t>本年支出合计</w:t>
      </w:r>
      <w:r w:rsidR="00C051D3">
        <w:rPr>
          <w:rFonts w:ascii="仿宋" w:eastAsia="仿宋" w:hAnsi="仿宋"/>
          <w:sz w:val="32"/>
          <w:szCs w:val="32"/>
        </w:rPr>
        <w:t>5227.23</w:t>
      </w:r>
      <w:r w:rsidRPr="00C36E57">
        <w:rPr>
          <w:rFonts w:ascii="仿宋" w:eastAsia="仿宋" w:hAnsi="仿宋" w:hint="eastAsia"/>
          <w:sz w:val="32"/>
          <w:szCs w:val="32"/>
        </w:rPr>
        <w:t>万元，其中：基本支出</w:t>
      </w:r>
      <w:r w:rsidR="00C051D3">
        <w:rPr>
          <w:rFonts w:ascii="仿宋" w:eastAsia="仿宋" w:hAnsi="仿宋"/>
          <w:sz w:val="32"/>
          <w:szCs w:val="32"/>
        </w:rPr>
        <w:t>2371.31</w:t>
      </w:r>
      <w:r w:rsidRPr="00C36E57">
        <w:rPr>
          <w:rFonts w:ascii="仿宋" w:eastAsia="仿宋" w:hAnsi="仿宋" w:hint="eastAsia"/>
          <w:sz w:val="32"/>
          <w:szCs w:val="32"/>
        </w:rPr>
        <w:t>万元，占</w:t>
      </w:r>
      <w:r w:rsidR="00C051D3">
        <w:rPr>
          <w:rFonts w:ascii="仿宋" w:eastAsia="仿宋" w:hAnsi="仿宋"/>
          <w:sz w:val="32"/>
          <w:szCs w:val="32"/>
        </w:rPr>
        <w:t>45.36</w:t>
      </w:r>
      <w:r w:rsidRPr="00C36E57">
        <w:rPr>
          <w:rFonts w:ascii="仿宋" w:eastAsia="仿宋" w:hAnsi="仿宋" w:hint="eastAsia"/>
          <w:sz w:val="32"/>
          <w:szCs w:val="32"/>
        </w:rPr>
        <w:t>%；项目支出</w:t>
      </w:r>
      <w:r w:rsidR="00C051D3">
        <w:rPr>
          <w:rFonts w:ascii="仿宋" w:eastAsia="仿宋" w:hAnsi="仿宋"/>
          <w:sz w:val="32"/>
          <w:szCs w:val="32"/>
        </w:rPr>
        <w:t>2855.92</w:t>
      </w:r>
      <w:r w:rsidRPr="00C36E57">
        <w:rPr>
          <w:rFonts w:ascii="仿宋" w:eastAsia="仿宋" w:hAnsi="仿宋" w:hint="eastAsia"/>
          <w:sz w:val="32"/>
          <w:szCs w:val="32"/>
        </w:rPr>
        <w:t>万元，占</w:t>
      </w:r>
      <w:r w:rsidR="00C051D3">
        <w:rPr>
          <w:rFonts w:ascii="仿宋" w:eastAsia="仿宋" w:hAnsi="仿宋"/>
          <w:sz w:val="32"/>
          <w:szCs w:val="32"/>
        </w:rPr>
        <w:t>54.64</w:t>
      </w:r>
      <w:r w:rsidRPr="00C36E57">
        <w:rPr>
          <w:rFonts w:ascii="仿宋" w:eastAsia="仿宋" w:hAnsi="仿宋" w:hint="eastAsia"/>
          <w:sz w:val="32"/>
          <w:szCs w:val="32"/>
        </w:rPr>
        <w:t>%</w:t>
      </w:r>
      <w:r w:rsidR="004B4235" w:rsidRPr="00C36E57">
        <w:rPr>
          <w:rFonts w:ascii="仿宋" w:eastAsia="仿宋" w:hAnsi="仿宋" w:hint="eastAsia"/>
          <w:sz w:val="32"/>
          <w:szCs w:val="32"/>
        </w:rPr>
        <w:t>。</w:t>
      </w:r>
    </w:p>
    <w:p w:rsidR="005F771A" w:rsidRDefault="005F771A" w:rsidP="005F771A">
      <w:pPr>
        <w:ind w:firstLineChars="196" w:firstLine="627"/>
        <w:rPr>
          <w:rFonts w:ascii="黑体" w:eastAsia="黑体" w:hAnsi="黑体" w:cs="黑体" w:hint="eastAsia"/>
          <w:bCs/>
          <w:sz w:val="32"/>
          <w:szCs w:val="32"/>
        </w:rPr>
      </w:pPr>
      <w:r>
        <w:rPr>
          <w:rFonts w:ascii="黑体" w:eastAsia="黑体" w:hAnsi="黑体" w:cs="黑体" w:hint="eastAsia"/>
          <w:bCs/>
          <w:sz w:val="32"/>
          <w:szCs w:val="32"/>
        </w:rPr>
        <w:t>四、财政拨款收入支出决算总体情况说明</w:t>
      </w:r>
    </w:p>
    <w:p w:rsidR="005F771A" w:rsidRPr="006073C4" w:rsidRDefault="005F771A" w:rsidP="005B70AF">
      <w:pPr>
        <w:ind w:firstLineChars="200" w:firstLine="640"/>
        <w:rPr>
          <w:rFonts w:ascii="仿宋" w:eastAsia="仿宋" w:hAnsi="仿宋" w:hint="eastAsia"/>
          <w:sz w:val="32"/>
          <w:szCs w:val="32"/>
        </w:rPr>
      </w:pPr>
      <w:r w:rsidRPr="00C36E57">
        <w:rPr>
          <w:rFonts w:ascii="仿宋" w:eastAsia="仿宋" w:hAnsi="仿宋" w:hint="eastAsia"/>
          <w:sz w:val="32"/>
          <w:szCs w:val="32"/>
        </w:rPr>
        <w:t>202</w:t>
      </w:r>
      <w:r w:rsidR="005B70AF">
        <w:rPr>
          <w:rFonts w:ascii="仿宋" w:eastAsia="仿宋" w:hAnsi="仿宋"/>
          <w:sz w:val="32"/>
          <w:szCs w:val="32"/>
        </w:rPr>
        <w:t>1</w:t>
      </w:r>
      <w:r w:rsidRPr="00C36E57">
        <w:rPr>
          <w:rFonts w:ascii="仿宋" w:eastAsia="仿宋" w:hAnsi="仿宋" w:hint="eastAsia"/>
          <w:sz w:val="32"/>
          <w:szCs w:val="32"/>
        </w:rPr>
        <w:t>年度财政拨款收入</w:t>
      </w:r>
      <w:r w:rsidR="005B70AF">
        <w:rPr>
          <w:rFonts w:ascii="仿宋" w:eastAsia="仿宋" w:hAnsi="仿宋"/>
          <w:sz w:val="32"/>
          <w:szCs w:val="32"/>
        </w:rPr>
        <w:t>5141.92</w:t>
      </w:r>
      <w:r w:rsidR="0045347B" w:rsidRPr="00C36E57">
        <w:rPr>
          <w:rFonts w:ascii="仿宋" w:eastAsia="仿宋" w:hAnsi="仿宋" w:hint="eastAsia"/>
          <w:sz w:val="32"/>
          <w:szCs w:val="32"/>
        </w:rPr>
        <w:t>万元</w:t>
      </w:r>
      <w:r w:rsidRPr="00C36E57">
        <w:rPr>
          <w:rFonts w:ascii="仿宋" w:eastAsia="仿宋" w:hAnsi="仿宋" w:hint="eastAsia"/>
          <w:sz w:val="32"/>
          <w:szCs w:val="32"/>
        </w:rPr>
        <w:t>、支出总计</w:t>
      </w:r>
      <w:r w:rsidR="005B70AF">
        <w:rPr>
          <w:rFonts w:ascii="仿宋" w:eastAsia="仿宋" w:hAnsi="仿宋"/>
          <w:sz w:val="32"/>
          <w:szCs w:val="32"/>
        </w:rPr>
        <w:t>5141.73</w:t>
      </w:r>
      <w:r w:rsidRPr="00C36E57">
        <w:rPr>
          <w:rFonts w:ascii="仿宋" w:eastAsia="仿宋" w:hAnsi="仿宋" w:hint="eastAsia"/>
          <w:sz w:val="32"/>
          <w:szCs w:val="32"/>
        </w:rPr>
        <w:t>万元。与20</w:t>
      </w:r>
      <w:r w:rsidR="005B70AF">
        <w:rPr>
          <w:rFonts w:ascii="仿宋" w:eastAsia="仿宋" w:hAnsi="仿宋"/>
          <w:sz w:val="32"/>
          <w:szCs w:val="32"/>
        </w:rPr>
        <w:t>20</w:t>
      </w:r>
      <w:r w:rsidRPr="00C36E57">
        <w:rPr>
          <w:rFonts w:ascii="仿宋" w:eastAsia="仿宋" w:hAnsi="仿宋" w:hint="eastAsia"/>
          <w:sz w:val="32"/>
          <w:szCs w:val="32"/>
        </w:rPr>
        <w:t>年度相比，财政拨款收入</w:t>
      </w:r>
      <w:r w:rsidR="005B70AF">
        <w:rPr>
          <w:rFonts w:ascii="仿宋" w:eastAsia="仿宋" w:hAnsi="仿宋" w:hint="eastAsia"/>
          <w:sz w:val="32"/>
          <w:szCs w:val="32"/>
        </w:rPr>
        <w:t>增加1</w:t>
      </w:r>
      <w:r w:rsidR="005B70AF">
        <w:rPr>
          <w:rFonts w:ascii="仿宋" w:eastAsia="仿宋" w:hAnsi="仿宋"/>
          <w:sz w:val="32"/>
          <w:szCs w:val="32"/>
        </w:rPr>
        <w:t>344.24</w:t>
      </w:r>
      <w:r w:rsidR="0045347B" w:rsidRPr="00C36E57">
        <w:rPr>
          <w:rFonts w:ascii="仿宋" w:eastAsia="仿宋" w:hAnsi="仿宋" w:hint="eastAsia"/>
          <w:sz w:val="32"/>
          <w:szCs w:val="32"/>
        </w:rPr>
        <w:lastRenderedPageBreak/>
        <w:t>万元，</w:t>
      </w:r>
      <w:r w:rsidR="005B70AF">
        <w:rPr>
          <w:rFonts w:ascii="仿宋" w:eastAsia="仿宋" w:hAnsi="仿宋" w:hint="eastAsia"/>
          <w:sz w:val="32"/>
          <w:szCs w:val="32"/>
        </w:rPr>
        <w:t>上升3</w:t>
      </w:r>
      <w:r w:rsidR="005B70AF">
        <w:rPr>
          <w:rFonts w:ascii="仿宋" w:eastAsia="仿宋" w:hAnsi="仿宋"/>
          <w:sz w:val="32"/>
          <w:szCs w:val="32"/>
        </w:rPr>
        <w:t>5.40</w:t>
      </w:r>
      <w:r w:rsidR="0045347B" w:rsidRPr="00C36E57">
        <w:rPr>
          <w:rFonts w:ascii="仿宋" w:eastAsia="仿宋" w:hAnsi="仿宋" w:hint="eastAsia"/>
          <w:sz w:val="32"/>
          <w:szCs w:val="32"/>
        </w:rPr>
        <w:t>%</w:t>
      </w:r>
      <w:bookmarkStart w:id="84" w:name="_Hlk81583107"/>
      <w:r w:rsidR="00670E00" w:rsidRPr="00C36E57">
        <w:rPr>
          <w:rFonts w:ascii="仿宋" w:eastAsia="仿宋" w:hAnsi="仿宋" w:hint="eastAsia"/>
          <w:sz w:val="32"/>
          <w:szCs w:val="32"/>
        </w:rPr>
        <w:t>，收入较2</w:t>
      </w:r>
      <w:r w:rsidR="00670E00" w:rsidRPr="00C36E57">
        <w:rPr>
          <w:rFonts w:ascii="仿宋" w:eastAsia="仿宋" w:hAnsi="仿宋"/>
          <w:sz w:val="32"/>
          <w:szCs w:val="32"/>
        </w:rPr>
        <w:t>0</w:t>
      </w:r>
      <w:r w:rsidR="005B70AF">
        <w:rPr>
          <w:rFonts w:ascii="仿宋" w:eastAsia="仿宋" w:hAnsi="仿宋"/>
          <w:sz w:val="32"/>
          <w:szCs w:val="32"/>
        </w:rPr>
        <w:t>20</w:t>
      </w:r>
      <w:r w:rsidR="00670E00" w:rsidRPr="00C36E57">
        <w:rPr>
          <w:rFonts w:ascii="仿宋" w:eastAsia="仿宋" w:hAnsi="仿宋" w:hint="eastAsia"/>
          <w:sz w:val="32"/>
          <w:szCs w:val="32"/>
        </w:rPr>
        <w:t>年</w:t>
      </w:r>
      <w:r w:rsidR="005B70AF">
        <w:rPr>
          <w:rFonts w:ascii="仿宋" w:eastAsia="仿宋" w:hAnsi="仿宋" w:hint="eastAsia"/>
          <w:sz w:val="32"/>
          <w:szCs w:val="32"/>
        </w:rPr>
        <w:t>增加</w:t>
      </w:r>
      <w:r w:rsidR="00670E00" w:rsidRPr="00C36E57">
        <w:rPr>
          <w:rFonts w:ascii="仿宋" w:eastAsia="仿宋" w:hAnsi="仿宋" w:hint="eastAsia"/>
          <w:sz w:val="32"/>
          <w:szCs w:val="32"/>
        </w:rPr>
        <w:t>主要原因</w:t>
      </w:r>
      <w:bookmarkStart w:id="85" w:name="_Hlk81753136"/>
      <w:r w:rsidR="00670E00" w:rsidRPr="00801168">
        <w:rPr>
          <w:rFonts w:ascii="仿宋" w:eastAsia="仿宋" w:hAnsi="仿宋" w:hint="eastAsia"/>
          <w:sz w:val="32"/>
          <w:szCs w:val="32"/>
        </w:rPr>
        <w:t>是</w:t>
      </w:r>
      <w:r w:rsidR="005B70AF">
        <w:rPr>
          <w:rFonts w:ascii="仿宋" w:eastAsia="仿宋" w:hAnsi="仿宋" w:hint="eastAsia"/>
          <w:sz w:val="32"/>
          <w:szCs w:val="32"/>
        </w:rPr>
        <w:t>2</w:t>
      </w:r>
      <w:r w:rsidR="005B70AF">
        <w:rPr>
          <w:rFonts w:ascii="仿宋" w:eastAsia="仿宋" w:hAnsi="仿宋"/>
          <w:sz w:val="32"/>
          <w:szCs w:val="32"/>
        </w:rPr>
        <w:t>021</w:t>
      </w:r>
      <w:r w:rsidR="005B70AF">
        <w:rPr>
          <w:rFonts w:ascii="仿宋" w:eastAsia="仿宋" w:hAnsi="仿宋" w:hint="eastAsia"/>
          <w:sz w:val="32"/>
          <w:szCs w:val="32"/>
        </w:rPr>
        <w:t>年财政加大了对学校的项目拨款，其中现代职业教育质量提升计划专项资金比上年增加了1</w:t>
      </w:r>
      <w:r w:rsidR="005B70AF">
        <w:rPr>
          <w:rFonts w:ascii="仿宋" w:eastAsia="仿宋" w:hAnsi="仿宋"/>
          <w:sz w:val="32"/>
          <w:szCs w:val="32"/>
        </w:rPr>
        <w:t>234</w:t>
      </w:r>
      <w:r w:rsidR="005B70AF">
        <w:rPr>
          <w:rFonts w:ascii="仿宋" w:eastAsia="仿宋" w:hAnsi="仿宋" w:hint="eastAsia"/>
          <w:sz w:val="32"/>
          <w:szCs w:val="32"/>
        </w:rPr>
        <w:t>万元。</w:t>
      </w:r>
      <w:bookmarkEnd w:id="85"/>
      <w:r w:rsidRPr="00801168">
        <w:rPr>
          <w:rFonts w:ascii="仿宋" w:eastAsia="仿宋" w:hAnsi="仿宋" w:hint="eastAsia"/>
          <w:sz w:val="32"/>
          <w:szCs w:val="32"/>
        </w:rPr>
        <w:t>支出</w:t>
      </w:r>
      <w:bookmarkStart w:id="86" w:name="_Hlk81581347"/>
      <w:r w:rsidR="005B70AF">
        <w:rPr>
          <w:rFonts w:ascii="仿宋" w:eastAsia="仿宋" w:hAnsi="仿宋" w:hint="eastAsia"/>
          <w:sz w:val="32"/>
          <w:szCs w:val="32"/>
        </w:rPr>
        <w:t>增加1</w:t>
      </w:r>
      <w:r w:rsidR="005B70AF">
        <w:rPr>
          <w:rFonts w:ascii="仿宋" w:eastAsia="仿宋" w:hAnsi="仿宋"/>
          <w:sz w:val="32"/>
          <w:szCs w:val="32"/>
        </w:rPr>
        <w:t>192.26</w:t>
      </w:r>
      <w:r w:rsidRPr="00801168">
        <w:rPr>
          <w:rFonts w:ascii="仿宋" w:eastAsia="仿宋" w:hAnsi="仿宋" w:hint="eastAsia"/>
          <w:sz w:val="32"/>
          <w:szCs w:val="32"/>
        </w:rPr>
        <w:t>万元，</w:t>
      </w:r>
      <w:r w:rsidR="005B70AF">
        <w:rPr>
          <w:rFonts w:ascii="仿宋" w:eastAsia="仿宋" w:hAnsi="仿宋" w:hint="eastAsia"/>
          <w:sz w:val="32"/>
          <w:szCs w:val="32"/>
        </w:rPr>
        <w:t>增加</w:t>
      </w:r>
      <w:r w:rsidR="006073C4">
        <w:rPr>
          <w:rFonts w:ascii="仿宋" w:eastAsia="仿宋" w:hAnsi="仿宋"/>
          <w:sz w:val="32"/>
          <w:szCs w:val="32"/>
        </w:rPr>
        <w:t>29</w:t>
      </w:r>
      <w:r w:rsidRPr="00801168">
        <w:rPr>
          <w:rFonts w:ascii="仿宋" w:eastAsia="仿宋" w:hAnsi="仿宋" w:hint="eastAsia"/>
          <w:sz w:val="32"/>
          <w:szCs w:val="32"/>
        </w:rPr>
        <w:t>%</w:t>
      </w:r>
      <w:bookmarkEnd w:id="84"/>
      <w:bookmarkEnd w:id="86"/>
      <w:r w:rsidR="005B70AF">
        <w:rPr>
          <w:rFonts w:ascii="仿宋" w:eastAsia="仿宋" w:hAnsi="仿宋" w:hint="eastAsia"/>
          <w:sz w:val="32"/>
          <w:szCs w:val="32"/>
        </w:rPr>
        <w:t>，</w:t>
      </w:r>
      <w:r w:rsidRPr="00801168">
        <w:rPr>
          <w:rFonts w:ascii="仿宋" w:eastAsia="仿宋" w:hAnsi="仿宋" w:hint="eastAsia"/>
          <w:sz w:val="32"/>
          <w:szCs w:val="32"/>
        </w:rPr>
        <w:t>主要原因：</w:t>
      </w:r>
      <w:r w:rsidR="00CD5F7B" w:rsidRPr="006073C4">
        <w:rPr>
          <w:rFonts w:ascii="仿宋" w:eastAsia="仿宋" w:hAnsi="仿宋" w:hint="eastAsia"/>
          <w:sz w:val="32"/>
          <w:szCs w:val="32"/>
        </w:rPr>
        <w:t>一是基本支出减少</w:t>
      </w:r>
      <w:r w:rsidR="006073C4" w:rsidRPr="006073C4">
        <w:rPr>
          <w:rFonts w:ascii="仿宋" w:eastAsia="仿宋" w:hAnsi="仿宋"/>
          <w:sz w:val="32"/>
          <w:szCs w:val="32"/>
        </w:rPr>
        <w:t>7.70</w:t>
      </w:r>
      <w:r w:rsidR="00CD5F7B" w:rsidRPr="006073C4">
        <w:rPr>
          <w:rFonts w:ascii="仿宋" w:eastAsia="仿宋" w:hAnsi="仿宋" w:hint="eastAsia"/>
          <w:sz w:val="32"/>
          <w:szCs w:val="32"/>
        </w:rPr>
        <w:t>万元，二是项目支出</w:t>
      </w:r>
      <w:r w:rsidR="006073C4" w:rsidRPr="006073C4">
        <w:rPr>
          <w:rFonts w:ascii="仿宋" w:eastAsia="仿宋" w:hAnsi="仿宋" w:hint="eastAsia"/>
          <w:sz w:val="32"/>
          <w:szCs w:val="32"/>
        </w:rPr>
        <w:t>增加1</w:t>
      </w:r>
      <w:r w:rsidR="006073C4" w:rsidRPr="006073C4">
        <w:rPr>
          <w:rFonts w:ascii="仿宋" w:eastAsia="仿宋" w:hAnsi="仿宋"/>
          <w:sz w:val="32"/>
          <w:szCs w:val="32"/>
        </w:rPr>
        <w:t>128</w:t>
      </w:r>
      <w:r w:rsidR="00CD5F7B" w:rsidRPr="006073C4">
        <w:rPr>
          <w:rFonts w:ascii="仿宋" w:eastAsia="仿宋" w:hAnsi="仿宋" w:hint="eastAsia"/>
          <w:sz w:val="32"/>
          <w:szCs w:val="32"/>
        </w:rPr>
        <w:t>万元</w:t>
      </w:r>
      <w:r w:rsidRPr="006073C4">
        <w:rPr>
          <w:rFonts w:ascii="仿宋" w:eastAsia="仿宋" w:hAnsi="仿宋" w:hint="eastAsia"/>
          <w:sz w:val="32"/>
          <w:szCs w:val="32"/>
        </w:rPr>
        <w:t>。</w:t>
      </w:r>
    </w:p>
    <w:p w:rsidR="00905B7A" w:rsidRDefault="005F771A" w:rsidP="005F771A">
      <w:pPr>
        <w:ind w:firstLineChars="200" w:firstLine="640"/>
        <w:rPr>
          <w:rFonts w:ascii="仿宋" w:eastAsia="仿宋" w:hAnsi="仿宋" w:hint="eastAsia"/>
          <w:sz w:val="32"/>
          <w:szCs w:val="32"/>
        </w:rPr>
      </w:pPr>
      <w:r w:rsidRPr="00801168">
        <w:rPr>
          <w:rFonts w:ascii="仿宋" w:eastAsia="仿宋" w:hAnsi="仿宋" w:hint="eastAsia"/>
          <w:sz w:val="32"/>
          <w:szCs w:val="32"/>
        </w:rPr>
        <w:t>财政拨款年初结转结余</w:t>
      </w:r>
      <w:r w:rsidR="00905B7A">
        <w:rPr>
          <w:rFonts w:ascii="仿宋" w:eastAsia="仿宋" w:hAnsi="仿宋"/>
          <w:sz w:val="32"/>
          <w:szCs w:val="32"/>
        </w:rPr>
        <w:t>0</w:t>
      </w:r>
      <w:r w:rsidRPr="00801168">
        <w:rPr>
          <w:rFonts w:ascii="仿宋" w:eastAsia="仿宋" w:hAnsi="仿宋" w:hint="eastAsia"/>
          <w:sz w:val="32"/>
          <w:szCs w:val="32"/>
        </w:rPr>
        <w:t>万元，主要是</w:t>
      </w:r>
      <w:r w:rsidR="00B324FF" w:rsidRPr="00801168">
        <w:rPr>
          <w:rFonts w:ascii="仿宋" w:eastAsia="仿宋" w:hAnsi="仿宋" w:hint="eastAsia"/>
          <w:sz w:val="32"/>
          <w:szCs w:val="32"/>
        </w:rPr>
        <w:t>上年</w:t>
      </w:r>
      <w:bookmarkStart w:id="87" w:name="_Hlk81753436"/>
      <w:r w:rsidR="00B324FF" w:rsidRPr="00801168">
        <w:rPr>
          <w:rFonts w:ascii="仿宋" w:eastAsia="仿宋" w:hAnsi="仿宋" w:hint="eastAsia"/>
          <w:sz w:val="32"/>
          <w:szCs w:val="32"/>
        </w:rPr>
        <w:t>项目</w:t>
      </w:r>
      <w:r w:rsidR="00905B7A">
        <w:rPr>
          <w:rFonts w:ascii="仿宋" w:eastAsia="仿宋" w:hAnsi="仿宋" w:hint="eastAsia"/>
          <w:sz w:val="32"/>
          <w:szCs w:val="32"/>
        </w:rPr>
        <w:t>全部</w:t>
      </w:r>
      <w:r w:rsidR="00B324FF" w:rsidRPr="00801168">
        <w:rPr>
          <w:rFonts w:ascii="仿宋" w:eastAsia="仿宋" w:hAnsi="仿宋" w:hint="eastAsia"/>
          <w:sz w:val="32"/>
          <w:szCs w:val="32"/>
        </w:rPr>
        <w:t>完工结算</w:t>
      </w:r>
      <w:bookmarkEnd w:id="87"/>
      <w:r w:rsidR="00B324FF" w:rsidRPr="00801168">
        <w:rPr>
          <w:rFonts w:ascii="仿宋" w:eastAsia="仿宋" w:hAnsi="仿宋" w:hint="eastAsia"/>
          <w:sz w:val="32"/>
          <w:szCs w:val="32"/>
        </w:rPr>
        <w:t>，</w:t>
      </w:r>
      <w:r w:rsidR="00905B7A">
        <w:rPr>
          <w:rFonts w:ascii="仿宋" w:eastAsia="仿宋" w:hAnsi="仿宋" w:hint="eastAsia"/>
          <w:sz w:val="32"/>
          <w:szCs w:val="32"/>
        </w:rPr>
        <w:t>无</w:t>
      </w:r>
      <w:r w:rsidR="00B324FF" w:rsidRPr="00801168">
        <w:rPr>
          <w:rFonts w:ascii="仿宋" w:eastAsia="仿宋" w:hAnsi="仿宋" w:hint="eastAsia"/>
          <w:sz w:val="32"/>
          <w:szCs w:val="32"/>
        </w:rPr>
        <w:t>结转到本年继续使用</w:t>
      </w:r>
      <w:r w:rsidR="00905B7A">
        <w:rPr>
          <w:rFonts w:ascii="仿宋" w:eastAsia="仿宋" w:hAnsi="仿宋" w:hint="eastAsia"/>
          <w:sz w:val="32"/>
          <w:szCs w:val="32"/>
        </w:rPr>
        <w:t>的情况。</w:t>
      </w:r>
    </w:p>
    <w:p w:rsidR="005F771A" w:rsidRDefault="005F771A" w:rsidP="005F771A">
      <w:pPr>
        <w:ind w:firstLineChars="200" w:firstLine="640"/>
        <w:rPr>
          <w:rFonts w:ascii="仿宋_GB2312" w:eastAsia="仿宋_GB2312" w:hAnsi="ˎ̥" w:hint="eastAsia"/>
          <w:sz w:val="32"/>
          <w:szCs w:val="32"/>
        </w:rPr>
      </w:pPr>
      <w:r w:rsidRPr="00C36E57">
        <w:rPr>
          <w:rFonts w:ascii="仿宋" w:eastAsia="仿宋" w:hAnsi="仿宋" w:hint="eastAsia"/>
          <w:sz w:val="32"/>
          <w:szCs w:val="32"/>
        </w:rPr>
        <w:t>财政拨款年末</w:t>
      </w:r>
      <w:bookmarkStart w:id="88" w:name="_Hlk81753534"/>
      <w:r w:rsidRPr="00C36E57">
        <w:rPr>
          <w:rFonts w:ascii="仿宋" w:eastAsia="仿宋" w:hAnsi="仿宋" w:hint="eastAsia"/>
          <w:sz w:val="32"/>
          <w:szCs w:val="32"/>
        </w:rPr>
        <w:t>结转结余</w:t>
      </w:r>
      <w:bookmarkEnd w:id="88"/>
      <w:r w:rsidR="00905B7A">
        <w:rPr>
          <w:rFonts w:ascii="仿宋" w:eastAsia="仿宋" w:hAnsi="仿宋"/>
          <w:sz w:val="32"/>
          <w:szCs w:val="32"/>
        </w:rPr>
        <w:t>0.19</w:t>
      </w:r>
      <w:r w:rsidRPr="00C36E57">
        <w:rPr>
          <w:rFonts w:ascii="仿宋" w:eastAsia="仿宋" w:hAnsi="仿宋" w:hint="eastAsia"/>
          <w:sz w:val="32"/>
          <w:szCs w:val="32"/>
        </w:rPr>
        <w:t>万元，较</w:t>
      </w:r>
      <w:r w:rsidR="00905B7A">
        <w:rPr>
          <w:rFonts w:ascii="仿宋" w:eastAsia="仿宋" w:hAnsi="仿宋"/>
          <w:sz w:val="32"/>
          <w:szCs w:val="32"/>
        </w:rPr>
        <w:t>2020</w:t>
      </w:r>
      <w:r w:rsidRPr="00C36E57">
        <w:rPr>
          <w:rFonts w:ascii="仿宋" w:eastAsia="仿宋" w:hAnsi="仿宋" w:hint="eastAsia"/>
          <w:sz w:val="32"/>
          <w:szCs w:val="32"/>
        </w:rPr>
        <w:t>年度年末决算数</w:t>
      </w:r>
      <w:r w:rsidR="00905B7A">
        <w:rPr>
          <w:rFonts w:ascii="仿宋" w:eastAsia="仿宋" w:hAnsi="仿宋" w:hint="eastAsia"/>
          <w:sz w:val="32"/>
          <w:szCs w:val="32"/>
        </w:rPr>
        <w:t>增加0</w:t>
      </w:r>
      <w:r w:rsidR="00905B7A">
        <w:rPr>
          <w:rFonts w:ascii="仿宋" w:eastAsia="仿宋" w:hAnsi="仿宋"/>
          <w:sz w:val="32"/>
          <w:szCs w:val="32"/>
        </w:rPr>
        <w:t>.19</w:t>
      </w:r>
      <w:r w:rsidRPr="00C36E57">
        <w:rPr>
          <w:rFonts w:ascii="仿宋" w:eastAsia="仿宋" w:hAnsi="仿宋" w:hint="eastAsia"/>
          <w:sz w:val="32"/>
          <w:szCs w:val="32"/>
        </w:rPr>
        <w:t>万元</w:t>
      </w:r>
      <w:r w:rsidR="00C40762" w:rsidRPr="00C36E57">
        <w:rPr>
          <w:rFonts w:ascii="仿宋" w:eastAsia="仿宋" w:hAnsi="仿宋" w:hint="eastAsia"/>
          <w:sz w:val="32"/>
          <w:szCs w:val="32"/>
        </w:rPr>
        <w:t>，</w:t>
      </w:r>
      <w:r w:rsidR="00905B7A">
        <w:rPr>
          <w:rFonts w:ascii="仿宋" w:eastAsia="仿宋" w:hAnsi="仿宋" w:hint="eastAsia"/>
          <w:sz w:val="32"/>
          <w:szCs w:val="32"/>
        </w:rPr>
        <w:t>增加1</w:t>
      </w:r>
      <w:r w:rsidR="00905B7A">
        <w:rPr>
          <w:rFonts w:ascii="仿宋" w:eastAsia="仿宋" w:hAnsi="仿宋"/>
          <w:sz w:val="32"/>
          <w:szCs w:val="32"/>
        </w:rPr>
        <w:t>00</w:t>
      </w:r>
      <w:r w:rsidRPr="00C36E57">
        <w:rPr>
          <w:rFonts w:ascii="仿宋" w:eastAsia="仿宋" w:hAnsi="仿宋" w:hint="eastAsia"/>
          <w:sz w:val="32"/>
          <w:szCs w:val="32"/>
        </w:rPr>
        <w:t>%，主要原因是</w:t>
      </w:r>
      <w:r w:rsidR="00B324FF">
        <w:rPr>
          <w:rFonts w:ascii="仿宋" w:eastAsia="仿宋" w:hAnsi="仿宋" w:hint="eastAsia"/>
          <w:sz w:val="32"/>
          <w:szCs w:val="32"/>
        </w:rPr>
        <w:t>2</w:t>
      </w:r>
      <w:r w:rsidR="00B324FF">
        <w:rPr>
          <w:rFonts w:ascii="仿宋" w:eastAsia="仿宋" w:hAnsi="仿宋"/>
          <w:sz w:val="32"/>
          <w:szCs w:val="32"/>
        </w:rPr>
        <w:t>02</w:t>
      </w:r>
      <w:r w:rsidR="00905B7A">
        <w:rPr>
          <w:rFonts w:ascii="仿宋" w:eastAsia="仿宋" w:hAnsi="仿宋"/>
          <w:sz w:val="32"/>
          <w:szCs w:val="32"/>
        </w:rPr>
        <w:t>1</w:t>
      </w:r>
      <w:r w:rsidR="00B324FF">
        <w:rPr>
          <w:rFonts w:ascii="仿宋" w:eastAsia="仿宋" w:hAnsi="仿宋" w:hint="eastAsia"/>
          <w:sz w:val="32"/>
          <w:szCs w:val="32"/>
        </w:rPr>
        <w:t>年我单位</w:t>
      </w:r>
      <w:r w:rsidR="00905B7A">
        <w:rPr>
          <w:rFonts w:ascii="仿宋" w:eastAsia="仿宋" w:hAnsi="仿宋" w:hint="eastAsia"/>
          <w:sz w:val="32"/>
          <w:szCs w:val="32"/>
        </w:rPr>
        <w:t>有少量财政拨款学生助学金为使用完毕，结转到下年使用</w:t>
      </w:r>
      <w:r w:rsidRPr="00C36E57">
        <w:rPr>
          <w:rFonts w:ascii="仿宋" w:eastAsia="仿宋" w:hAnsi="仿宋" w:hint="eastAsia"/>
          <w:sz w:val="32"/>
          <w:szCs w:val="32"/>
        </w:rPr>
        <w:t>。</w:t>
      </w:r>
    </w:p>
    <w:p w:rsidR="005F771A" w:rsidRDefault="005F771A" w:rsidP="005F771A">
      <w:pPr>
        <w:ind w:firstLineChars="196" w:firstLine="627"/>
        <w:rPr>
          <w:rFonts w:ascii="黑体" w:eastAsia="黑体" w:hAnsi="黑体" w:cs="黑体" w:hint="eastAsia"/>
          <w:bCs/>
          <w:sz w:val="32"/>
          <w:szCs w:val="32"/>
        </w:rPr>
      </w:pPr>
      <w:r>
        <w:rPr>
          <w:rFonts w:ascii="黑体" w:eastAsia="黑体" w:hAnsi="黑体" w:cs="黑体" w:hint="eastAsia"/>
          <w:bCs/>
          <w:sz w:val="32"/>
          <w:szCs w:val="32"/>
        </w:rPr>
        <w:t>五、一般公共预算财政拨款支出决算情况说明</w:t>
      </w:r>
    </w:p>
    <w:p w:rsidR="005F771A" w:rsidRDefault="005F771A" w:rsidP="005F771A">
      <w:pPr>
        <w:ind w:firstLineChars="200" w:firstLine="640"/>
        <w:rPr>
          <w:rFonts w:ascii="楷体" w:eastAsia="楷体" w:hAnsi="楷体" w:cs="楷体" w:hint="eastAsia"/>
          <w:sz w:val="32"/>
          <w:szCs w:val="32"/>
        </w:rPr>
      </w:pPr>
      <w:bookmarkStart w:id="89" w:name="_Toc13694_WPSOffice_Level2"/>
      <w:bookmarkStart w:id="90" w:name="_Toc17398_WPSOffice_Level2"/>
      <w:bookmarkStart w:id="91" w:name="_Toc19665_WPSOffice_Level2"/>
      <w:bookmarkStart w:id="92" w:name="_Toc23005_WPSOffice_Level2"/>
      <w:bookmarkStart w:id="93" w:name="_Toc9989_WPSOffice_Level2"/>
      <w:bookmarkStart w:id="94" w:name="_Toc21737_WPSOffice_Level2"/>
      <w:r>
        <w:rPr>
          <w:rFonts w:ascii="楷体" w:eastAsia="楷体" w:hAnsi="楷体" w:cs="楷体" w:hint="eastAsia"/>
          <w:sz w:val="32"/>
          <w:szCs w:val="32"/>
        </w:rPr>
        <w:t>（一）一般公共预算财政拨款支出决算总体情况</w:t>
      </w:r>
      <w:bookmarkEnd w:id="89"/>
      <w:bookmarkEnd w:id="90"/>
      <w:r>
        <w:rPr>
          <w:rFonts w:ascii="楷体" w:eastAsia="楷体" w:hAnsi="楷体" w:cs="楷体" w:hint="eastAsia"/>
          <w:sz w:val="32"/>
          <w:szCs w:val="32"/>
        </w:rPr>
        <w:t>。</w:t>
      </w:r>
      <w:bookmarkEnd w:id="91"/>
      <w:bookmarkEnd w:id="92"/>
      <w:bookmarkEnd w:id="93"/>
      <w:bookmarkEnd w:id="94"/>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202</w:t>
      </w:r>
      <w:r w:rsidR="00905B7A">
        <w:rPr>
          <w:rFonts w:ascii="仿宋" w:eastAsia="仿宋" w:hAnsi="仿宋"/>
          <w:sz w:val="32"/>
          <w:szCs w:val="32"/>
        </w:rPr>
        <w:t>1</w:t>
      </w:r>
      <w:r w:rsidRPr="00C36E57">
        <w:rPr>
          <w:rFonts w:ascii="仿宋" w:eastAsia="仿宋" w:hAnsi="仿宋" w:hint="eastAsia"/>
          <w:sz w:val="32"/>
          <w:szCs w:val="32"/>
        </w:rPr>
        <w:t>年度一般公共预算财政拨款支出</w:t>
      </w:r>
      <w:r w:rsidR="00905B7A">
        <w:rPr>
          <w:rFonts w:ascii="仿宋" w:eastAsia="仿宋" w:hAnsi="仿宋"/>
          <w:sz w:val="32"/>
          <w:szCs w:val="32"/>
        </w:rPr>
        <w:t>5141.73</w:t>
      </w:r>
      <w:r w:rsidRPr="00C36E57">
        <w:rPr>
          <w:rFonts w:ascii="仿宋" w:eastAsia="仿宋" w:hAnsi="仿宋" w:hint="eastAsia"/>
          <w:sz w:val="32"/>
          <w:szCs w:val="32"/>
        </w:rPr>
        <w:t>万元，占本年支出合计的</w:t>
      </w:r>
      <w:r w:rsidR="00905B7A">
        <w:rPr>
          <w:rFonts w:ascii="仿宋" w:eastAsia="仿宋" w:hAnsi="仿宋"/>
          <w:sz w:val="32"/>
          <w:szCs w:val="32"/>
        </w:rPr>
        <w:t>98.36</w:t>
      </w:r>
      <w:r w:rsidRPr="00C36E57">
        <w:rPr>
          <w:rFonts w:ascii="仿宋" w:eastAsia="仿宋" w:hAnsi="仿宋" w:hint="eastAsia"/>
          <w:sz w:val="32"/>
          <w:szCs w:val="32"/>
        </w:rPr>
        <w:t>%。与20</w:t>
      </w:r>
      <w:r w:rsidR="00905B7A">
        <w:rPr>
          <w:rFonts w:ascii="仿宋" w:eastAsia="仿宋" w:hAnsi="仿宋"/>
          <w:sz w:val="32"/>
          <w:szCs w:val="32"/>
        </w:rPr>
        <w:t>20</w:t>
      </w:r>
      <w:r w:rsidRPr="00C36E57">
        <w:rPr>
          <w:rFonts w:ascii="仿宋" w:eastAsia="仿宋" w:hAnsi="仿宋" w:hint="eastAsia"/>
          <w:sz w:val="32"/>
          <w:szCs w:val="32"/>
        </w:rPr>
        <w:t>年度相比，一般公共预算财政拨款支出</w:t>
      </w:r>
      <w:r w:rsidR="00656910" w:rsidRPr="00C36E57">
        <w:rPr>
          <w:rFonts w:ascii="仿宋" w:eastAsia="仿宋" w:hAnsi="仿宋" w:hint="eastAsia"/>
          <w:sz w:val="32"/>
          <w:szCs w:val="32"/>
        </w:rPr>
        <w:t>支出</w:t>
      </w:r>
      <w:r w:rsidR="00905B7A">
        <w:rPr>
          <w:rFonts w:ascii="仿宋" w:eastAsia="仿宋" w:hAnsi="仿宋" w:hint="eastAsia"/>
          <w:sz w:val="32"/>
          <w:szCs w:val="32"/>
        </w:rPr>
        <w:t>增加1</w:t>
      </w:r>
      <w:r w:rsidR="00905B7A">
        <w:rPr>
          <w:rFonts w:ascii="仿宋" w:eastAsia="仿宋" w:hAnsi="仿宋"/>
          <w:sz w:val="32"/>
          <w:szCs w:val="32"/>
        </w:rPr>
        <w:t>192.26</w:t>
      </w:r>
      <w:r w:rsidR="00656910" w:rsidRPr="00C36E57">
        <w:rPr>
          <w:rFonts w:ascii="仿宋" w:eastAsia="仿宋" w:hAnsi="仿宋" w:hint="eastAsia"/>
          <w:sz w:val="32"/>
          <w:szCs w:val="32"/>
        </w:rPr>
        <w:t>万元，</w:t>
      </w:r>
      <w:r w:rsidR="00905B7A">
        <w:rPr>
          <w:rFonts w:ascii="仿宋" w:eastAsia="仿宋" w:hAnsi="仿宋" w:hint="eastAsia"/>
          <w:sz w:val="32"/>
          <w:szCs w:val="32"/>
        </w:rPr>
        <w:t>增加3</w:t>
      </w:r>
      <w:r w:rsidR="00905B7A">
        <w:rPr>
          <w:rFonts w:ascii="仿宋" w:eastAsia="仿宋" w:hAnsi="仿宋"/>
          <w:sz w:val="32"/>
          <w:szCs w:val="32"/>
        </w:rPr>
        <w:t>0.19</w:t>
      </w:r>
      <w:r w:rsidR="00656910" w:rsidRPr="00C36E57">
        <w:rPr>
          <w:rFonts w:ascii="仿宋" w:eastAsia="仿宋" w:hAnsi="仿宋" w:hint="eastAsia"/>
          <w:sz w:val="32"/>
          <w:szCs w:val="32"/>
        </w:rPr>
        <w:t>%，</w:t>
      </w:r>
      <w:r w:rsidRPr="00C36E57">
        <w:rPr>
          <w:rFonts w:ascii="仿宋" w:eastAsia="仿宋" w:hAnsi="仿宋" w:hint="eastAsia"/>
          <w:sz w:val="32"/>
          <w:szCs w:val="32"/>
        </w:rPr>
        <w:t>主要原因</w:t>
      </w:r>
      <w:r w:rsidR="003D17AE" w:rsidRPr="00801168">
        <w:rPr>
          <w:rFonts w:ascii="仿宋" w:eastAsia="仿宋" w:hAnsi="仿宋" w:hint="eastAsia"/>
          <w:sz w:val="32"/>
          <w:szCs w:val="32"/>
        </w:rPr>
        <w:t>一是基本支出减少</w:t>
      </w:r>
      <w:r w:rsidR="00905B7A">
        <w:rPr>
          <w:rFonts w:ascii="仿宋" w:eastAsia="仿宋" w:hAnsi="仿宋"/>
          <w:sz w:val="32"/>
          <w:szCs w:val="32"/>
        </w:rPr>
        <w:t>7.70</w:t>
      </w:r>
      <w:r w:rsidR="003D17AE" w:rsidRPr="00801168">
        <w:rPr>
          <w:rFonts w:ascii="仿宋" w:eastAsia="仿宋" w:hAnsi="仿宋" w:hint="eastAsia"/>
          <w:sz w:val="32"/>
          <w:szCs w:val="32"/>
        </w:rPr>
        <w:t>万元，二是项目支出</w:t>
      </w:r>
      <w:r w:rsidR="00905B7A">
        <w:rPr>
          <w:rFonts w:ascii="仿宋" w:eastAsia="仿宋" w:hAnsi="仿宋" w:hint="eastAsia"/>
          <w:sz w:val="32"/>
          <w:szCs w:val="32"/>
        </w:rPr>
        <w:t>增加1</w:t>
      </w:r>
      <w:r w:rsidR="00905B7A">
        <w:rPr>
          <w:rFonts w:ascii="仿宋" w:eastAsia="仿宋" w:hAnsi="仿宋"/>
          <w:sz w:val="32"/>
          <w:szCs w:val="32"/>
        </w:rPr>
        <w:t>128</w:t>
      </w:r>
      <w:r w:rsidR="003D17AE" w:rsidRPr="00801168">
        <w:rPr>
          <w:rFonts w:ascii="仿宋" w:eastAsia="仿宋" w:hAnsi="仿宋" w:hint="eastAsia"/>
          <w:sz w:val="32"/>
          <w:szCs w:val="32"/>
        </w:rPr>
        <w:t>万元。</w:t>
      </w:r>
    </w:p>
    <w:p w:rsidR="005F771A" w:rsidRDefault="005F771A" w:rsidP="005F771A">
      <w:pPr>
        <w:ind w:firstLineChars="200" w:firstLine="640"/>
        <w:rPr>
          <w:rFonts w:ascii="楷体" w:eastAsia="楷体" w:hAnsi="楷体" w:cs="楷体" w:hint="eastAsia"/>
          <w:sz w:val="32"/>
          <w:szCs w:val="32"/>
        </w:rPr>
      </w:pPr>
      <w:bookmarkStart w:id="95" w:name="_Toc18793_WPSOffice_Level2"/>
      <w:bookmarkStart w:id="96" w:name="_Toc2711_WPSOffice_Level2"/>
      <w:bookmarkStart w:id="97" w:name="_Toc19075_WPSOffice_Level2"/>
      <w:bookmarkStart w:id="98" w:name="_Toc23864_WPSOffice_Level2"/>
      <w:bookmarkStart w:id="99" w:name="_Toc27767_WPSOffice_Level2"/>
      <w:bookmarkStart w:id="100" w:name="_Toc19535_WPSOffice_Level2"/>
      <w:r>
        <w:rPr>
          <w:rFonts w:ascii="楷体" w:eastAsia="楷体" w:hAnsi="楷体" w:cs="楷体" w:hint="eastAsia"/>
          <w:sz w:val="32"/>
          <w:szCs w:val="32"/>
        </w:rPr>
        <w:t>（二）一般公共预算财政拨款支出决算结构情况</w:t>
      </w:r>
      <w:bookmarkEnd w:id="95"/>
      <w:bookmarkEnd w:id="96"/>
      <w:r>
        <w:rPr>
          <w:rFonts w:ascii="楷体" w:eastAsia="楷体" w:hAnsi="楷体" w:cs="楷体" w:hint="eastAsia"/>
          <w:sz w:val="32"/>
          <w:szCs w:val="32"/>
        </w:rPr>
        <w:t>。</w:t>
      </w:r>
      <w:bookmarkEnd w:id="97"/>
      <w:bookmarkEnd w:id="98"/>
      <w:bookmarkEnd w:id="99"/>
      <w:bookmarkEnd w:id="100"/>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202</w:t>
      </w:r>
      <w:r w:rsidR="00CF78AD">
        <w:rPr>
          <w:rFonts w:ascii="仿宋" w:eastAsia="仿宋" w:hAnsi="仿宋"/>
          <w:sz w:val="32"/>
          <w:szCs w:val="32"/>
        </w:rPr>
        <w:t>1</w:t>
      </w:r>
      <w:r w:rsidRPr="00C36E57">
        <w:rPr>
          <w:rFonts w:ascii="仿宋" w:eastAsia="仿宋" w:hAnsi="仿宋" w:hint="eastAsia"/>
          <w:sz w:val="32"/>
          <w:szCs w:val="32"/>
        </w:rPr>
        <w:t>年度一般公共预算财政拨款支出</w:t>
      </w:r>
      <w:r w:rsidR="00CF78AD">
        <w:rPr>
          <w:rFonts w:ascii="仿宋" w:eastAsia="仿宋" w:hAnsi="仿宋"/>
          <w:sz w:val="32"/>
          <w:szCs w:val="32"/>
        </w:rPr>
        <w:t>5141.73</w:t>
      </w:r>
      <w:r w:rsidRPr="00C36E57">
        <w:rPr>
          <w:rFonts w:ascii="仿宋" w:eastAsia="仿宋" w:hAnsi="仿宋" w:hint="eastAsia"/>
          <w:sz w:val="32"/>
          <w:szCs w:val="32"/>
        </w:rPr>
        <w:t>万元，主要用于以下方面：</w:t>
      </w:r>
      <w:bookmarkStart w:id="101" w:name="_Hlk81666625"/>
      <w:r w:rsidR="00074994" w:rsidRPr="00C36E57">
        <w:rPr>
          <w:rFonts w:ascii="仿宋" w:eastAsia="仿宋" w:hAnsi="仿宋" w:hint="eastAsia"/>
          <w:sz w:val="32"/>
          <w:szCs w:val="32"/>
        </w:rPr>
        <w:t>教育支出</w:t>
      </w:r>
      <w:bookmarkEnd w:id="101"/>
      <w:r w:rsidR="004440FE">
        <w:rPr>
          <w:rFonts w:ascii="仿宋" w:eastAsia="仿宋" w:hAnsi="仿宋"/>
          <w:sz w:val="32"/>
          <w:szCs w:val="32"/>
        </w:rPr>
        <w:t>4535.60</w:t>
      </w:r>
      <w:r w:rsidRPr="00C36E57">
        <w:rPr>
          <w:rFonts w:ascii="仿宋" w:eastAsia="仿宋" w:hAnsi="仿宋" w:hint="eastAsia"/>
          <w:sz w:val="32"/>
          <w:szCs w:val="32"/>
        </w:rPr>
        <w:t>万元，占</w:t>
      </w:r>
      <w:r w:rsidR="004440FE">
        <w:rPr>
          <w:rFonts w:ascii="仿宋" w:eastAsia="仿宋" w:hAnsi="仿宋"/>
          <w:sz w:val="32"/>
          <w:szCs w:val="32"/>
        </w:rPr>
        <w:t>88.22</w:t>
      </w:r>
      <w:r w:rsidRPr="00C36E57">
        <w:rPr>
          <w:rFonts w:ascii="仿宋" w:eastAsia="仿宋" w:hAnsi="仿宋" w:hint="eastAsia"/>
          <w:sz w:val="32"/>
          <w:szCs w:val="32"/>
        </w:rPr>
        <w:t>%；</w:t>
      </w:r>
      <w:bookmarkStart w:id="102" w:name="_Hlk81666703"/>
      <w:r w:rsidRPr="00C36E57">
        <w:rPr>
          <w:rFonts w:ascii="仿宋" w:eastAsia="仿宋" w:hAnsi="仿宋" w:hint="eastAsia"/>
          <w:sz w:val="32"/>
          <w:szCs w:val="32"/>
        </w:rPr>
        <w:t>社会保障和就业</w:t>
      </w:r>
      <w:bookmarkEnd w:id="102"/>
      <w:r w:rsidRPr="00C36E57">
        <w:rPr>
          <w:rFonts w:ascii="仿宋" w:eastAsia="仿宋" w:hAnsi="仿宋" w:hint="eastAsia"/>
          <w:sz w:val="32"/>
          <w:szCs w:val="32"/>
        </w:rPr>
        <w:t>支出</w:t>
      </w:r>
      <w:r w:rsidR="004440FE">
        <w:rPr>
          <w:rFonts w:ascii="仿宋" w:eastAsia="仿宋" w:hAnsi="仿宋"/>
          <w:sz w:val="32"/>
          <w:szCs w:val="32"/>
        </w:rPr>
        <w:t>317.24</w:t>
      </w:r>
      <w:r w:rsidR="00074994" w:rsidRPr="00C36E57">
        <w:rPr>
          <w:rFonts w:ascii="仿宋" w:eastAsia="仿宋" w:hAnsi="仿宋" w:hint="eastAsia"/>
          <w:sz w:val="32"/>
          <w:szCs w:val="32"/>
        </w:rPr>
        <w:t>万</w:t>
      </w:r>
      <w:r w:rsidRPr="00C36E57">
        <w:rPr>
          <w:rFonts w:ascii="仿宋" w:eastAsia="仿宋" w:hAnsi="仿宋" w:hint="eastAsia"/>
          <w:sz w:val="32"/>
          <w:szCs w:val="32"/>
        </w:rPr>
        <w:t>元，占</w:t>
      </w:r>
      <w:r w:rsidR="004440FE">
        <w:rPr>
          <w:rFonts w:ascii="仿宋" w:eastAsia="仿宋" w:hAnsi="仿宋"/>
          <w:sz w:val="32"/>
          <w:szCs w:val="32"/>
        </w:rPr>
        <w:t>6.17</w:t>
      </w:r>
      <w:r w:rsidRPr="00C36E57">
        <w:rPr>
          <w:rFonts w:ascii="仿宋" w:eastAsia="仿宋" w:hAnsi="仿宋" w:hint="eastAsia"/>
          <w:sz w:val="32"/>
          <w:szCs w:val="32"/>
        </w:rPr>
        <w:t>%；</w:t>
      </w:r>
      <w:bookmarkStart w:id="103" w:name="_Hlk81666907"/>
      <w:r w:rsidR="00074994" w:rsidRPr="00C36E57">
        <w:rPr>
          <w:rFonts w:ascii="仿宋" w:eastAsia="仿宋" w:hAnsi="仿宋" w:hint="eastAsia"/>
          <w:sz w:val="32"/>
          <w:szCs w:val="32"/>
        </w:rPr>
        <w:t>卫生健康支出</w:t>
      </w:r>
      <w:bookmarkEnd w:id="103"/>
      <w:r w:rsidR="004440FE">
        <w:rPr>
          <w:rFonts w:ascii="仿宋" w:eastAsia="仿宋" w:hAnsi="仿宋"/>
          <w:sz w:val="32"/>
          <w:szCs w:val="32"/>
        </w:rPr>
        <w:t>121.05</w:t>
      </w:r>
      <w:r w:rsidR="00074994" w:rsidRPr="00C36E57">
        <w:rPr>
          <w:rFonts w:ascii="仿宋" w:eastAsia="仿宋" w:hAnsi="仿宋" w:hint="eastAsia"/>
          <w:sz w:val="32"/>
          <w:szCs w:val="32"/>
        </w:rPr>
        <w:t>万元，占</w:t>
      </w:r>
      <w:r w:rsidR="004440FE">
        <w:rPr>
          <w:rFonts w:ascii="仿宋" w:eastAsia="仿宋" w:hAnsi="仿宋"/>
          <w:sz w:val="32"/>
          <w:szCs w:val="32"/>
        </w:rPr>
        <w:t>2.35</w:t>
      </w:r>
      <w:r w:rsidR="00074994" w:rsidRPr="00C36E57">
        <w:rPr>
          <w:rFonts w:ascii="仿宋" w:eastAsia="仿宋" w:hAnsi="仿宋"/>
          <w:sz w:val="32"/>
          <w:szCs w:val="32"/>
        </w:rPr>
        <w:t>%</w:t>
      </w:r>
      <w:r w:rsidR="00074994" w:rsidRPr="00C36E57">
        <w:rPr>
          <w:rFonts w:ascii="仿宋" w:eastAsia="仿宋" w:hAnsi="仿宋" w:hint="eastAsia"/>
          <w:sz w:val="32"/>
          <w:szCs w:val="32"/>
        </w:rPr>
        <w:t>；</w:t>
      </w:r>
      <w:bookmarkStart w:id="104" w:name="_Hlk81666974"/>
      <w:r w:rsidRPr="00C36E57">
        <w:rPr>
          <w:rFonts w:ascii="仿宋" w:eastAsia="仿宋" w:hAnsi="仿宋" w:hint="eastAsia"/>
          <w:sz w:val="32"/>
          <w:szCs w:val="32"/>
        </w:rPr>
        <w:t>住房保障支出</w:t>
      </w:r>
      <w:bookmarkEnd w:id="104"/>
      <w:r w:rsidR="004440FE">
        <w:rPr>
          <w:rFonts w:ascii="仿宋" w:eastAsia="仿宋" w:hAnsi="仿宋"/>
          <w:sz w:val="32"/>
          <w:szCs w:val="32"/>
        </w:rPr>
        <w:t>167.84</w:t>
      </w:r>
      <w:r w:rsidRPr="00C36E57">
        <w:rPr>
          <w:rFonts w:ascii="仿宋" w:eastAsia="仿宋" w:hAnsi="仿宋" w:hint="eastAsia"/>
          <w:sz w:val="32"/>
          <w:szCs w:val="32"/>
        </w:rPr>
        <w:t>万元，占</w:t>
      </w:r>
      <w:r w:rsidR="004440FE">
        <w:rPr>
          <w:rFonts w:ascii="仿宋" w:eastAsia="仿宋" w:hAnsi="仿宋"/>
          <w:sz w:val="32"/>
          <w:szCs w:val="32"/>
        </w:rPr>
        <w:t>3.26</w:t>
      </w:r>
      <w:r w:rsidRPr="00C36E57">
        <w:rPr>
          <w:rFonts w:ascii="仿宋" w:eastAsia="仿宋" w:hAnsi="仿宋" w:hint="eastAsia"/>
          <w:sz w:val="32"/>
          <w:szCs w:val="32"/>
        </w:rPr>
        <w:t>%。</w:t>
      </w:r>
    </w:p>
    <w:p w:rsidR="005F771A" w:rsidRDefault="005F771A" w:rsidP="005F771A">
      <w:pPr>
        <w:ind w:firstLineChars="200" w:firstLine="640"/>
        <w:rPr>
          <w:rFonts w:ascii="楷体" w:eastAsia="楷体" w:hAnsi="楷体" w:cs="楷体" w:hint="eastAsia"/>
          <w:sz w:val="32"/>
          <w:szCs w:val="32"/>
        </w:rPr>
      </w:pPr>
      <w:bookmarkStart w:id="105" w:name="_Toc29364_WPSOffice_Level2"/>
      <w:bookmarkStart w:id="106" w:name="_Toc15415_WPSOffice_Level2"/>
      <w:bookmarkStart w:id="107" w:name="_Toc25136_WPSOffice_Level2"/>
      <w:bookmarkStart w:id="108" w:name="_Toc21701_WPSOffice_Level2"/>
      <w:bookmarkStart w:id="109" w:name="_Toc22318_WPSOffice_Level2"/>
      <w:bookmarkStart w:id="110" w:name="_Toc9502_WPSOffice_Level2"/>
      <w:r>
        <w:rPr>
          <w:rFonts w:ascii="楷体" w:eastAsia="楷体" w:hAnsi="楷体" w:cs="楷体" w:hint="eastAsia"/>
          <w:sz w:val="32"/>
          <w:szCs w:val="32"/>
        </w:rPr>
        <w:lastRenderedPageBreak/>
        <w:t>（三）一般公共预算财政拨款支出决算具体情况。</w:t>
      </w:r>
      <w:bookmarkEnd w:id="105"/>
      <w:bookmarkEnd w:id="106"/>
      <w:bookmarkEnd w:id="107"/>
      <w:bookmarkEnd w:id="108"/>
      <w:bookmarkEnd w:id="109"/>
      <w:bookmarkEnd w:id="110"/>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202</w:t>
      </w:r>
      <w:r w:rsidR="00DA6B53">
        <w:rPr>
          <w:rFonts w:ascii="仿宋" w:eastAsia="仿宋" w:hAnsi="仿宋"/>
          <w:sz w:val="32"/>
          <w:szCs w:val="32"/>
        </w:rPr>
        <w:t>1</w:t>
      </w:r>
      <w:r w:rsidRPr="00C36E57">
        <w:rPr>
          <w:rFonts w:ascii="仿宋" w:eastAsia="仿宋" w:hAnsi="仿宋" w:hint="eastAsia"/>
          <w:sz w:val="32"/>
          <w:szCs w:val="32"/>
        </w:rPr>
        <w:t>年度一般公共预算财政拨款支出年初预算为</w:t>
      </w:r>
      <w:r w:rsidR="00DA6B53">
        <w:rPr>
          <w:rFonts w:ascii="仿宋" w:eastAsia="仿宋" w:hAnsi="仿宋"/>
          <w:sz w:val="32"/>
          <w:szCs w:val="32"/>
        </w:rPr>
        <w:t>4015.09</w:t>
      </w:r>
      <w:r w:rsidRPr="00C36E57">
        <w:rPr>
          <w:rFonts w:ascii="仿宋" w:eastAsia="仿宋" w:hAnsi="仿宋" w:hint="eastAsia"/>
          <w:sz w:val="32"/>
          <w:szCs w:val="32"/>
        </w:rPr>
        <w:t>万元，支出决算为</w:t>
      </w:r>
      <w:r w:rsidR="00DA6B53">
        <w:rPr>
          <w:rFonts w:ascii="仿宋" w:eastAsia="仿宋" w:hAnsi="仿宋"/>
          <w:sz w:val="32"/>
          <w:szCs w:val="32"/>
        </w:rPr>
        <w:t>5141.73</w:t>
      </w:r>
      <w:r w:rsidRPr="00C36E57">
        <w:rPr>
          <w:rFonts w:ascii="仿宋" w:eastAsia="仿宋" w:hAnsi="仿宋" w:hint="eastAsia"/>
          <w:sz w:val="32"/>
          <w:szCs w:val="32"/>
        </w:rPr>
        <w:t>万元，完成年初预算的</w:t>
      </w:r>
      <w:r w:rsidR="00DA6B53">
        <w:rPr>
          <w:rFonts w:ascii="仿宋" w:eastAsia="仿宋" w:hAnsi="仿宋"/>
          <w:sz w:val="32"/>
          <w:szCs w:val="32"/>
        </w:rPr>
        <w:t>128</w:t>
      </w:r>
      <w:r w:rsidRPr="00C36E57">
        <w:rPr>
          <w:rFonts w:ascii="仿宋" w:eastAsia="仿宋" w:hAnsi="仿宋" w:hint="eastAsia"/>
          <w:sz w:val="32"/>
          <w:szCs w:val="32"/>
        </w:rPr>
        <w:t>%。其中：</w:t>
      </w:r>
    </w:p>
    <w:p w:rsidR="005F771A" w:rsidRPr="00C36E57" w:rsidRDefault="005F771A" w:rsidP="00997182">
      <w:pPr>
        <w:ind w:firstLineChars="200" w:firstLine="640"/>
        <w:rPr>
          <w:rFonts w:ascii="仿宋" w:eastAsia="仿宋" w:hAnsi="仿宋" w:hint="eastAsia"/>
          <w:sz w:val="32"/>
          <w:szCs w:val="32"/>
        </w:rPr>
      </w:pPr>
      <w:r w:rsidRPr="00C36E57">
        <w:rPr>
          <w:rFonts w:ascii="仿宋" w:eastAsia="仿宋" w:hAnsi="仿宋" w:hint="eastAsia"/>
          <w:sz w:val="32"/>
          <w:szCs w:val="32"/>
        </w:rPr>
        <w:t>1.</w:t>
      </w:r>
      <w:r w:rsidR="00997182" w:rsidRPr="00C36E57">
        <w:rPr>
          <w:rFonts w:ascii="仿宋" w:eastAsia="仿宋" w:hAnsi="仿宋" w:hint="eastAsia"/>
          <w:sz w:val="32"/>
          <w:szCs w:val="32"/>
        </w:rPr>
        <w:t xml:space="preserve"> 教育</w:t>
      </w:r>
      <w:bookmarkStart w:id="111" w:name="_Hlk81666781"/>
      <w:r w:rsidR="00997182" w:rsidRPr="00C36E57">
        <w:rPr>
          <w:rFonts w:ascii="仿宋" w:eastAsia="仿宋" w:hAnsi="仿宋" w:hint="eastAsia"/>
          <w:sz w:val="32"/>
          <w:szCs w:val="32"/>
        </w:rPr>
        <w:t>支出</w:t>
      </w:r>
      <w:r w:rsidRPr="00C36E57">
        <w:rPr>
          <w:rFonts w:ascii="仿宋" w:eastAsia="仿宋" w:hAnsi="仿宋" w:hint="eastAsia"/>
          <w:sz w:val="32"/>
          <w:szCs w:val="32"/>
        </w:rPr>
        <w:t>年初预算为</w:t>
      </w:r>
      <w:r w:rsidR="00DA6B53">
        <w:rPr>
          <w:rFonts w:ascii="仿宋" w:eastAsia="仿宋" w:hAnsi="仿宋"/>
          <w:sz w:val="32"/>
          <w:szCs w:val="32"/>
        </w:rPr>
        <w:t>3335.76</w:t>
      </w:r>
      <w:r w:rsidRPr="00C36E57">
        <w:rPr>
          <w:rFonts w:ascii="仿宋" w:eastAsia="仿宋" w:hAnsi="仿宋" w:hint="eastAsia"/>
          <w:sz w:val="32"/>
          <w:szCs w:val="32"/>
        </w:rPr>
        <w:t>万元，支出决算为</w:t>
      </w:r>
      <w:r w:rsidR="00DA6B53">
        <w:rPr>
          <w:rFonts w:ascii="仿宋" w:eastAsia="仿宋" w:hAnsi="仿宋"/>
          <w:sz w:val="32"/>
          <w:szCs w:val="32"/>
        </w:rPr>
        <w:t>4535.60</w:t>
      </w:r>
      <w:r w:rsidRPr="00C36E57">
        <w:rPr>
          <w:rFonts w:ascii="仿宋" w:eastAsia="仿宋" w:hAnsi="仿宋" w:hint="eastAsia"/>
          <w:sz w:val="32"/>
          <w:szCs w:val="32"/>
        </w:rPr>
        <w:t>万元，完成年初预算的</w:t>
      </w:r>
      <w:r w:rsidR="00DA6B53">
        <w:rPr>
          <w:rFonts w:ascii="仿宋" w:eastAsia="仿宋" w:hAnsi="仿宋"/>
          <w:sz w:val="32"/>
          <w:szCs w:val="32"/>
        </w:rPr>
        <w:t>136</w:t>
      </w:r>
      <w:r w:rsidRPr="00C36E57">
        <w:rPr>
          <w:rFonts w:ascii="仿宋" w:eastAsia="仿宋" w:hAnsi="仿宋" w:hint="eastAsia"/>
          <w:sz w:val="32"/>
          <w:szCs w:val="32"/>
        </w:rPr>
        <w:t>%。决算数大于预算数的主要原因：一是</w:t>
      </w:r>
      <w:bookmarkStart w:id="112" w:name="_Hlk81750908"/>
      <w:bookmarkStart w:id="113" w:name="_Hlk81750920"/>
      <w:r w:rsidR="00CC04C7" w:rsidRPr="00C36E57">
        <w:rPr>
          <w:rFonts w:ascii="仿宋" w:eastAsia="仿宋" w:hAnsi="仿宋" w:hint="eastAsia"/>
          <w:sz w:val="32"/>
          <w:szCs w:val="32"/>
        </w:rPr>
        <w:t>年中追加</w:t>
      </w:r>
      <w:bookmarkEnd w:id="112"/>
      <w:r w:rsidR="00CC04C7" w:rsidRPr="00C36E57">
        <w:rPr>
          <w:rFonts w:ascii="仿宋" w:eastAsia="仿宋" w:hAnsi="仿宋" w:hint="eastAsia"/>
          <w:sz w:val="32"/>
          <w:szCs w:val="32"/>
        </w:rPr>
        <w:t>了</w:t>
      </w:r>
      <w:bookmarkEnd w:id="113"/>
      <w:r w:rsidR="00CC04C7" w:rsidRPr="00C36E57">
        <w:rPr>
          <w:rFonts w:ascii="仿宋" w:eastAsia="仿宋" w:hAnsi="仿宋" w:hint="eastAsia"/>
          <w:sz w:val="32"/>
          <w:szCs w:val="32"/>
        </w:rPr>
        <w:t>学生资助补助</w:t>
      </w:r>
      <w:r w:rsidR="00616801">
        <w:rPr>
          <w:rFonts w:ascii="仿宋" w:eastAsia="仿宋" w:hAnsi="仿宋" w:hint="eastAsia"/>
          <w:sz w:val="32"/>
          <w:szCs w:val="32"/>
        </w:rPr>
        <w:t>经</w:t>
      </w:r>
      <w:r w:rsidR="00CC04C7" w:rsidRPr="00C36E57">
        <w:rPr>
          <w:rFonts w:ascii="仿宋" w:eastAsia="仿宋" w:hAnsi="仿宋" w:hint="eastAsia"/>
          <w:sz w:val="32"/>
          <w:szCs w:val="32"/>
        </w:rPr>
        <w:t>费</w:t>
      </w:r>
      <w:r w:rsidRPr="00C36E57">
        <w:rPr>
          <w:rFonts w:ascii="仿宋" w:eastAsia="仿宋" w:hAnsi="仿宋" w:hint="eastAsia"/>
          <w:sz w:val="32"/>
          <w:szCs w:val="32"/>
        </w:rPr>
        <w:t>；二是</w:t>
      </w:r>
      <w:r w:rsidR="009C05B4" w:rsidRPr="00C36E57">
        <w:rPr>
          <w:rFonts w:ascii="仿宋" w:eastAsia="仿宋" w:hAnsi="仿宋" w:hint="eastAsia"/>
          <w:sz w:val="32"/>
          <w:szCs w:val="32"/>
        </w:rPr>
        <w:t>年中追加了现代职业教育质量提升计划专项资金</w:t>
      </w:r>
      <w:r w:rsidRPr="00C36E57">
        <w:rPr>
          <w:rFonts w:ascii="仿宋" w:eastAsia="仿宋" w:hAnsi="仿宋" w:hint="eastAsia"/>
          <w:sz w:val="32"/>
          <w:szCs w:val="32"/>
        </w:rPr>
        <w:t>。</w:t>
      </w:r>
    </w:p>
    <w:bookmarkEnd w:id="111"/>
    <w:p w:rsidR="00DA6B53" w:rsidRDefault="00CC04C7" w:rsidP="00DA6B53">
      <w:pPr>
        <w:ind w:firstLine="645"/>
        <w:rPr>
          <w:rFonts w:ascii="仿宋" w:eastAsia="仿宋" w:hAnsi="仿宋" w:hint="eastAsia"/>
          <w:sz w:val="32"/>
          <w:szCs w:val="32"/>
        </w:rPr>
      </w:pPr>
      <w:r w:rsidRPr="00C36E57">
        <w:rPr>
          <w:rFonts w:ascii="仿宋" w:eastAsia="仿宋" w:hAnsi="仿宋" w:hint="eastAsia"/>
          <w:sz w:val="32"/>
          <w:szCs w:val="32"/>
        </w:rPr>
        <w:t>2</w:t>
      </w:r>
      <w:r w:rsidR="005F771A" w:rsidRPr="00C36E57">
        <w:rPr>
          <w:rFonts w:ascii="仿宋" w:eastAsia="仿宋" w:hAnsi="仿宋" w:hint="eastAsia"/>
          <w:sz w:val="32"/>
          <w:szCs w:val="32"/>
        </w:rPr>
        <w:t>.</w:t>
      </w:r>
      <w:r w:rsidR="00997182" w:rsidRPr="00C36E57">
        <w:rPr>
          <w:rFonts w:ascii="仿宋" w:eastAsia="仿宋" w:hAnsi="仿宋" w:hint="eastAsia"/>
          <w:sz w:val="32"/>
          <w:szCs w:val="32"/>
        </w:rPr>
        <w:t xml:space="preserve"> 社会保障和就业支出</w:t>
      </w:r>
      <w:bookmarkStart w:id="114" w:name="_Hlk81666918"/>
      <w:r w:rsidR="00997182" w:rsidRPr="00C36E57">
        <w:rPr>
          <w:rFonts w:ascii="仿宋" w:eastAsia="仿宋" w:hAnsi="仿宋" w:hint="eastAsia"/>
          <w:sz w:val="32"/>
          <w:szCs w:val="32"/>
        </w:rPr>
        <w:t>年初预算为</w:t>
      </w:r>
      <w:r w:rsidR="00DA6B53">
        <w:rPr>
          <w:rFonts w:ascii="仿宋" w:eastAsia="仿宋" w:hAnsi="仿宋"/>
          <w:sz w:val="32"/>
          <w:szCs w:val="32"/>
        </w:rPr>
        <w:t>379.14</w:t>
      </w:r>
      <w:r w:rsidR="00997182" w:rsidRPr="00C36E57">
        <w:rPr>
          <w:rFonts w:ascii="仿宋" w:eastAsia="仿宋" w:hAnsi="仿宋" w:hint="eastAsia"/>
          <w:sz w:val="32"/>
          <w:szCs w:val="32"/>
        </w:rPr>
        <w:t>万元，支出决算为</w:t>
      </w:r>
      <w:r w:rsidR="00DA6B53">
        <w:rPr>
          <w:rFonts w:ascii="仿宋" w:eastAsia="仿宋" w:hAnsi="仿宋"/>
          <w:sz w:val="32"/>
          <w:szCs w:val="32"/>
        </w:rPr>
        <w:t>317.24</w:t>
      </w:r>
      <w:r w:rsidR="00997182" w:rsidRPr="00C36E57">
        <w:rPr>
          <w:rFonts w:ascii="仿宋" w:eastAsia="仿宋" w:hAnsi="仿宋" w:hint="eastAsia"/>
          <w:sz w:val="32"/>
          <w:szCs w:val="32"/>
        </w:rPr>
        <w:t>万元，完成年初预算的</w:t>
      </w:r>
      <w:r w:rsidR="00DA6B53">
        <w:rPr>
          <w:rFonts w:ascii="仿宋" w:eastAsia="仿宋" w:hAnsi="仿宋"/>
          <w:sz w:val="32"/>
          <w:szCs w:val="32"/>
        </w:rPr>
        <w:t>84</w:t>
      </w:r>
      <w:r w:rsidR="00997182" w:rsidRPr="00C36E57">
        <w:rPr>
          <w:rFonts w:ascii="仿宋" w:eastAsia="仿宋" w:hAnsi="仿宋" w:hint="eastAsia"/>
          <w:sz w:val="32"/>
          <w:szCs w:val="32"/>
        </w:rPr>
        <w:t>%。决算数</w:t>
      </w:r>
      <w:r w:rsidR="00DA6B53">
        <w:rPr>
          <w:rFonts w:ascii="仿宋" w:eastAsia="仿宋" w:hAnsi="仿宋" w:hint="eastAsia"/>
          <w:sz w:val="32"/>
          <w:szCs w:val="32"/>
        </w:rPr>
        <w:t>小</w:t>
      </w:r>
      <w:r w:rsidR="00997182" w:rsidRPr="00C36E57">
        <w:rPr>
          <w:rFonts w:ascii="仿宋" w:eastAsia="仿宋" w:hAnsi="仿宋" w:hint="eastAsia"/>
          <w:sz w:val="32"/>
          <w:szCs w:val="32"/>
        </w:rPr>
        <w:t>于预算数的主要原因</w:t>
      </w:r>
      <w:bookmarkStart w:id="115" w:name="_Hlk81751414"/>
      <w:r w:rsidR="00997182" w:rsidRPr="00C36E57">
        <w:rPr>
          <w:rFonts w:ascii="仿宋" w:eastAsia="仿宋" w:hAnsi="仿宋" w:hint="eastAsia"/>
          <w:sz w:val="32"/>
          <w:szCs w:val="32"/>
        </w:rPr>
        <w:t>是</w:t>
      </w:r>
      <w:r w:rsidR="009C05B4" w:rsidRPr="00C36E57">
        <w:rPr>
          <w:rFonts w:ascii="仿宋" w:eastAsia="仿宋" w:hAnsi="仿宋" w:hint="eastAsia"/>
          <w:sz w:val="32"/>
          <w:szCs w:val="32"/>
        </w:rPr>
        <w:t>年初</w:t>
      </w:r>
      <w:r w:rsidR="00DA6B53">
        <w:rPr>
          <w:rFonts w:ascii="仿宋" w:eastAsia="仿宋" w:hAnsi="仿宋" w:hint="eastAsia"/>
          <w:sz w:val="32"/>
          <w:szCs w:val="32"/>
        </w:rPr>
        <w:t>安排养老保险缴费略多。</w:t>
      </w:r>
    </w:p>
    <w:bookmarkEnd w:id="114"/>
    <w:bookmarkEnd w:id="115"/>
    <w:p w:rsidR="005F771A" w:rsidRPr="00C36E57" w:rsidRDefault="00F37768"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3</w:t>
      </w:r>
      <w:r w:rsidRPr="00C36E57">
        <w:rPr>
          <w:rFonts w:ascii="仿宋" w:eastAsia="仿宋" w:hAnsi="仿宋"/>
          <w:sz w:val="32"/>
          <w:szCs w:val="32"/>
        </w:rPr>
        <w:t>.</w:t>
      </w:r>
      <w:r w:rsidRPr="00C36E57">
        <w:rPr>
          <w:rFonts w:ascii="仿宋" w:eastAsia="仿宋" w:hAnsi="仿宋" w:hint="eastAsia"/>
          <w:sz w:val="32"/>
          <w:szCs w:val="32"/>
        </w:rPr>
        <w:t xml:space="preserve"> 卫生健康支出年初预算为</w:t>
      </w:r>
      <w:r w:rsidR="00DA6B53">
        <w:rPr>
          <w:rFonts w:ascii="仿宋" w:eastAsia="仿宋" w:hAnsi="仿宋"/>
          <w:sz w:val="32"/>
          <w:szCs w:val="32"/>
        </w:rPr>
        <w:t>118.86</w:t>
      </w:r>
      <w:r w:rsidRPr="00C36E57">
        <w:rPr>
          <w:rFonts w:ascii="仿宋" w:eastAsia="仿宋" w:hAnsi="仿宋" w:hint="eastAsia"/>
          <w:sz w:val="32"/>
          <w:szCs w:val="32"/>
        </w:rPr>
        <w:t>万元，支出决算为</w:t>
      </w:r>
      <w:r w:rsidR="00DA6B53">
        <w:rPr>
          <w:rFonts w:ascii="仿宋" w:eastAsia="仿宋" w:hAnsi="仿宋"/>
          <w:sz w:val="32"/>
          <w:szCs w:val="32"/>
        </w:rPr>
        <w:t>121.05</w:t>
      </w:r>
      <w:r w:rsidRPr="00C36E57">
        <w:rPr>
          <w:rFonts w:ascii="仿宋" w:eastAsia="仿宋" w:hAnsi="仿宋" w:hint="eastAsia"/>
          <w:sz w:val="32"/>
          <w:szCs w:val="32"/>
        </w:rPr>
        <w:t>万元，完成年初预算的</w:t>
      </w:r>
      <w:r w:rsidRPr="00C36E57">
        <w:rPr>
          <w:rFonts w:ascii="仿宋" w:eastAsia="仿宋" w:hAnsi="仿宋"/>
          <w:sz w:val="32"/>
          <w:szCs w:val="32"/>
        </w:rPr>
        <w:t>10</w:t>
      </w:r>
      <w:r w:rsidR="00DA6B53">
        <w:rPr>
          <w:rFonts w:ascii="仿宋" w:eastAsia="仿宋" w:hAnsi="仿宋"/>
          <w:sz w:val="32"/>
          <w:szCs w:val="32"/>
        </w:rPr>
        <w:t>2</w:t>
      </w:r>
      <w:r w:rsidRPr="00C36E57">
        <w:rPr>
          <w:rFonts w:ascii="仿宋" w:eastAsia="仿宋" w:hAnsi="仿宋" w:hint="eastAsia"/>
          <w:sz w:val="32"/>
          <w:szCs w:val="32"/>
        </w:rPr>
        <w:t>%。决算数大于预算数的主要原因：</w:t>
      </w:r>
      <w:r w:rsidR="00F40F71" w:rsidRPr="00C36E57">
        <w:rPr>
          <w:rFonts w:ascii="仿宋" w:eastAsia="仿宋" w:hAnsi="仿宋" w:hint="eastAsia"/>
          <w:sz w:val="32"/>
          <w:szCs w:val="32"/>
        </w:rPr>
        <w:t>一是年初按上年工资情况编制预算比实际略少；二是年中新进了职工。</w:t>
      </w:r>
      <w:r w:rsidRPr="00C36E57">
        <w:rPr>
          <w:rFonts w:ascii="仿宋" w:eastAsia="仿宋" w:hAnsi="仿宋" w:hint="eastAsia"/>
          <w:sz w:val="32"/>
          <w:szCs w:val="32"/>
        </w:rPr>
        <w:t>。</w:t>
      </w:r>
    </w:p>
    <w:p w:rsidR="00F37768" w:rsidRPr="00C36E57" w:rsidRDefault="00F37768"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4</w:t>
      </w:r>
      <w:r w:rsidRPr="00C36E57">
        <w:rPr>
          <w:rFonts w:ascii="仿宋" w:eastAsia="仿宋" w:hAnsi="仿宋"/>
          <w:sz w:val="32"/>
          <w:szCs w:val="32"/>
        </w:rPr>
        <w:t>.</w:t>
      </w:r>
      <w:r w:rsidRPr="00C36E57">
        <w:rPr>
          <w:rFonts w:ascii="仿宋" w:eastAsia="仿宋" w:hAnsi="仿宋" w:hint="eastAsia"/>
          <w:sz w:val="32"/>
          <w:szCs w:val="32"/>
        </w:rPr>
        <w:t xml:space="preserve"> 住房保障支出年初预算为</w:t>
      </w:r>
      <w:r w:rsidR="00DA6B53">
        <w:rPr>
          <w:rFonts w:ascii="仿宋" w:eastAsia="仿宋" w:hAnsi="仿宋"/>
          <w:sz w:val="32"/>
          <w:szCs w:val="32"/>
        </w:rPr>
        <w:t>181.33</w:t>
      </w:r>
      <w:r w:rsidRPr="00C36E57">
        <w:rPr>
          <w:rFonts w:ascii="仿宋" w:eastAsia="仿宋" w:hAnsi="仿宋" w:hint="eastAsia"/>
          <w:sz w:val="32"/>
          <w:szCs w:val="32"/>
        </w:rPr>
        <w:t>万元，支出决算为</w:t>
      </w:r>
      <w:r w:rsidR="00DA6B53">
        <w:rPr>
          <w:rFonts w:ascii="仿宋" w:eastAsia="仿宋" w:hAnsi="仿宋"/>
          <w:sz w:val="32"/>
          <w:szCs w:val="32"/>
        </w:rPr>
        <w:t>167.84</w:t>
      </w:r>
      <w:r w:rsidRPr="00C36E57">
        <w:rPr>
          <w:rFonts w:ascii="仿宋" w:eastAsia="仿宋" w:hAnsi="仿宋" w:hint="eastAsia"/>
          <w:sz w:val="32"/>
          <w:szCs w:val="32"/>
        </w:rPr>
        <w:t>万元，完成年初预算的</w:t>
      </w:r>
      <w:r w:rsidR="00DA6B53">
        <w:rPr>
          <w:rFonts w:ascii="仿宋" w:eastAsia="仿宋" w:hAnsi="仿宋"/>
          <w:sz w:val="32"/>
          <w:szCs w:val="32"/>
        </w:rPr>
        <w:t>92.56</w:t>
      </w:r>
      <w:r w:rsidRPr="00C36E57">
        <w:rPr>
          <w:rFonts w:ascii="仿宋" w:eastAsia="仿宋" w:hAnsi="仿宋" w:hint="eastAsia"/>
          <w:sz w:val="32"/>
          <w:szCs w:val="32"/>
        </w:rPr>
        <w:t>%。决算数大于预算数的主要原因</w:t>
      </w:r>
      <w:r w:rsidR="00F40F71" w:rsidRPr="00C36E57">
        <w:rPr>
          <w:rFonts w:ascii="仿宋" w:eastAsia="仿宋" w:hAnsi="仿宋" w:hint="eastAsia"/>
          <w:sz w:val="32"/>
          <w:szCs w:val="32"/>
        </w:rPr>
        <w:t>是年初</w:t>
      </w:r>
      <w:r w:rsidR="00DA6B53">
        <w:rPr>
          <w:rFonts w:ascii="仿宋" w:eastAsia="仿宋" w:hAnsi="仿宋" w:hint="eastAsia"/>
          <w:sz w:val="32"/>
          <w:szCs w:val="32"/>
        </w:rPr>
        <w:t>安排住房公积金缴费略多。</w:t>
      </w:r>
    </w:p>
    <w:p w:rsidR="005F771A" w:rsidRDefault="005F771A" w:rsidP="005F771A">
      <w:pPr>
        <w:ind w:firstLineChars="196" w:firstLine="627"/>
        <w:rPr>
          <w:rFonts w:ascii="黑体" w:eastAsia="黑体" w:hAnsi="黑体" w:cs="黑体" w:hint="eastAsia"/>
          <w:sz w:val="32"/>
          <w:szCs w:val="32"/>
        </w:rPr>
      </w:pPr>
      <w:r>
        <w:rPr>
          <w:rFonts w:ascii="黑体" w:eastAsia="黑体" w:hAnsi="黑体" w:cs="黑体" w:hint="eastAsia"/>
          <w:bCs/>
          <w:sz w:val="32"/>
          <w:szCs w:val="32"/>
        </w:rPr>
        <w:t>六、一般公共预算财政拨款基本支出决算情况说明。</w:t>
      </w:r>
    </w:p>
    <w:p w:rsidR="005F771A" w:rsidRPr="00C36E57" w:rsidRDefault="005F771A" w:rsidP="005F771A">
      <w:pPr>
        <w:tabs>
          <w:tab w:val="center" w:pos="4473"/>
        </w:tabs>
        <w:ind w:firstLineChars="200" w:firstLine="640"/>
        <w:rPr>
          <w:rFonts w:ascii="仿宋" w:eastAsia="仿宋" w:hAnsi="仿宋" w:hint="eastAsia"/>
          <w:sz w:val="32"/>
          <w:szCs w:val="32"/>
        </w:rPr>
      </w:pPr>
      <w:r w:rsidRPr="00C36E57">
        <w:rPr>
          <w:rFonts w:ascii="仿宋" w:eastAsia="仿宋" w:hAnsi="仿宋" w:hint="eastAsia"/>
          <w:sz w:val="32"/>
          <w:szCs w:val="32"/>
        </w:rPr>
        <w:t>202</w:t>
      </w:r>
      <w:r w:rsidR="00C9401E">
        <w:rPr>
          <w:rFonts w:ascii="仿宋" w:eastAsia="仿宋" w:hAnsi="仿宋"/>
          <w:sz w:val="32"/>
          <w:szCs w:val="32"/>
        </w:rPr>
        <w:t>1</w:t>
      </w:r>
      <w:r w:rsidRPr="00C36E57">
        <w:rPr>
          <w:rFonts w:ascii="仿宋" w:eastAsia="仿宋" w:hAnsi="仿宋" w:hint="eastAsia"/>
          <w:sz w:val="32"/>
          <w:szCs w:val="32"/>
        </w:rPr>
        <w:t>年度财政拨款基本支出</w:t>
      </w:r>
      <w:r w:rsidR="00C9401E">
        <w:rPr>
          <w:rFonts w:ascii="仿宋" w:eastAsia="仿宋" w:hAnsi="仿宋"/>
          <w:sz w:val="32"/>
          <w:szCs w:val="32"/>
        </w:rPr>
        <w:t>2285.81</w:t>
      </w:r>
      <w:r w:rsidRPr="00C36E57">
        <w:rPr>
          <w:rFonts w:ascii="仿宋" w:eastAsia="仿宋" w:hAnsi="仿宋" w:hint="eastAsia"/>
          <w:sz w:val="32"/>
          <w:szCs w:val="32"/>
        </w:rPr>
        <w:t>万元，其中：人员经费</w:t>
      </w:r>
      <w:r w:rsidR="00F37768" w:rsidRPr="00C36E57">
        <w:rPr>
          <w:rFonts w:ascii="仿宋" w:eastAsia="仿宋" w:hAnsi="仿宋"/>
          <w:sz w:val="32"/>
          <w:szCs w:val="32"/>
        </w:rPr>
        <w:t>1811.26</w:t>
      </w:r>
      <w:r w:rsidRPr="00C36E57">
        <w:rPr>
          <w:rFonts w:ascii="仿宋" w:eastAsia="仿宋" w:hAnsi="仿宋" w:hint="eastAsia"/>
          <w:sz w:val="32"/>
          <w:szCs w:val="32"/>
        </w:rPr>
        <w:t>万元，主要包括：基本工资、津贴补贴、奖金、社会保障缴费、绩效工资、其他工资福利支出等、生活补助、</w:t>
      </w:r>
      <w:r w:rsidRPr="00C36E57">
        <w:rPr>
          <w:rFonts w:ascii="仿宋" w:eastAsia="仿宋" w:hAnsi="仿宋" w:hint="eastAsia"/>
          <w:sz w:val="32"/>
          <w:szCs w:val="32"/>
        </w:rPr>
        <w:lastRenderedPageBreak/>
        <w:t>救济费、医疗费、助学金、奖励金、生产补贴、住房公积金、其他对个人和家庭的补助支出等。公用经费</w:t>
      </w:r>
      <w:r w:rsidR="00F37768" w:rsidRPr="00C36E57">
        <w:rPr>
          <w:rFonts w:ascii="仿宋" w:eastAsia="仿宋" w:hAnsi="仿宋"/>
          <w:sz w:val="32"/>
          <w:szCs w:val="32"/>
        </w:rPr>
        <w:t>410.27</w:t>
      </w:r>
      <w:r w:rsidRPr="00C36E57">
        <w:rPr>
          <w:rFonts w:ascii="仿宋" w:eastAsia="仿宋" w:hAnsi="仿宋" w:hint="eastAsia"/>
          <w:sz w:val="32"/>
          <w:szCs w:val="32"/>
        </w:rPr>
        <w:t>万元，主要包括：办公费、印刷费、咨询费、手续费、水费、电费、邮电费、取暖费、物业管理费、差旅费、维修（护）费、租赁费、会议费、培训费、公务接待费、专用材料费、专用燃料费、劳务费、委托业务费、工会经费、公务用车运行维护费、其他交通费用、税金及附加费用、其他商品和服务支出。</w:t>
      </w:r>
    </w:p>
    <w:p w:rsidR="005F771A" w:rsidRPr="00C36E57" w:rsidRDefault="005F771A" w:rsidP="005F771A">
      <w:pPr>
        <w:tabs>
          <w:tab w:val="center" w:pos="4473"/>
        </w:tabs>
        <w:ind w:firstLineChars="196" w:firstLine="627"/>
        <w:rPr>
          <w:rFonts w:ascii="仿宋" w:eastAsia="仿宋" w:hAnsi="仿宋" w:cs="黑体" w:hint="eastAsia"/>
          <w:bCs/>
          <w:sz w:val="32"/>
          <w:szCs w:val="32"/>
        </w:rPr>
      </w:pPr>
      <w:r w:rsidRPr="00C36E57">
        <w:rPr>
          <w:rFonts w:ascii="仿宋" w:eastAsia="仿宋" w:hAnsi="仿宋" w:cs="黑体" w:hint="eastAsia"/>
          <w:bCs/>
          <w:sz w:val="32"/>
          <w:szCs w:val="32"/>
        </w:rPr>
        <w:t>七、政府性基金预算财政拨款支出决算情况说明</w:t>
      </w:r>
    </w:p>
    <w:p w:rsidR="005F771A" w:rsidRPr="00C36E57" w:rsidRDefault="00F37768" w:rsidP="00F37768">
      <w:pPr>
        <w:ind w:firstLineChars="200" w:firstLine="640"/>
        <w:rPr>
          <w:rFonts w:ascii="仿宋" w:eastAsia="仿宋" w:hAnsi="仿宋" w:hint="eastAsia"/>
          <w:sz w:val="32"/>
          <w:szCs w:val="32"/>
        </w:rPr>
      </w:pPr>
      <w:r w:rsidRPr="00C36E57">
        <w:rPr>
          <w:rFonts w:ascii="仿宋" w:eastAsia="仿宋" w:hAnsi="仿宋" w:cs="楷体" w:hint="eastAsia"/>
          <w:sz w:val="32"/>
          <w:szCs w:val="32"/>
        </w:rPr>
        <w:t>2</w:t>
      </w:r>
      <w:r w:rsidRPr="00C36E57">
        <w:rPr>
          <w:rFonts w:ascii="仿宋" w:eastAsia="仿宋" w:hAnsi="仿宋" w:cs="楷体"/>
          <w:sz w:val="32"/>
          <w:szCs w:val="32"/>
        </w:rPr>
        <w:t>02</w:t>
      </w:r>
      <w:r w:rsidR="00CB1A40">
        <w:rPr>
          <w:rFonts w:ascii="仿宋" w:eastAsia="仿宋" w:hAnsi="仿宋" w:cs="楷体"/>
          <w:sz w:val="32"/>
          <w:szCs w:val="32"/>
        </w:rPr>
        <w:t>1</w:t>
      </w:r>
      <w:r w:rsidRPr="00C36E57">
        <w:rPr>
          <w:rFonts w:ascii="仿宋" w:eastAsia="仿宋" w:hAnsi="仿宋" w:cs="楷体" w:hint="eastAsia"/>
          <w:sz w:val="32"/>
          <w:szCs w:val="32"/>
        </w:rPr>
        <w:t>年度，我</w:t>
      </w:r>
      <w:r w:rsidR="0072583D">
        <w:rPr>
          <w:rFonts w:ascii="仿宋" w:eastAsia="仿宋" w:hAnsi="仿宋" w:cs="楷体" w:hint="eastAsia"/>
          <w:sz w:val="32"/>
          <w:szCs w:val="32"/>
        </w:rPr>
        <w:t>单位</w:t>
      </w:r>
      <w:r w:rsidRPr="00C36E57">
        <w:rPr>
          <w:rFonts w:ascii="仿宋" w:eastAsia="仿宋" w:hAnsi="仿宋" w:cs="楷体" w:hint="eastAsia"/>
          <w:sz w:val="32"/>
          <w:szCs w:val="32"/>
        </w:rPr>
        <w:t>校无</w:t>
      </w:r>
      <w:r w:rsidR="005F771A" w:rsidRPr="00C36E57">
        <w:rPr>
          <w:rFonts w:ascii="仿宋" w:eastAsia="仿宋" w:hAnsi="仿宋" w:cs="楷体" w:hint="eastAsia"/>
          <w:sz w:val="32"/>
          <w:szCs w:val="32"/>
        </w:rPr>
        <w:t>政府性基金预算财政拨款支出情况</w:t>
      </w:r>
      <w:r w:rsidRPr="00C36E57">
        <w:rPr>
          <w:rFonts w:ascii="仿宋" w:eastAsia="仿宋" w:hAnsi="仿宋" w:cs="楷体" w:hint="eastAsia"/>
          <w:sz w:val="32"/>
          <w:szCs w:val="32"/>
        </w:rPr>
        <w:t>。</w:t>
      </w:r>
    </w:p>
    <w:p w:rsidR="005F771A" w:rsidRPr="00C36E57" w:rsidRDefault="005F771A" w:rsidP="005F771A">
      <w:pPr>
        <w:tabs>
          <w:tab w:val="center" w:pos="4473"/>
        </w:tabs>
        <w:ind w:firstLineChars="196" w:firstLine="627"/>
        <w:rPr>
          <w:rFonts w:ascii="仿宋" w:eastAsia="仿宋" w:hAnsi="仿宋" w:cs="黑体" w:hint="eastAsia"/>
          <w:bCs/>
          <w:sz w:val="32"/>
          <w:szCs w:val="32"/>
        </w:rPr>
      </w:pPr>
      <w:r w:rsidRPr="00C36E57">
        <w:rPr>
          <w:rFonts w:ascii="仿宋" w:eastAsia="仿宋" w:hAnsi="仿宋" w:cs="黑体" w:hint="eastAsia"/>
          <w:bCs/>
          <w:sz w:val="32"/>
          <w:szCs w:val="32"/>
        </w:rPr>
        <w:t>八、国有资本经营预算财政拨款支出决算情况说明</w:t>
      </w:r>
    </w:p>
    <w:p w:rsidR="005F771A" w:rsidRPr="00C36E57" w:rsidRDefault="00F37768" w:rsidP="005F771A">
      <w:pPr>
        <w:ind w:firstLineChars="200" w:firstLine="640"/>
        <w:rPr>
          <w:rFonts w:ascii="仿宋" w:eastAsia="仿宋" w:hAnsi="仿宋" w:cs="楷体" w:hint="eastAsia"/>
          <w:sz w:val="32"/>
          <w:szCs w:val="32"/>
        </w:rPr>
      </w:pPr>
      <w:r w:rsidRPr="00C36E57">
        <w:rPr>
          <w:rFonts w:ascii="仿宋" w:eastAsia="仿宋" w:hAnsi="仿宋" w:cs="楷体" w:hint="eastAsia"/>
          <w:sz w:val="32"/>
          <w:szCs w:val="32"/>
        </w:rPr>
        <w:t>2</w:t>
      </w:r>
      <w:r w:rsidRPr="00C36E57">
        <w:rPr>
          <w:rFonts w:ascii="仿宋" w:eastAsia="仿宋" w:hAnsi="仿宋" w:cs="楷体"/>
          <w:sz w:val="32"/>
          <w:szCs w:val="32"/>
        </w:rPr>
        <w:t>02</w:t>
      </w:r>
      <w:r w:rsidR="00CB1A40">
        <w:rPr>
          <w:rFonts w:ascii="仿宋" w:eastAsia="仿宋" w:hAnsi="仿宋" w:cs="楷体"/>
          <w:sz w:val="32"/>
          <w:szCs w:val="32"/>
        </w:rPr>
        <w:t>1</w:t>
      </w:r>
      <w:r w:rsidRPr="00C36E57">
        <w:rPr>
          <w:rFonts w:ascii="仿宋" w:eastAsia="仿宋" w:hAnsi="仿宋" w:cs="楷体" w:hint="eastAsia"/>
          <w:sz w:val="32"/>
          <w:szCs w:val="32"/>
        </w:rPr>
        <w:t>年度，我</w:t>
      </w:r>
      <w:r w:rsidR="0072583D">
        <w:rPr>
          <w:rFonts w:ascii="仿宋" w:eastAsia="仿宋" w:hAnsi="仿宋" w:cs="楷体" w:hint="eastAsia"/>
          <w:sz w:val="32"/>
          <w:szCs w:val="32"/>
        </w:rPr>
        <w:t>单位</w:t>
      </w:r>
      <w:r w:rsidRPr="00C36E57">
        <w:rPr>
          <w:rFonts w:ascii="仿宋" w:eastAsia="仿宋" w:hAnsi="仿宋" w:cs="楷体" w:hint="eastAsia"/>
          <w:sz w:val="32"/>
          <w:szCs w:val="32"/>
        </w:rPr>
        <w:t>无</w:t>
      </w:r>
      <w:r w:rsidR="005F771A" w:rsidRPr="00C36E57">
        <w:rPr>
          <w:rFonts w:ascii="仿宋" w:eastAsia="仿宋" w:hAnsi="仿宋" w:cs="楷体" w:hint="eastAsia"/>
          <w:sz w:val="32"/>
          <w:szCs w:val="32"/>
        </w:rPr>
        <w:t>国有资本经营预算财政拨款支出情况。</w:t>
      </w:r>
    </w:p>
    <w:p w:rsidR="005F771A" w:rsidRPr="00C36E57" w:rsidRDefault="005F771A" w:rsidP="005F771A">
      <w:pPr>
        <w:ind w:firstLineChars="196" w:firstLine="627"/>
        <w:rPr>
          <w:rFonts w:ascii="仿宋" w:eastAsia="仿宋" w:hAnsi="仿宋" w:hint="eastAsia"/>
          <w:sz w:val="32"/>
          <w:szCs w:val="32"/>
        </w:rPr>
      </w:pPr>
      <w:r w:rsidRPr="00C36E57">
        <w:rPr>
          <w:rFonts w:ascii="仿宋" w:eastAsia="仿宋" w:hAnsi="仿宋" w:cs="黑体" w:hint="eastAsia"/>
          <w:bCs/>
          <w:sz w:val="32"/>
          <w:szCs w:val="32"/>
        </w:rPr>
        <w:t>九、一般公共预算财政拨款“三公”经费支出决算情况说明</w:t>
      </w:r>
    </w:p>
    <w:p w:rsidR="005F771A" w:rsidRPr="00C36E57" w:rsidRDefault="005F771A" w:rsidP="005F771A">
      <w:pPr>
        <w:ind w:firstLineChars="200" w:firstLine="640"/>
        <w:rPr>
          <w:rFonts w:ascii="仿宋" w:eastAsia="仿宋" w:hAnsi="仿宋" w:cs="楷体" w:hint="eastAsia"/>
          <w:sz w:val="32"/>
          <w:szCs w:val="32"/>
        </w:rPr>
      </w:pPr>
      <w:r w:rsidRPr="00C36E57">
        <w:rPr>
          <w:rFonts w:ascii="仿宋" w:eastAsia="仿宋" w:hAnsi="仿宋" w:cs="楷体" w:hint="eastAsia"/>
          <w:sz w:val="32"/>
          <w:szCs w:val="32"/>
        </w:rPr>
        <w:t>（一）一般公共预算财政拨款“三公”经费支出决算总体情况说明。</w:t>
      </w:r>
    </w:p>
    <w:p w:rsidR="005F771A" w:rsidRPr="00C36E57" w:rsidRDefault="005F771A" w:rsidP="005F771A">
      <w:pPr>
        <w:rPr>
          <w:rFonts w:ascii="仿宋" w:eastAsia="仿宋" w:hAnsi="仿宋" w:hint="eastAsia"/>
          <w:sz w:val="32"/>
          <w:szCs w:val="32"/>
        </w:rPr>
      </w:pPr>
      <w:r w:rsidRPr="00C36E57">
        <w:rPr>
          <w:rFonts w:ascii="仿宋" w:eastAsia="仿宋" w:hAnsi="仿宋" w:hint="eastAsia"/>
          <w:sz w:val="32"/>
          <w:szCs w:val="32"/>
        </w:rPr>
        <w:t xml:space="preserve">    202</w:t>
      </w:r>
      <w:r w:rsidR="00CB1A40">
        <w:rPr>
          <w:rFonts w:ascii="仿宋" w:eastAsia="仿宋" w:hAnsi="仿宋"/>
          <w:sz w:val="32"/>
          <w:szCs w:val="32"/>
        </w:rPr>
        <w:t>1</w:t>
      </w:r>
      <w:r w:rsidRPr="00C36E57">
        <w:rPr>
          <w:rFonts w:ascii="仿宋" w:eastAsia="仿宋" w:hAnsi="仿宋" w:hint="eastAsia"/>
          <w:sz w:val="32"/>
          <w:szCs w:val="32"/>
        </w:rPr>
        <w:t>年度一般公共预算财政拨款“三公”经费支出预算为</w:t>
      </w:r>
      <w:r w:rsidR="00CB1A40">
        <w:rPr>
          <w:rFonts w:ascii="仿宋" w:eastAsia="仿宋" w:hAnsi="仿宋"/>
          <w:sz w:val="32"/>
          <w:szCs w:val="32"/>
        </w:rPr>
        <w:t>18.43</w:t>
      </w:r>
      <w:r w:rsidRPr="00C36E57">
        <w:rPr>
          <w:rFonts w:ascii="仿宋" w:eastAsia="仿宋" w:hAnsi="仿宋" w:hint="eastAsia"/>
          <w:sz w:val="32"/>
          <w:szCs w:val="32"/>
        </w:rPr>
        <w:t>万元，支出决算为</w:t>
      </w:r>
      <w:r w:rsidR="00F37768" w:rsidRPr="00C36E57">
        <w:rPr>
          <w:rFonts w:ascii="仿宋" w:eastAsia="仿宋" w:hAnsi="仿宋"/>
          <w:sz w:val="32"/>
          <w:szCs w:val="32"/>
        </w:rPr>
        <w:t>2.</w:t>
      </w:r>
      <w:r w:rsidR="00CB1A40">
        <w:rPr>
          <w:rFonts w:ascii="仿宋" w:eastAsia="仿宋" w:hAnsi="仿宋"/>
          <w:sz w:val="32"/>
          <w:szCs w:val="32"/>
        </w:rPr>
        <w:t>52</w:t>
      </w:r>
      <w:r w:rsidRPr="00C36E57">
        <w:rPr>
          <w:rFonts w:ascii="仿宋" w:eastAsia="仿宋" w:hAnsi="仿宋" w:hint="eastAsia"/>
          <w:sz w:val="32"/>
          <w:szCs w:val="32"/>
        </w:rPr>
        <w:t>万元，完成预算的</w:t>
      </w:r>
      <w:r w:rsidR="00CB1A40">
        <w:rPr>
          <w:rFonts w:ascii="仿宋" w:eastAsia="仿宋" w:hAnsi="仿宋"/>
          <w:sz w:val="32"/>
          <w:szCs w:val="32"/>
        </w:rPr>
        <w:t>13.67</w:t>
      </w:r>
      <w:r w:rsidRPr="00C36E57">
        <w:rPr>
          <w:rFonts w:ascii="仿宋" w:eastAsia="仿宋" w:hAnsi="仿宋" w:hint="eastAsia"/>
          <w:sz w:val="32"/>
          <w:szCs w:val="32"/>
        </w:rPr>
        <w:t>%。</w:t>
      </w:r>
    </w:p>
    <w:p w:rsidR="005F771A" w:rsidRPr="00C36E57" w:rsidRDefault="005F771A" w:rsidP="005F771A">
      <w:pPr>
        <w:rPr>
          <w:rFonts w:ascii="仿宋" w:eastAsia="仿宋" w:hAnsi="仿宋" w:cs="楷体" w:hint="eastAsia"/>
          <w:sz w:val="32"/>
          <w:szCs w:val="32"/>
        </w:rPr>
      </w:pPr>
      <w:r w:rsidRPr="00C36E57">
        <w:rPr>
          <w:rFonts w:ascii="仿宋" w:eastAsia="仿宋" w:hAnsi="仿宋" w:cs="楷体" w:hint="eastAsia"/>
          <w:sz w:val="32"/>
          <w:szCs w:val="32"/>
        </w:rPr>
        <w:t xml:space="preserve">    （二）一般公共预算财政拨款“三公”经费支出决算具体情况说明。</w:t>
      </w:r>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202</w:t>
      </w:r>
      <w:r w:rsidR="00CB1A40">
        <w:rPr>
          <w:rFonts w:ascii="仿宋" w:eastAsia="仿宋" w:hAnsi="仿宋"/>
          <w:sz w:val="32"/>
          <w:szCs w:val="32"/>
        </w:rPr>
        <w:t>1</w:t>
      </w:r>
      <w:r w:rsidRPr="00C36E57">
        <w:rPr>
          <w:rFonts w:ascii="仿宋" w:eastAsia="仿宋" w:hAnsi="仿宋" w:hint="eastAsia"/>
          <w:sz w:val="32"/>
          <w:szCs w:val="32"/>
        </w:rPr>
        <w:t>年度一般公共预算财政拨款“三公”经费支出决算</w:t>
      </w:r>
      <w:r w:rsidRPr="00C36E57">
        <w:rPr>
          <w:rFonts w:ascii="仿宋" w:eastAsia="仿宋" w:hAnsi="仿宋" w:hint="eastAsia"/>
          <w:sz w:val="32"/>
          <w:szCs w:val="32"/>
        </w:rPr>
        <w:lastRenderedPageBreak/>
        <w:t>中，因公出国（境）费支出决算</w:t>
      </w:r>
      <w:r w:rsidR="00F37768" w:rsidRPr="00C36E57">
        <w:rPr>
          <w:rFonts w:ascii="仿宋" w:eastAsia="仿宋" w:hAnsi="仿宋"/>
          <w:sz w:val="32"/>
          <w:szCs w:val="32"/>
        </w:rPr>
        <w:t>0</w:t>
      </w:r>
      <w:r w:rsidRPr="00C36E57">
        <w:rPr>
          <w:rFonts w:ascii="仿宋" w:eastAsia="仿宋" w:hAnsi="仿宋" w:hint="eastAsia"/>
          <w:sz w:val="32"/>
          <w:szCs w:val="32"/>
        </w:rPr>
        <w:t>万元，占</w:t>
      </w:r>
      <w:r w:rsidR="00F37768" w:rsidRPr="00C36E57">
        <w:rPr>
          <w:rFonts w:ascii="仿宋" w:eastAsia="仿宋" w:hAnsi="仿宋"/>
          <w:sz w:val="32"/>
          <w:szCs w:val="32"/>
        </w:rPr>
        <w:t>0</w:t>
      </w:r>
      <w:r w:rsidRPr="00C36E57">
        <w:rPr>
          <w:rFonts w:ascii="仿宋" w:eastAsia="仿宋" w:hAnsi="仿宋" w:hint="eastAsia"/>
          <w:sz w:val="32"/>
          <w:szCs w:val="32"/>
        </w:rPr>
        <w:t>%；公务用车购置及运行费支出决算</w:t>
      </w:r>
      <w:r w:rsidR="00CB1A40">
        <w:rPr>
          <w:rFonts w:ascii="仿宋" w:eastAsia="仿宋" w:hAnsi="仿宋"/>
          <w:sz w:val="32"/>
          <w:szCs w:val="32"/>
        </w:rPr>
        <w:t>2.52</w:t>
      </w:r>
      <w:r w:rsidRPr="00C36E57">
        <w:rPr>
          <w:rFonts w:ascii="仿宋" w:eastAsia="仿宋" w:hAnsi="仿宋" w:hint="eastAsia"/>
          <w:sz w:val="32"/>
          <w:szCs w:val="32"/>
        </w:rPr>
        <w:t>万元，占</w:t>
      </w:r>
      <w:r w:rsidR="00CB1A40">
        <w:rPr>
          <w:rFonts w:ascii="仿宋" w:eastAsia="仿宋" w:hAnsi="仿宋"/>
          <w:sz w:val="32"/>
          <w:szCs w:val="32"/>
        </w:rPr>
        <w:t>100</w:t>
      </w:r>
      <w:r w:rsidRPr="00C36E57">
        <w:rPr>
          <w:rFonts w:ascii="仿宋" w:eastAsia="仿宋" w:hAnsi="仿宋" w:hint="eastAsia"/>
          <w:sz w:val="32"/>
          <w:szCs w:val="32"/>
        </w:rPr>
        <w:t>%；公务接待费支出决算</w:t>
      </w:r>
      <w:r w:rsidR="00CB1A40">
        <w:rPr>
          <w:rFonts w:ascii="仿宋" w:eastAsia="仿宋" w:hAnsi="仿宋"/>
          <w:sz w:val="32"/>
          <w:szCs w:val="32"/>
        </w:rPr>
        <w:t>0</w:t>
      </w:r>
      <w:r w:rsidRPr="00C36E57">
        <w:rPr>
          <w:rFonts w:ascii="仿宋" w:eastAsia="仿宋" w:hAnsi="仿宋" w:hint="eastAsia"/>
          <w:sz w:val="32"/>
          <w:szCs w:val="32"/>
        </w:rPr>
        <w:t>万元，占</w:t>
      </w:r>
      <w:r w:rsidR="00CB1A40">
        <w:rPr>
          <w:rFonts w:ascii="仿宋" w:eastAsia="仿宋" w:hAnsi="仿宋"/>
          <w:sz w:val="32"/>
          <w:szCs w:val="32"/>
        </w:rPr>
        <w:t>0</w:t>
      </w:r>
      <w:r w:rsidRPr="00C36E57">
        <w:rPr>
          <w:rFonts w:ascii="仿宋" w:eastAsia="仿宋" w:hAnsi="仿宋" w:hint="eastAsia"/>
          <w:sz w:val="32"/>
          <w:szCs w:val="32"/>
        </w:rPr>
        <w:t>%。具体情况如下：</w:t>
      </w:r>
    </w:p>
    <w:p w:rsidR="005F771A" w:rsidRPr="00C36E57" w:rsidRDefault="005F771A" w:rsidP="00F37768">
      <w:pPr>
        <w:ind w:firstLineChars="200" w:firstLine="640"/>
        <w:rPr>
          <w:rFonts w:ascii="仿宋" w:eastAsia="仿宋" w:hAnsi="仿宋" w:hint="eastAsia"/>
          <w:sz w:val="32"/>
          <w:szCs w:val="32"/>
        </w:rPr>
      </w:pPr>
      <w:r w:rsidRPr="00C36E57">
        <w:rPr>
          <w:rFonts w:ascii="仿宋" w:eastAsia="仿宋" w:hAnsi="仿宋" w:hint="eastAsia"/>
          <w:sz w:val="32"/>
          <w:szCs w:val="32"/>
        </w:rPr>
        <w:t>1.因公出国（境）费支出</w:t>
      </w:r>
      <w:r w:rsidR="00F37768" w:rsidRPr="00C36E57">
        <w:rPr>
          <w:rFonts w:ascii="仿宋" w:eastAsia="仿宋" w:hAnsi="仿宋"/>
          <w:sz w:val="32"/>
          <w:szCs w:val="32"/>
        </w:rPr>
        <w:t>0</w:t>
      </w:r>
      <w:r w:rsidRPr="00C36E57">
        <w:rPr>
          <w:rFonts w:ascii="仿宋" w:eastAsia="仿宋" w:hAnsi="仿宋" w:hint="eastAsia"/>
          <w:sz w:val="32"/>
          <w:szCs w:val="32"/>
        </w:rPr>
        <w:t>万元。</w:t>
      </w:r>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因公出国（境）费支出决算比预算数减少</w:t>
      </w:r>
      <w:r w:rsidR="00CB1A40">
        <w:rPr>
          <w:rFonts w:ascii="仿宋" w:eastAsia="仿宋" w:hAnsi="仿宋"/>
          <w:sz w:val="32"/>
          <w:szCs w:val="32"/>
        </w:rPr>
        <w:t>10.67</w:t>
      </w:r>
      <w:r w:rsidRPr="00C36E57">
        <w:rPr>
          <w:rFonts w:ascii="仿宋" w:eastAsia="仿宋" w:hAnsi="仿宋" w:hint="eastAsia"/>
          <w:sz w:val="32"/>
          <w:szCs w:val="32"/>
        </w:rPr>
        <w:t>万元，下降</w:t>
      </w:r>
      <w:r w:rsidR="00F37768" w:rsidRPr="00C36E57">
        <w:rPr>
          <w:rFonts w:ascii="仿宋" w:eastAsia="仿宋" w:hAnsi="仿宋"/>
          <w:sz w:val="32"/>
          <w:szCs w:val="32"/>
        </w:rPr>
        <w:t>100</w:t>
      </w:r>
      <w:r w:rsidRPr="00C36E57">
        <w:rPr>
          <w:rFonts w:ascii="仿宋" w:eastAsia="仿宋" w:hAnsi="仿宋" w:hint="eastAsia"/>
          <w:sz w:val="32"/>
          <w:szCs w:val="32"/>
        </w:rPr>
        <w:t>%。主要原因是</w:t>
      </w:r>
      <w:r w:rsidR="00F37768" w:rsidRPr="00C36E57">
        <w:rPr>
          <w:rFonts w:ascii="仿宋" w:eastAsia="仿宋" w:hAnsi="仿宋" w:hint="eastAsia"/>
          <w:sz w:val="32"/>
          <w:szCs w:val="32"/>
        </w:rPr>
        <w:t>国际上发生新冠肺炎</w:t>
      </w:r>
      <w:bookmarkStart w:id="116" w:name="_Hlk81667780"/>
      <w:r w:rsidR="00F37768" w:rsidRPr="00C36E57">
        <w:rPr>
          <w:rFonts w:ascii="仿宋" w:eastAsia="仿宋" w:hAnsi="仿宋" w:hint="eastAsia"/>
          <w:sz w:val="32"/>
          <w:szCs w:val="32"/>
        </w:rPr>
        <w:t>疫情</w:t>
      </w:r>
      <w:bookmarkEnd w:id="116"/>
      <w:r w:rsidR="00F37768" w:rsidRPr="00C36E57">
        <w:rPr>
          <w:rFonts w:ascii="仿宋" w:eastAsia="仿宋" w:hAnsi="仿宋" w:hint="eastAsia"/>
          <w:sz w:val="32"/>
          <w:szCs w:val="32"/>
        </w:rPr>
        <w:t>，没有安排教师出国考察培训</w:t>
      </w:r>
      <w:r w:rsidRPr="00C36E57">
        <w:rPr>
          <w:rFonts w:ascii="仿宋" w:eastAsia="仿宋" w:hAnsi="仿宋" w:hint="eastAsia"/>
          <w:sz w:val="32"/>
          <w:szCs w:val="32"/>
        </w:rPr>
        <w:t>。</w:t>
      </w:r>
    </w:p>
    <w:p w:rsidR="005F771A" w:rsidRPr="00C36E57" w:rsidRDefault="005F771A" w:rsidP="005F771A">
      <w:pPr>
        <w:rPr>
          <w:rFonts w:ascii="仿宋" w:eastAsia="仿宋" w:hAnsi="仿宋" w:hint="eastAsia"/>
          <w:sz w:val="32"/>
          <w:szCs w:val="32"/>
        </w:rPr>
      </w:pPr>
      <w:r w:rsidRPr="00C36E57">
        <w:rPr>
          <w:rFonts w:ascii="仿宋" w:eastAsia="仿宋" w:hAnsi="仿宋" w:hint="eastAsia"/>
          <w:sz w:val="32"/>
          <w:szCs w:val="32"/>
        </w:rPr>
        <w:t xml:space="preserve">    2.公务用车购置及运行费支出</w:t>
      </w:r>
      <w:r w:rsidR="00CB1A40">
        <w:rPr>
          <w:rFonts w:ascii="仿宋" w:eastAsia="仿宋" w:hAnsi="仿宋"/>
          <w:sz w:val="32"/>
          <w:szCs w:val="32"/>
        </w:rPr>
        <w:t>2.52</w:t>
      </w:r>
      <w:r w:rsidRPr="00C36E57">
        <w:rPr>
          <w:rFonts w:ascii="仿宋" w:eastAsia="仿宋" w:hAnsi="仿宋" w:hint="eastAsia"/>
          <w:sz w:val="32"/>
          <w:szCs w:val="32"/>
        </w:rPr>
        <w:t>万元。其中：</w:t>
      </w:r>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公务用车购置支出</w:t>
      </w:r>
      <w:r w:rsidR="00CC510D" w:rsidRPr="00C36E57">
        <w:rPr>
          <w:rFonts w:ascii="仿宋" w:eastAsia="仿宋" w:hAnsi="仿宋"/>
          <w:sz w:val="32"/>
          <w:szCs w:val="32"/>
        </w:rPr>
        <w:t>0</w:t>
      </w:r>
      <w:r w:rsidRPr="00C36E57">
        <w:rPr>
          <w:rFonts w:ascii="仿宋" w:eastAsia="仿宋" w:hAnsi="仿宋" w:hint="eastAsia"/>
          <w:sz w:val="32"/>
          <w:szCs w:val="32"/>
        </w:rPr>
        <w:t>万元，年末公务用车保有量</w:t>
      </w:r>
      <w:r w:rsidR="00CB1A40">
        <w:rPr>
          <w:rFonts w:ascii="仿宋" w:eastAsia="仿宋" w:hAnsi="仿宋"/>
          <w:sz w:val="32"/>
          <w:szCs w:val="32"/>
        </w:rPr>
        <w:t>1</w:t>
      </w:r>
      <w:r w:rsidRPr="00C36E57">
        <w:rPr>
          <w:rFonts w:ascii="仿宋" w:eastAsia="仿宋" w:hAnsi="仿宋" w:hint="eastAsia"/>
          <w:sz w:val="32"/>
          <w:szCs w:val="32"/>
        </w:rPr>
        <w:t>辆。</w:t>
      </w:r>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公务用车运行维护费支出</w:t>
      </w:r>
      <w:r w:rsidR="00CB1A40">
        <w:rPr>
          <w:rFonts w:ascii="仿宋" w:eastAsia="仿宋" w:hAnsi="仿宋"/>
          <w:sz w:val="32"/>
          <w:szCs w:val="32"/>
        </w:rPr>
        <w:t>2.52</w:t>
      </w:r>
      <w:r w:rsidRPr="00C36E57">
        <w:rPr>
          <w:rFonts w:ascii="仿宋" w:eastAsia="仿宋" w:hAnsi="仿宋" w:hint="eastAsia"/>
          <w:sz w:val="32"/>
          <w:szCs w:val="32"/>
        </w:rPr>
        <w:t>万元，主要用于</w:t>
      </w:r>
      <w:r w:rsidR="00CC510D" w:rsidRPr="00C36E57">
        <w:rPr>
          <w:rFonts w:ascii="仿宋" w:eastAsia="仿宋" w:hAnsi="仿宋" w:hint="eastAsia"/>
          <w:sz w:val="32"/>
          <w:szCs w:val="32"/>
        </w:rPr>
        <w:t>公务用车的保险费及燃油费支出</w:t>
      </w:r>
      <w:r w:rsidRPr="00C36E57">
        <w:rPr>
          <w:rFonts w:ascii="仿宋" w:eastAsia="仿宋" w:hAnsi="仿宋" w:hint="eastAsia"/>
          <w:sz w:val="32"/>
          <w:szCs w:val="32"/>
        </w:rPr>
        <w:t>。</w:t>
      </w:r>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公务用车购置及运行费支出决算数比预算数减少</w:t>
      </w:r>
      <w:r w:rsidR="00CB1A40">
        <w:rPr>
          <w:rFonts w:ascii="仿宋" w:eastAsia="仿宋" w:hAnsi="仿宋"/>
          <w:sz w:val="32"/>
          <w:szCs w:val="32"/>
        </w:rPr>
        <w:t>3.30</w:t>
      </w:r>
      <w:r w:rsidRPr="00C36E57">
        <w:rPr>
          <w:rFonts w:ascii="仿宋" w:eastAsia="仿宋" w:hAnsi="仿宋" w:hint="eastAsia"/>
          <w:sz w:val="32"/>
          <w:szCs w:val="32"/>
        </w:rPr>
        <w:t>万元，下降</w:t>
      </w:r>
      <w:r w:rsidR="00CB1A40">
        <w:rPr>
          <w:rFonts w:ascii="仿宋" w:eastAsia="仿宋" w:hAnsi="仿宋"/>
          <w:sz w:val="32"/>
          <w:szCs w:val="32"/>
        </w:rPr>
        <w:t>57</w:t>
      </w:r>
      <w:r w:rsidRPr="00C36E57">
        <w:rPr>
          <w:rFonts w:ascii="仿宋" w:eastAsia="仿宋" w:hAnsi="仿宋" w:hint="eastAsia"/>
          <w:sz w:val="32"/>
          <w:szCs w:val="32"/>
        </w:rPr>
        <w:t>%。主要原因是</w:t>
      </w:r>
      <w:r w:rsidR="00CC510D" w:rsidRPr="00C36E57">
        <w:rPr>
          <w:rFonts w:ascii="仿宋" w:eastAsia="仿宋" w:hAnsi="仿宋" w:hint="eastAsia"/>
          <w:sz w:val="32"/>
          <w:szCs w:val="32"/>
        </w:rPr>
        <w:t>现有的两</w:t>
      </w:r>
      <w:r w:rsidR="00CB1A40">
        <w:rPr>
          <w:rFonts w:ascii="仿宋" w:eastAsia="仿宋" w:hAnsi="仿宋" w:hint="eastAsia"/>
          <w:sz w:val="32"/>
          <w:szCs w:val="32"/>
        </w:rPr>
        <w:t>一</w:t>
      </w:r>
      <w:r w:rsidR="00CC510D" w:rsidRPr="00C36E57">
        <w:rPr>
          <w:rFonts w:ascii="仿宋" w:eastAsia="仿宋" w:hAnsi="仿宋" w:hint="eastAsia"/>
          <w:sz w:val="32"/>
          <w:szCs w:val="32"/>
        </w:rPr>
        <w:t>辆公务用车已达到报废年限及标准，较少使用</w:t>
      </w:r>
      <w:r w:rsidRPr="00C36E57">
        <w:rPr>
          <w:rFonts w:ascii="仿宋" w:eastAsia="仿宋" w:hAnsi="仿宋" w:hint="eastAsia"/>
          <w:sz w:val="32"/>
          <w:szCs w:val="32"/>
        </w:rPr>
        <w:t>。</w:t>
      </w:r>
    </w:p>
    <w:p w:rsidR="00CB1A40" w:rsidRPr="00C36E57" w:rsidRDefault="005F771A" w:rsidP="00CB1A40">
      <w:pPr>
        <w:rPr>
          <w:rFonts w:ascii="仿宋" w:eastAsia="仿宋" w:hAnsi="仿宋" w:hint="eastAsia"/>
          <w:sz w:val="32"/>
          <w:szCs w:val="32"/>
        </w:rPr>
      </w:pPr>
      <w:r w:rsidRPr="00C36E57">
        <w:rPr>
          <w:rFonts w:ascii="仿宋" w:eastAsia="仿宋" w:hAnsi="仿宋" w:hint="eastAsia"/>
          <w:sz w:val="32"/>
          <w:szCs w:val="32"/>
        </w:rPr>
        <w:t xml:space="preserve">    3.公务接待费支出</w:t>
      </w:r>
      <w:r w:rsidR="00CB1A40">
        <w:rPr>
          <w:rFonts w:ascii="仿宋" w:eastAsia="仿宋" w:hAnsi="仿宋"/>
          <w:sz w:val="32"/>
          <w:szCs w:val="32"/>
        </w:rPr>
        <w:t>0</w:t>
      </w:r>
      <w:r w:rsidRPr="00C36E57">
        <w:rPr>
          <w:rFonts w:ascii="仿宋" w:eastAsia="仿宋" w:hAnsi="仿宋" w:hint="eastAsia"/>
          <w:sz w:val="32"/>
          <w:szCs w:val="32"/>
        </w:rPr>
        <w:t>万元</w:t>
      </w:r>
      <w:r w:rsidR="00CB1A40">
        <w:rPr>
          <w:rFonts w:ascii="仿宋" w:eastAsia="仿宋" w:hAnsi="仿宋" w:hint="eastAsia"/>
          <w:sz w:val="32"/>
          <w:szCs w:val="32"/>
        </w:rPr>
        <w:t>。</w:t>
      </w:r>
    </w:p>
    <w:p w:rsidR="005F771A" w:rsidRPr="00C36E57" w:rsidRDefault="005F771A" w:rsidP="00CB1A40">
      <w:pPr>
        <w:ind w:firstLineChars="200" w:firstLine="640"/>
        <w:rPr>
          <w:rFonts w:ascii="仿宋" w:eastAsia="仿宋" w:hAnsi="仿宋" w:hint="eastAsia"/>
          <w:sz w:val="32"/>
          <w:szCs w:val="32"/>
        </w:rPr>
      </w:pPr>
      <w:r w:rsidRPr="00C36E57">
        <w:rPr>
          <w:rFonts w:ascii="仿宋" w:eastAsia="仿宋" w:hAnsi="仿宋" w:hint="eastAsia"/>
          <w:sz w:val="32"/>
          <w:szCs w:val="32"/>
        </w:rPr>
        <w:t>公务接待费支出决算数比预算减少</w:t>
      </w:r>
      <w:r w:rsidR="00CB1A40">
        <w:rPr>
          <w:rFonts w:ascii="仿宋" w:eastAsia="仿宋" w:hAnsi="仿宋"/>
          <w:sz w:val="32"/>
          <w:szCs w:val="32"/>
        </w:rPr>
        <w:t>1.94</w:t>
      </w:r>
      <w:r w:rsidRPr="00C36E57">
        <w:rPr>
          <w:rFonts w:ascii="仿宋" w:eastAsia="仿宋" w:hAnsi="仿宋" w:hint="eastAsia"/>
          <w:sz w:val="32"/>
          <w:szCs w:val="32"/>
        </w:rPr>
        <w:t>万元，下降</w:t>
      </w:r>
      <w:r w:rsidR="00CB1A40">
        <w:rPr>
          <w:rFonts w:ascii="仿宋" w:eastAsia="仿宋" w:hAnsi="仿宋"/>
          <w:sz w:val="32"/>
          <w:szCs w:val="32"/>
        </w:rPr>
        <w:t>100</w:t>
      </w:r>
      <w:r w:rsidRPr="00C36E57">
        <w:rPr>
          <w:rFonts w:ascii="仿宋" w:eastAsia="仿宋" w:hAnsi="仿宋" w:hint="eastAsia"/>
          <w:sz w:val="32"/>
          <w:szCs w:val="32"/>
        </w:rPr>
        <w:t>%。主要原因是</w:t>
      </w:r>
      <w:r w:rsidR="003C6DF5" w:rsidRPr="00C36E57">
        <w:rPr>
          <w:rFonts w:ascii="仿宋" w:eastAsia="仿宋" w:hAnsi="仿宋" w:hint="eastAsia"/>
          <w:sz w:val="32"/>
          <w:szCs w:val="32"/>
        </w:rPr>
        <w:t>疫情来客较少</w:t>
      </w:r>
      <w:r w:rsidRPr="00C36E57">
        <w:rPr>
          <w:rFonts w:ascii="仿宋" w:eastAsia="仿宋" w:hAnsi="仿宋" w:hint="eastAsia"/>
          <w:sz w:val="32"/>
          <w:szCs w:val="32"/>
        </w:rPr>
        <w:t>。</w:t>
      </w:r>
    </w:p>
    <w:p w:rsidR="005F771A" w:rsidRDefault="005F771A" w:rsidP="005F771A">
      <w:pPr>
        <w:ind w:firstLineChars="196" w:firstLine="627"/>
        <w:rPr>
          <w:rFonts w:ascii="仿宋_GB2312" w:eastAsia="楷体_GB2312" w:hAnsi="ˎ̥" w:hint="eastAsia"/>
          <w:sz w:val="32"/>
          <w:szCs w:val="32"/>
        </w:rPr>
      </w:pPr>
      <w:r>
        <w:rPr>
          <w:rFonts w:ascii="黑体" w:eastAsia="黑体" w:hAnsi="黑体" w:cs="黑体" w:hint="eastAsia"/>
          <w:bCs/>
          <w:sz w:val="32"/>
          <w:szCs w:val="32"/>
        </w:rPr>
        <w:t>十、政府性基金预算财政拨款“三公”经费支出决算情况说明</w:t>
      </w:r>
    </w:p>
    <w:p w:rsidR="005F771A" w:rsidRPr="00C36E57" w:rsidRDefault="005F771A" w:rsidP="003C6DF5">
      <w:pPr>
        <w:ind w:firstLineChars="200" w:firstLine="640"/>
        <w:rPr>
          <w:rFonts w:ascii="仿宋" w:eastAsia="仿宋" w:hAnsi="仿宋" w:hint="eastAsia"/>
          <w:sz w:val="32"/>
          <w:szCs w:val="32"/>
        </w:rPr>
      </w:pPr>
      <w:r w:rsidRPr="00C36E57">
        <w:rPr>
          <w:rFonts w:ascii="仿宋" w:eastAsia="仿宋" w:hAnsi="仿宋" w:hint="eastAsia"/>
          <w:sz w:val="32"/>
          <w:szCs w:val="32"/>
        </w:rPr>
        <w:t>202</w:t>
      </w:r>
      <w:r w:rsidR="00CB1A40">
        <w:rPr>
          <w:rFonts w:ascii="仿宋" w:eastAsia="仿宋" w:hAnsi="仿宋"/>
          <w:sz w:val="32"/>
          <w:szCs w:val="32"/>
        </w:rPr>
        <w:t>1</w:t>
      </w:r>
      <w:r w:rsidRPr="00C36E57">
        <w:rPr>
          <w:rFonts w:ascii="仿宋" w:eastAsia="仿宋" w:hAnsi="仿宋" w:hint="eastAsia"/>
          <w:sz w:val="32"/>
          <w:szCs w:val="32"/>
        </w:rPr>
        <w:t>年度</w:t>
      </w:r>
      <w:r w:rsidR="003C6DF5" w:rsidRPr="00C36E57">
        <w:rPr>
          <w:rFonts w:ascii="仿宋" w:eastAsia="仿宋" w:hAnsi="仿宋" w:hint="eastAsia"/>
          <w:sz w:val="32"/>
          <w:szCs w:val="32"/>
        </w:rPr>
        <w:t>，我</w:t>
      </w:r>
      <w:r w:rsidR="0072583D">
        <w:rPr>
          <w:rFonts w:ascii="仿宋" w:eastAsia="仿宋" w:hAnsi="仿宋" w:hint="eastAsia"/>
          <w:sz w:val="32"/>
          <w:szCs w:val="32"/>
        </w:rPr>
        <w:t>单位</w:t>
      </w:r>
      <w:r w:rsidR="003C6DF5" w:rsidRPr="00C36E57">
        <w:rPr>
          <w:rFonts w:ascii="仿宋" w:eastAsia="仿宋" w:hAnsi="仿宋" w:hint="eastAsia"/>
          <w:sz w:val="32"/>
          <w:szCs w:val="32"/>
        </w:rPr>
        <w:t>无</w:t>
      </w:r>
      <w:r w:rsidRPr="00C36E57">
        <w:rPr>
          <w:rFonts w:ascii="仿宋" w:eastAsia="仿宋" w:hAnsi="仿宋" w:hint="eastAsia"/>
          <w:sz w:val="32"/>
          <w:szCs w:val="32"/>
        </w:rPr>
        <w:t>政府性基金预算财政拨款“三公”经费支出。</w:t>
      </w:r>
    </w:p>
    <w:p w:rsidR="005F771A" w:rsidRDefault="005F771A" w:rsidP="005F771A">
      <w:pPr>
        <w:ind w:firstLineChars="196" w:firstLine="627"/>
        <w:rPr>
          <w:rFonts w:ascii="仿宋_GB2312" w:eastAsia="楷体_GB2312" w:hAnsi="ˎ̥" w:hint="eastAsia"/>
          <w:sz w:val="32"/>
          <w:szCs w:val="32"/>
        </w:rPr>
      </w:pPr>
      <w:r>
        <w:rPr>
          <w:rFonts w:ascii="黑体" w:eastAsia="黑体" w:hAnsi="黑体" w:cs="黑体" w:hint="eastAsia"/>
          <w:bCs/>
          <w:sz w:val="32"/>
          <w:szCs w:val="32"/>
        </w:rPr>
        <w:t>十一、国有资本经营预算财政拨款“三公”经费支出决</w:t>
      </w:r>
      <w:r>
        <w:rPr>
          <w:rFonts w:ascii="黑体" w:eastAsia="黑体" w:hAnsi="黑体" w:cs="黑体" w:hint="eastAsia"/>
          <w:bCs/>
          <w:sz w:val="32"/>
          <w:szCs w:val="32"/>
        </w:rPr>
        <w:lastRenderedPageBreak/>
        <w:t>算情况说明</w:t>
      </w:r>
    </w:p>
    <w:p w:rsidR="005F771A" w:rsidRPr="00C36E57" w:rsidRDefault="005F771A" w:rsidP="00C85BB9">
      <w:pPr>
        <w:ind w:firstLineChars="200" w:firstLine="640"/>
        <w:rPr>
          <w:rFonts w:ascii="仿宋" w:eastAsia="仿宋" w:hAnsi="仿宋" w:hint="eastAsia"/>
          <w:sz w:val="32"/>
          <w:szCs w:val="32"/>
        </w:rPr>
      </w:pPr>
      <w:r w:rsidRPr="00C36E57">
        <w:rPr>
          <w:rFonts w:ascii="仿宋" w:eastAsia="仿宋" w:hAnsi="仿宋" w:hint="eastAsia"/>
          <w:sz w:val="32"/>
          <w:szCs w:val="32"/>
        </w:rPr>
        <w:t>202</w:t>
      </w:r>
      <w:r w:rsidR="00CB1A40">
        <w:rPr>
          <w:rFonts w:ascii="仿宋" w:eastAsia="仿宋" w:hAnsi="仿宋"/>
          <w:sz w:val="32"/>
          <w:szCs w:val="32"/>
        </w:rPr>
        <w:t>1</w:t>
      </w:r>
      <w:r w:rsidRPr="00C36E57">
        <w:rPr>
          <w:rFonts w:ascii="仿宋" w:eastAsia="仿宋" w:hAnsi="仿宋" w:hint="eastAsia"/>
          <w:sz w:val="32"/>
          <w:szCs w:val="32"/>
        </w:rPr>
        <w:t>年度</w:t>
      </w:r>
      <w:r w:rsidR="003C6DF5" w:rsidRPr="00C36E57">
        <w:rPr>
          <w:rFonts w:ascii="仿宋" w:eastAsia="仿宋" w:hAnsi="仿宋" w:hint="eastAsia"/>
          <w:sz w:val="32"/>
          <w:szCs w:val="32"/>
        </w:rPr>
        <w:t>，我</w:t>
      </w:r>
      <w:r w:rsidR="0072583D">
        <w:rPr>
          <w:rFonts w:ascii="仿宋" w:eastAsia="仿宋" w:hAnsi="仿宋" w:hint="eastAsia"/>
          <w:sz w:val="32"/>
          <w:szCs w:val="32"/>
        </w:rPr>
        <w:t>单位</w:t>
      </w:r>
      <w:r w:rsidR="003C6DF5" w:rsidRPr="00C36E57">
        <w:rPr>
          <w:rFonts w:ascii="仿宋" w:eastAsia="仿宋" w:hAnsi="仿宋" w:hint="eastAsia"/>
          <w:sz w:val="32"/>
          <w:szCs w:val="32"/>
        </w:rPr>
        <w:t>无</w:t>
      </w:r>
      <w:r w:rsidRPr="00C36E57">
        <w:rPr>
          <w:rFonts w:ascii="仿宋" w:eastAsia="仿宋" w:hAnsi="仿宋" w:hint="eastAsia"/>
          <w:sz w:val="32"/>
          <w:szCs w:val="32"/>
        </w:rPr>
        <w:t>国有资本经营预算财政拨款“三公”经费支出。</w:t>
      </w:r>
    </w:p>
    <w:p w:rsidR="005F771A" w:rsidRDefault="005F771A" w:rsidP="005F771A">
      <w:pPr>
        <w:ind w:firstLineChars="200" w:firstLine="640"/>
        <w:rPr>
          <w:rFonts w:ascii="黑体" w:eastAsia="黑体" w:hAnsi="黑体" w:cs="黑体" w:hint="eastAsia"/>
          <w:bCs/>
          <w:sz w:val="32"/>
          <w:szCs w:val="32"/>
        </w:rPr>
      </w:pPr>
      <w:r>
        <w:rPr>
          <w:rFonts w:ascii="黑体" w:eastAsia="黑体" w:hAnsi="黑体" w:cs="黑体" w:hint="eastAsia"/>
          <w:bCs/>
          <w:sz w:val="32"/>
          <w:szCs w:val="32"/>
        </w:rPr>
        <w:t>十二、预算绩效情况说明。</w:t>
      </w:r>
    </w:p>
    <w:p w:rsidR="005F771A" w:rsidRPr="00C85BB9" w:rsidRDefault="00C85BB9" w:rsidP="00C85BB9">
      <w:pPr>
        <w:spacing w:line="578" w:lineRule="exact"/>
        <w:ind w:firstLine="643"/>
        <w:rPr>
          <w:rFonts w:ascii="楷体" w:eastAsia="楷体" w:hAnsi="楷体" w:cs="楷体" w:hint="eastAsia"/>
          <w:b/>
          <w:sz w:val="32"/>
          <w:szCs w:val="32"/>
        </w:rPr>
      </w:pPr>
      <w:r w:rsidRPr="00C85BB9">
        <w:rPr>
          <w:rFonts w:ascii="楷体" w:eastAsia="楷体" w:hAnsi="楷体" w:cs="楷体" w:hint="eastAsia"/>
          <w:b/>
          <w:sz w:val="32"/>
          <w:szCs w:val="32"/>
        </w:rPr>
        <w:t>（一</w:t>
      </w:r>
      <w:r>
        <w:rPr>
          <w:rFonts w:ascii="楷体" w:eastAsia="楷体" w:hAnsi="楷体" w:cs="楷体" w:hint="eastAsia"/>
          <w:b/>
          <w:sz w:val="32"/>
          <w:szCs w:val="32"/>
        </w:rPr>
        <w:t>）</w:t>
      </w:r>
      <w:r w:rsidR="005F771A" w:rsidRPr="00C85BB9">
        <w:rPr>
          <w:rFonts w:ascii="楷体" w:eastAsia="楷体" w:hAnsi="楷体" w:cs="楷体" w:hint="eastAsia"/>
          <w:b/>
          <w:sz w:val="32"/>
          <w:szCs w:val="32"/>
        </w:rPr>
        <w:t>绩效管理工作开展情况。</w:t>
      </w:r>
    </w:p>
    <w:p w:rsidR="005F771A" w:rsidRPr="00C36E57" w:rsidRDefault="005F771A" w:rsidP="00C36E57">
      <w:pPr>
        <w:spacing w:line="578" w:lineRule="exact"/>
        <w:ind w:firstLineChars="150" w:firstLine="480"/>
        <w:rPr>
          <w:rFonts w:ascii="仿宋" w:eastAsia="仿宋" w:hAnsi="仿宋" w:hint="eastAsia"/>
          <w:sz w:val="32"/>
          <w:szCs w:val="32"/>
        </w:rPr>
      </w:pPr>
      <w:r w:rsidRPr="00C36E57">
        <w:rPr>
          <w:rFonts w:ascii="仿宋" w:eastAsia="仿宋" w:hAnsi="仿宋" w:hint="eastAsia"/>
          <w:sz w:val="32"/>
          <w:szCs w:val="32"/>
        </w:rPr>
        <w:t>根据财政预算管理要求，我单位组织对202</w:t>
      </w:r>
      <w:r w:rsidR="00B9122D">
        <w:rPr>
          <w:rFonts w:ascii="仿宋" w:eastAsia="仿宋" w:hAnsi="仿宋"/>
          <w:sz w:val="32"/>
          <w:szCs w:val="32"/>
        </w:rPr>
        <w:t>1</w:t>
      </w:r>
      <w:r w:rsidRPr="00C36E57">
        <w:rPr>
          <w:rFonts w:ascii="仿宋" w:eastAsia="仿宋" w:hAnsi="仿宋" w:hint="eastAsia"/>
          <w:sz w:val="32"/>
          <w:szCs w:val="32"/>
        </w:rPr>
        <w:t>年度一般公共预算项目支出全面开展绩效自评。自评项目</w:t>
      </w:r>
      <w:r w:rsidR="00B9122D">
        <w:rPr>
          <w:rFonts w:ascii="仿宋" w:eastAsia="仿宋" w:hAnsi="仿宋"/>
          <w:sz w:val="32"/>
          <w:szCs w:val="32"/>
        </w:rPr>
        <w:t>7</w:t>
      </w:r>
      <w:r w:rsidRPr="00C36E57">
        <w:rPr>
          <w:rFonts w:ascii="仿宋" w:eastAsia="仿宋" w:hAnsi="仿宋" w:hint="eastAsia"/>
          <w:sz w:val="32"/>
          <w:szCs w:val="32"/>
        </w:rPr>
        <w:t>个，共涉及资金</w:t>
      </w:r>
      <w:r w:rsidR="00B9122D">
        <w:rPr>
          <w:rFonts w:ascii="仿宋" w:eastAsia="仿宋" w:hAnsi="仿宋"/>
          <w:sz w:val="32"/>
          <w:szCs w:val="32"/>
        </w:rPr>
        <w:t>2888.75</w:t>
      </w:r>
      <w:r w:rsidR="0028347E" w:rsidRPr="00C36E57">
        <w:rPr>
          <w:rFonts w:ascii="仿宋" w:eastAsia="仿宋" w:hAnsi="仿宋" w:hint="eastAsia"/>
          <w:sz w:val="32"/>
          <w:szCs w:val="32"/>
        </w:rPr>
        <w:t>万元，</w:t>
      </w:r>
      <w:r w:rsidRPr="00C36E57">
        <w:rPr>
          <w:rFonts w:ascii="仿宋" w:eastAsia="仿宋" w:hAnsi="仿宋" w:hint="eastAsia"/>
          <w:sz w:val="32"/>
          <w:szCs w:val="32"/>
        </w:rPr>
        <w:t>覆盖率达到</w:t>
      </w:r>
      <w:r w:rsidR="00B9122D">
        <w:rPr>
          <w:rFonts w:ascii="仿宋" w:eastAsia="仿宋" w:hAnsi="仿宋"/>
          <w:sz w:val="32"/>
          <w:szCs w:val="32"/>
        </w:rPr>
        <w:t>100</w:t>
      </w:r>
      <w:r w:rsidRPr="00C36E57">
        <w:rPr>
          <w:rFonts w:ascii="仿宋" w:eastAsia="仿宋" w:hAnsi="仿宋" w:hint="eastAsia"/>
          <w:sz w:val="32"/>
          <w:szCs w:val="32"/>
        </w:rPr>
        <w:t>%。</w:t>
      </w:r>
    </w:p>
    <w:p w:rsidR="00696AD0" w:rsidRDefault="005F771A" w:rsidP="00696AD0">
      <w:pPr>
        <w:spacing w:afterLines="50" w:after="156" w:line="360" w:lineRule="auto"/>
        <w:ind w:firstLineChars="200" w:firstLine="640"/>
        <w:outlineLvl w:val="0"/>
        <w:rPr>
          <w:rFonts w:ascii="仿宋" w:eastAsia="仿宋" w:hAnsi="仿宋" w:hint="eastAsia"/>
          <w:sz w:val="32"/>
          <w:szCs w:val="32"/>
        </w:rPr>
      </w:pPr>
      <w:r w:rsidRPr="00C36E57">
        <w:rPr>
          <w:rFonts w:ascii="仿宋" w:eastAsia="仿宋" w:hAnsi="仿宋" w:hint="eastAsia"/>
          <w:sz w:val="32"/>
          <w:szCs w:val="32"/>
        </w:rPr>
        <w:t>共组织对</w:t>
      </w:r>
      <w:r w:rsidR="0028347E" w:rsidRPr="00C36E57">
        <w:rPr>
          <w:rFonts w:ascii="仿宋" w:eastAsia="仿宋" w:hAnsi="仿宋" w:cs="黑体" w:hint="eastAsia"/>
          <w:sz w:val="32"/>
          <w:szCs w:val="32"/>
        </w:rPr>
        <w:t>学生资助补助经费、学生事务补助、</w:t>
      </w:r>
      <w:r w:rsidR="00B9122D">
        <w:rPr>
          <w:rFonts w:ascii="仿宋" w:eastAsia="仿宋" w:hAnsi="仿宋" w:cs="黑体" w:hint="eastAsia"/>
          <w:sz w:val="32"/>
          <w:szCs w:val="32"/>
        </w:rPr>
        <w:t>信息系统运行维护、设施维护与改造</w:t>
      </w:r>
      <w:r w:rsidR="0028347E" w:rsidRPr="00C36E57">
        <w:rPr>
          <w:rFonts w:ascii="仿宋" w:eastAsia="仿宋" w:hAnsi="仿宋" w:cs="黑体" w:hint="eastAsia"/>
          <w:sz w:val="32"/>
          <w:szCs w:val="32"/>
        </w:rPr>
        <w:t>、设备（装备）购置与运行维护、教育发展专项资金</w:t>
      </w:r>
      <w:r w:rsidR="00B9122D">
        <w:rPr>
          <w:rFonts w:ascii="仿宋" w:eastAsia="仿宋" w:hAnsi="仿宋" w:cs="黑体" w:hint="eastAsia"/>
          <w:sz w:val="32"/>
          <w:szCs w:val="32"/>
        </w:rPr>
        <w:t>、现代职业教育质量提升计划专项资金</w:t>
      </w:r>
      <w:r w:rsidRPr="00C36E57">
        <w:rPr>
          <w:rFonts w:ascii="仿宋" w:eastAsia="仿宋" w:hAnsi="仿宋" w:hint="eastAsia"/>
          <w:sz w:val="32"/>
          <w:szCs w:val="32"/>
        </w:rPr>
        <w:t>等</w:t>
      </w:r>
      <w:r w:rsidR="00B9122D">
        <w:rPr>
          <w:rFonts w:ascii="仿宋" w:eastAsia="仿宋" w:hAnsi="仿宋"/>
          <w:sz w:val="32"/>
          <w:szCs w:val="32"/>
        </w:rPr>
        <w:t>7</w:t>
      </w:r>
      <w:r w:rsidRPr="00C36E57">
        <w:rPr>
          <w:rFonts w:ascii="仿宋" w:eastAsia="仿宋" w:hAnsi="仿宋" w:hint="eastAsia"/>
          <w:sz w:val="32"/>
          <w:szCs w:val="32"/>
        </w:rPr>
        <w:t>个项目开展了部门评价，涉及资金</w:t>
      </w:r>
      <w:r w:rsidR="00B9122D">
        <w:rPr>
          <w:rFonts w:ascii="仿宋" w:eastAsia="仿宋" w:hAnsi="仿宋"/>
          <w:sz w:val="32"/>
          <w:szCs w:val="32"/>
        </w:rPr>
        <w:t>2888.75</w:t>
      </w:r>
      <w:r w:rsidRPr="00C36E57">
        <w:rPr>
          <w:rFonts w:ascii="仿宋" w:eastAsia="仿宋" w:hAnsi="仿宋" w:hint="eastAsia"/>
          <w:sz w:val="32"/>
          <w:szCs w:val="32"/>
        </w:rPr>
        <w:t>万元。从评价情况来看，</w:t>
      </w:r>
      <w:r w:rsidR="00696AD0" w:rsidRPr="00C36E57">
        <w:rPr>
          <w:rFonts w:ascii="仿宋" w:eastAsia="仿宋" w:hAnsi="仿宋" w:hint="eastAsia"/>
          <w:sz w:val="32"/>
          <w:szCs w:val="32"/>
        </w:rPr>
        <w:t>项目支出过程中均按照厉行节约原则完成，并建立相关的管理制度，由专人负责，项目完全按照绩效目标表开展相关工作，达到了各项绩效指标的要求，总体执行情况良好。这</w:t>
      </w:r>
      <w:r w:rsidR="00B9122D">
        <w:rPr>
          <w:rFonts w:ascii="仿宋" w:eastAsia="仿宋" w:hAnsi="仿宋"/>
          <w:sz w:val="32"/>
          <w:szCs w:val="32"/>
        </w:rPr>
        <w:t>7</w:t>
      </w:r>
      <w:r w:rsidR="00696AD0" w:rsidRPr="00C36E57">
        <w:rPr>
          <w:rFonts w:ascii="仿宋" w:eastAsia="仿宋" w:hAnsi="仿宋" w:hint="eastAsia"/>
          <w:sz w:val="32"/>
          <w:szCs w:val="32"/>
        </w:rPr>
        <w:t>个项目的目标明确、决策科学、项目实施成果达到预期目标、项目组织科学合理、项目管理规范到位，项目产出达到绩效目标，经济、社会效益显著，评价等次为优秀。</w:t>
      </w:r>
    </w:p>
    <w:p w:rsidR="00C97923" w:rsidRPr="00C36E57" w:rsidRDefault="00C97923" w:rsidP="00C97923">
      <w:pPr>
        <w:ind w:firstLineChars="200" w:firstLine="640"/>
        <w:rPr>
          <w:rFonts w:ascii="仿宋" w:eastAsia="仿宋" w:hAnsi="仿宋" w:hint="eastAsia"/>
          <w:sz w:val="32"/>
          <w:szCs w:val="32"/>
        </w:rPr>
      </w:pPr>
      <w:r w:rsidRPr="00C36E57">
        <w:rPr>
          <w:rFonts w:ascii="仿宋" w:eastAsia="仿宋" w:hAnsi="仿宋" w:hint="eastAsia"/>
          <w:sz w:val="32"/>
          <w:szCs w:val="32"/>
        </w:rPr>
        <w:t>我校没有对项目开展</w:t>
      </w:r>
      <w:bookmarkStart w:id="117" w:name="_Hlk81669349"/>
      <w:r w:rsidRPr="00C36E57">
        <w:rPr>
          <w:rFonts w:ascii="仿宋" w:eastAsia="仿宋" w:hAnsi="仿宋" w:hint="eastAsia"/>
          <w:sz w:val="32"/>
          <w:szCs w:val="32"/>
        </w:rPr>
        <w:t>整体支出绩效评价</w:t>
      </w:r>
      <w:bookmarkEnd w:id="117"/>
      <w:r w:rsidRPr="00C36E57">
        <w:rPr>
          <w:rFonts w:ascii="仿宋" w:eastAsia="仿宋" w:hAnsi="仿宋" w:hint="eastAsia"/>
          <w:sz w:val="32"/>
          <w:szCs w:val="32"/>
        </w:rPr>
        <w:t>，因日常工作中注重单项的绩效评价忽略了整体评价，今后要加强开展整体支出绩效评价工作。</w:t>
      </w:r>
    </w:p>
    <w:p w:rsidR="00C97923" w:rsidRDefault="00C97923" w:rsidP="00C97923">
      <w:pPr>
        <w:spacing w:afterLines="50" w:after="156" w:line="360" w:lineRule="auto"/>
        <w:ind w:firstLineChars="200" w:firstLine="640"/>
        <w:outlineLvl w:val="0"/>
        <w:rPr>
          <w:rFonts w:ascii="仿宋" w:eastAsia="仿宋" w:hAnsi="仿宋" w:hint="eastAsia"/>
          <w:sz w:val="32"/>
          <w:szCs w:val="32"/>
        </w:rPr>
      </w:pPr>
    </w:p>
    <w:p w:rsidR="00C97923" w:rsidRDefault="00C97923" w:rsidP="00C97923">
      <w:pPr>
        <w:spacing w:afterLines="50" w:after="156" w:line="360" w:lineRule="auto"/>
        <w:ind w:firstLineChars="200" w:firstLine="643"/>
        <w:outlineLvl w:val="0"/>
        <w:rPr>
          <w:rFonts w:ascii="仿宋" w:eastAsia="仿宋" w:hAnsi="仿宋" w:hint="eastAsia"/>
          <w:b/>
          <w:sz w:val="32"/>
          <w:szCs w:val="32"/>
        </w:rPr>
      </w:pPr>
      <w:r w:rsidRPr="00C97923">
        <w:rPr>
          <w:rFonts w:ascii="仿宋" w:eastAsia="仿宋" w:hAnsi="仿宋" w:hint="eastAsia"/>
          <w:b/>
          <w:sz w:val="32"/>
          <w:szCs w:val="32"/>
        </w:rPr>
        <w:lastRenderedPageBreak/>
        <w:t>（二）部门决算中项目绩效自评结果。</w:t>
      </w:r>
    </w:p>
    <w:p w:rsidR="00C97923" w:rsidRPr="00C97923" w:rsidRDefault="00C97923" w:rsidP="00C97923">
      <w:pPr>
        <w:spacing w:afterLines="50" w:after="156" w:line="360" w:lineRule="auto"/>
        <w:ind w:firstLineChars="200" w:firstLine="643"/>
        <w:outlineLvl w:val="0"/>
        <w:rPr>
          <w:rFonts w:ascii="仿宋" w:eastAsia="仿宋" w:hAnsi="仿宋" w:hint="eastAsia"/>
          <w:sz w:val="32"/>
          <w:szCs w:val="32"/>
        </w:rPr>
      </w:pPr>
      <w:r>
        <w:rPr>
          <w:rFonts w:ascii="仿宋" w:eastAsia="仿宋" w:hAnsi="仿宋" w:hint="eastAsia"/>
          <w:b/>
          <w:sz w:val="32"/>
          <w:szCs w:val="32"/>
        </w:rPr>
        <w:t xml:space="preserve"> </w:t>
      </w:r>
      <w:r>
        <w:rPr>
          <w:rFonts w:ascii="仿宋" w:eastAsia="仿宋" w:hAnsi="仿宋"/>
          <w:b/>
          <w:sz w:val="32"/>
          <w:szCs w:val="32"/>
        </w:rPr>
        <w:t xml:space="preserve">     </w:t>
      </w:r>
      <w:r w:rsidRPr="00C97923">
        <w:rPr>
          <w:rFonts w:ascii="仿宋" w:eastAsia="仿宋" w:hAnsi="仿宋" w:hint="eastAsia"/>
          <w:sz w:val="32"/>
          <w:szCs w:val="32"/>
        </w:rPr>
        <w:t>无</w:t>
      </w:r>
    </w:p>
    <w:p w:rsidR="00C97923" w:rsidRDefault="00C97923" w:rsidP="00C97923">
      <w:pPr>
        <w:spacing w:afterLines="50" w:after="156" w:line="360" w:lineRule="auto"/>
        <w:ind w:firstLineChars="200" w:firstLine="643"/>
        <w:outlineLvl w:val="0"/>
        <w:rPr>
          <w:rFonts w:ascii="仿宋" w:eastAsia="仿宋" w:hAnsi="仿宋" w:hint="eastAsia"/>
          <w:b/>
          <w:sz w:val="32"/>
          <w:szCs w:val="32"/>
        </w:rPr>
      </w:pPr>
      <w:r w:rsidRPr="00C97923">
        <w:rPr>
          <w:rFonts w:ascii="仿宋" w:eastAsia="仿宋" w:hAnsi="仿宋" w:hint="eastAsia"/>
          <w:b/>
          <w:sz w:val="32"/>
          <w:szCs w:val="32"/>
        </w:rPr>
        <w:t>（三）财政评价项目绩效评价结果</w:t>
      </w:r>
      <w:r w:rsidR="00697060">
        <w:rPr>
          <w:rFonts w:ascii="仿宋" w:eastAsia="仿宋" w:hAnsi="仿宋" w:hint="eastAsia"/>
          <w:b/>
          <w:sz w:val="32"/>
          <w:szCs w:val="32"/>
        </w:rPr>
        <w:t>。</w:t>
      </w:r>
    </w:p>
    <w:p w:rsidR="00C97923" w:rsidRPr="00C97923" w:rsidRDefault="00C97923" w:rsidP="00C97923">
      <w:pPr>
        <w:spacing w:afterLines="50" w:after="156" w:line="360" w:lineRule="auto"/>
        <w:ind w:firstLineChars="200" w:firstLine="643"/>
        <w:outlineLvl w:val="0"/>
        <w:rPr>
          <w:rFonts w:ascii="仿宋" w:eastAsia="仿宋" w:hAnsi="仿宋" w:hint="eastAsia"/>
          <w:sz w:val="32"/>
          <w:szCs w:val="32"/>
        </w:rPr>
      </w:pPr>
      <w:r>
        <w:rPr>
          <w:rFonts w:ascii="仿宋" w:eastAsia="仿宋" w:hAnsi="仿宋" w:hint="eastAsia"/>
          <w:b/>
          <w:sz w:val="32"/>
          <w:szCs w:val="32"/>
        </w:rPr>
        <w:t xml:space="preserve"> </w:t>
      </w:r>
      <w:r>
        <w:rPr>
          <w:rFonts w:ascii="仿宋" w:eastAsia="仿宋" w:hAnsi="仿宋"/>
          <w:b/>
          <w:sz w:val="32"/>
          <w:szCs w:val="32"/>
        </w:rPr>
        <w:t xml:space="preserve">    </w:t>
      </w:r>
      <w:r w:rsidRPr="00C97923">
        <w:rPr>
          <w:rFonts w:ascii="仿宋" w:eastAsia="仿宋" w:hAnsi="仿宋" w:hint="eastAsia"/>
          <w:sz w:val="32"/>
          <w:szCs w:val="32"/>
        </w:rPr>
        <w:t>无</w:t>
      </w:r>
    </w:p>
    <w:p w:rsidR="00C97923" w:rsidRPr="00C97923" w:rsidRDefault="00C97923" w:rsidP="00C97923">
      <w:pPr>
        <w:spacing w:afterLines="50" w:after="156" w:line="360" w:lineRule="auto"/>
        <w:ind w:firstLineChars="200" w:firstLine="643"/>
        <w:outlineLvl w:val="0"/>
        <w:rPr>
          <w:rFonts w:ascii="仿宋" w:eastAsia="仿宋" w:hAnsi="仿宋" w:hint="eastAsia"/>
          <w:b/>
          <w:sz w:val="32"/>
          <w:szCs w:val="32"/>
        </w:rPr>
      </w:pPr>
      <w:r w:rsidRPr="00C97923">
        <w:rPr>
          <w:rFonts w:ascii="仿宋" w:eastAsia="仿宋" w:hAnsi="仿宋" w:hint="eastAsia"/>
          <w:b/>
          <w:sz w:val="32"/>
          <w:szCs w:val="32"/>
        </w:rPr>
        <w:t>（四）部门评价项目绩效评价结果。</w:t>
      </w:r>
    </w:p>
    <w:p w:rsidR="00C97923" w:rsidRPr="00C97923" w:rsidRDefault="00C97923" w:rsidP="00696AD0">
      <w:pPr>
        <w:spacing w:afterLines="50" w:after="156" w:line="360" w:lineRule="auto"/>
        <w:ind w:firstLineChars="200" w:firstLine="640"/>
        <w:outlineLvl w:val="0"/>
        <w:rPr>
          <w:rFonts w:ascii="仿宋" w:eastAsia="仿宋" w:hAnsi="仿宋" w:cs="仿宋" w:hint="eastAsia"/>
          <w:sz w:val="32"/>
          <w:szCs w:val="32"/>
        </w:rPr>
      </w:pP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hint="eastAsia"/>
          <w:sz w:val="32"/>
          <w:szCs w:val="32"/>
        </w:rPr>
        <w:t>无</w:t>
      </w:r>
    </w:p>
    <w:p w:rsidR="005F771A" w:rsidRDefault="005F771A" w:rsidP="005F771A">
      <w:pPr>
        <w:ind w:firstLineChars="200" w:firstLine="640"/>
        <w:rPr>
          <w:rFonts w:ascii="黑体" w:eastAsia="黑体" w:hAnsi="黑体" w:cs="黑体" w:hint="eastAsia"/>
          <w:bCs/>
          <w:sz w:val="32"/>
          <w:szCs w:val="32"/>
        </w:rPr>
      </w:pPr>
      <w:r>
        <w:rPr>
          <w:rFonts w:ascii="黑体" w:eastAsia="黑体" w:hAnsi="黑体" w:cs="黑体" w:hint="eastAsia"/>
          <w:bCs/>
          <w:sz w:val="32"/>
          <w:szCs w:val="32"/>
        </w:rPr>
        <w:t>十三、其他重要事项情况说明。</w:t>
      </w:r>
    </w:p>
    <w:p w:rsidR="00115B4B" w:rsidRPr="00115B4B" w:rsidRDefault="005F771A" w:rsidP="00115B4B">
      <w:pPr>
        <w:ind w:firstLineChars="200" w:firstLine="643"/>
        <w:rPr>
          <w:rFonts w:ascii="楷体" w:eastAsia="楷体" w:hAnsi="楷体" w:cs="楷体" w:hint="eastAsia"/>
          <w:b/>
          <w:sz w:val="32"/>
          <w:szCs w:val="32"/>
          <w:highlight w:val="cyan"/>
        </w:rPr>
      </w:pPr>
      <w:bookmarkStart w:id="118" w:name="_Toc30383_WPSOffice_Level2"/>
      <w:bookmarkStart w:id="119" w:name="_Toc13084_WPSOffice_Level2"/>
      <w:bookmarkStart w:id="120" w:name="_Toc3131_WPSOffice_Level2"/>
      <w:bookmarkStart w:id="121" w:name="_Toc25333_WPSOffice_Level2"/>
      <w:bookmarkStart w:id="122" w:name="_Toc32689_WPSOffice_Level2"/>
      <w:bookmarkStart w:id="123" w:name="_Toc23966_WPSOffice_Level2"/>
      <w:r w:rsidRPr="00115B4B">
        <w:rPr>
          <w:rFonts w:ascii="楷体" w:eastAsia="楷体" w:hAnsi="楷体" w:cs="楷体" w:hint="eastAsia"/>
          <w:b/>
          <w:sz w:val="32"/>
          <w:szCs w:val="32"/>
          <w:highlight w:val="cyan"/>
        </w:rPr>
        <w:t>（</w:t>
      </w:r>
      <w:r w:rsidR="002B638F" w:rsidRPr="00115B4B">
        <w:rPr>
          <w:rFonts w:ascii="楷体" w:eastAsia="楷体" w:hAnsi="楷体" w:cs="楷体" w:hint="eastAsia"/>
          <w:b/>
          <w:sz w:val="32"/>
          <w:szCs w:val="32"/>
          <w:highlight w:val="cyan"/>
        </w:rPr>
        <w:t>一</w:t>
      </w:r>
      <w:r w:rsidRPr="00115B4B">
        <w:rPr>
          <w:rFonts w:ascii="楷体" w:eastAsia="楷体" w:hAnsi="楷体" w:cs="楷体" w:hint="eastAsia"/>
          <w:b/>
          <w:sz w:val="32"/>
          <w:szCs w:val="32"/>
          <w:highlight w:val="cyan"/>
        </w:rPr>
        <w:t>）</w:t>
      </w:r>
      <w:r w:rsidR="00115B4B" w:rsidRPr="00115B4B">
        <w:rPr>
          <w:rFonts w:ascii="楷体" w:eastAsia="楷体" w:hAnsi="楷体" w:cs="楷体" w:hint="eastAsia"/>
          <w:b/>
          <w:sz w:val="32"/>
          <w:szCs w:val="32"/>
          <w:highlight w:val="cyan"/>
        </w:rPr>
        <w:t>机关运行经费支出情况。</w:t>
      </w:r>
    </w:p>
    <w:p w:rsidR="00115B4B" w:rsidRPr="00115B4B" w:rsidRDefault="00115B4B" w:rsidP="00115B4B">
      <w:pPr>
        <w:ind w:firstLineChars="200" w:firstLine="640"/>
        <w:rPr>
          <w:rFonts w:ascii="楷体" w:eastAsia="楷体" w:hAnsi="楷体" w:cs="楷体" w:hint="eastAsia"/>
          <w:bCs/>
          <w:sz w:val="32"/>
          <w:szCs w:val="32"/>
        </w:rPr>
      </w:pPr>
      <w:r w:rsidRPr="00115B4B">
        <w:rPr>
          <w:rFonts w:ascii="楷体" w:eastAsia="楷体" w:hAnsi="楷体" w:cs="楷体" w:hint="eastAsia"/>
          <w:bCs/>
          <w:sz w:val="32"/>
          <w:szCs w:val="32"/>
          <w:highlight w:val="cyan"/>
        </w:rPr>
        <w:t>无。</w:t>
      </w:r>
    </w:p>
    <w:p w:rsidR="005F771A" w:rsidRDefault="00115B4B" w:rsidP="005F771A">
      <w:pPr>
        <w:ind w:firstLineChars="200" w:firstLine="643"/>
        <w:rPr>
          <w:rFonts w:ascii="楷体" w:eastAsia="楷体" w:hAnsi="楷体" w:cs="楷体" w:hint="eastAsia"/>
          <w:b/>
          <w:sz w:val="32"/>
          <w:szCs w:val="32"/>
        </w:rPr>
      </w:pPr>
      <w:r>
        <w:rPr>
          <w:rFonts w:ascii="楷体" w:eastAsia="楷体" w:hAnsi="楷体" w:cs="楷体" w:hint="eastAsia"/>
          <w:b/>
          <w:sz w:val="32"/>
          <w:szCs w:val="32"/>
        </w:rPr>
        <w:t>（二）</w:t>
      </w:r>
      <w:r w:rsidR="005F771A">
        <w:rPr>
          <w:rFonts w:ascii="楷体" w:eastAsia="楷体" w:hAnsi="楷体" w:cs="楷体" w:hint="eastAsia"/>
          <w:b/>
          <w:sz w:val="32"/>
          <w:szCs w:val="32"/>
        </w:rPr>
        <w:t>政府采购支出情况。</w:t>
      </w:r>
      <w:bookmarkEnd w:id="118"/>
      <w:bookmarkEnd w:id="119"/>
      <w:bookmarkEnd w:id="120"/>
      <w:bookmarkEnd w:id="121"/>
      <w:bookmarkEnd w:id="122"/>
      <w:bookmarkEnd w:id="123"/>
    </w:p>
    <w:p w:rsidR="005F771A" w:rsidRPr="00C36E57" w:rsidRDefault="005F771A" w:rsidP="007C63D4">
      <w:pPr>
        <w:ind w:firstLineChars="200" w:firstLine="640"/>
        <w:rPr>
          <w:rFonts w:ascii="仿宋" w:eastAsia="仿宋" w:hAnsi="仿宋" w:hint="eastAsia"/>
          <w:sz w:val="32"/>
          <w:szCs w:val="32"/>
        </w:rPr>
      </w:pPr>
      <w:r w:rsidRPr="00C36E57">
        <w:rPr>
          <w:rFonts w:ascii="仿宋" w:eastAsia="仿宋" w:hAnsi="仿宋" w:hint="eastAsia"/>
          <w:sz w:val="32"/>
          <w:szCs w:val="32"/>
        </w:rPr>
        <w:t>202</w:t>
      </w:r>
      <w:r w:rsidR="00B9122D">
        <w:rPr>
          <w:rFonts w:ascii="仿宋" w:eastAsia="仿宋" w:hAnsi="仿宋"/>
          <w:sz w:val="32"/>
          <w:szCs w:val="32"/>
        </w:rPr>
        <w:t>1</w:t>
      </w:r>
      <w:r w:rsidRPr="00C36E57">
        <w:rPr>
          <w:rFonts w:ascii="仿宋" w:eastAsia="仿宋" w:hAnsi="仿宋" w:hint="eastAsia"/>
          <w:sz w:val="32"/>
          <w:szCs w:val="32"/>
        </w:rPr>
        <w:t>年度单位政府采购支出总额</w:t>
      </w:r>
      <w:r w:rsidR="00B9122D">
        <w:rPr>
          <w:rFonts w:ascii="仿宋" w:eastAsia="仿宋" w:hAnsi="仿宋"/>
          <w:sz w:val="32"/>
          <w:szCs w:val="32"/>
        </w:rPr>
        <w:t>28</w:t>
      </w:r>
      <w:r w:rsidRPr="00C36E57">
        <w:rPr>
          <w:rFonts w:ascii="仿宋" w:eastAsia="仿宋" w:hAnsi="仿宋" w:hint="eastAsia"/>
          <w:sz w:val="32"/>
          <w:szCs w:val="32"/>
        </w:rPr>
        <w:t>万元，其中：政府采购货物支出</w:t>
      </w:r>
      <w:r w:rsidR="00B9122D">
        <w:rPr>
          <w:rFonts w:ascii="仿宋" w:eastAsia="仿宋" w:hAnsi="仿宋"/>
          <w:sz w:val="32"/>
          <w:szCs w:val="32"/>
        </w:rPr>
        <w:t>28</w:t>
      </w:r>
      <w:r w:rsidRPr="00C36E57">
        <w:rPr>
          <w:rFonts w:ascii="仿宋" w:eastAsia="仿宋" w:hAnsi="仿宋" w:hint="eastAsia"/>
          <w:sz w:val="32"/>
          <w:szCs w:val="32"/>
        </w:rPr>
        <w:t>万元、政府采购工程支出</w:t>
      </w:r>
      <w:r w:rsidR="007C63D4" w:rsidRPr="00C36E57">
        <w:rPr>
          <w:rFonts w:ascii="仿宋" w:eastAsia="仿宋" w:hAnsi="仿宋" w:hint="eastAsia"/>
          <w:sz w:val="32"/>
          <w:szCs w:val="32"/>
        </w:rPr>
        <w:t>0</w:t>
      </w:r>
      <w:r w:rsidRPr="00C36E57">
        <w:rPr>
          <w:rFonts w:ascii="仿宋" w:eastAsia="仿宋" w:hAnsi="仿宋" w:hint="eastAsia"/>
          <w:sz w:val="32"/>
          <w:szCs w:val="32"/>
        </w:rPr>
        <w:t>万元、政府采购服务支出</w:t>
      </w:r>
      <w:r w:rsidR="007C63D4" w:rsidRPr="00C36E57">
        <w:rPr>
          <w:rFonts w:ascii="仿宋" w:eastAsia="仿宋" w:hAnsi="仿宋"/>
          <w:sz w:val="32"/>
          <w:szCs w:val="32"/>
        </w:rPr>
        <w:t>0</w:t>
      </w:r>
      <w:r w:rsidRPr="00C36E57">
        <w:rPr>
          <w:rFonts w:ascii="仿宋" w:eastAsia="仿宋" w:hAnsi="仿宋" w:hint="eastAsia"/>
          <w:sz w:val="32"/>
          <w:szCs w:val="32"/>
        </w:rPr>
        <w:t>万元。授予中小企业合同金额</w:t>
      </w:r>
      <w:r w:rsidR="00B9122D">
        <w:rPr>
          <w:rFonts w:ascii="仿宋" w:eastAsia="仿宋" w:hAnsi="仿宋"/>
          <w:sz w:val="32"/>
          <w:szCs w:val="32"/>
        </w:rPr>
        <w:t>28</w:t>
      </w:r>
      <w:r w:rsidRPr="00C36E57">
        <w:rPr>
          <w:rFonts w:ascii="仿宋" w:eastAsia="仿宋" w:hAnsi="仿宋" w:hint="eastAsia"/>
          <w:sz w:val="32"/>
          <w:szCs w:val="32"/>
        </w:rPr>
        <w:t>万元，占政府采购支出总额的</w:t>
      </w:r>
      <w:r w:rsidR="007C63D4" w:rsidRPr="00C36E57">
        <w:rPr>
          <w:rFonts w:ascii="仿宋" w:eastAsia="仿宋" w:hAnsi="仿宋"/>
          <w:sz w:val="32"/>
          <w:szCs w:val="32"/>
        </w:rPr>
        <w:t>100</w:t>
      </w:r>
      <w:r w:rsidRPr="00C36E57">
        <w:rPr>
          <w:rFonts w:ascii="仿宋" w:eastAsia="仿宋" w:hAnsi="仿宋" w:hint="eastAsia"/>
          <w:sz w:val="32"/>
          <w:szCs w:val="32"/>
        </w:rPr>
        <w:t>%</w:t>
      </w:r>
      <w:r w:rsidR="007C63D4" w:rsidRPr="00C36E57">
        <w:rPr>
          <w:rFonts w:ascii="仿宋" w:eastAsia="仿宋" w:hAnsi="仿宋" w:hint="eastAsia"/>
          <w:sz w:val="32"/>
          <w:szCs w:val="32"/>
        </w:rPr>
        <w:t>。</w:t>
      </w:r>
    </w:p>
    <w:p w:rsidR="005F771A" w:rsidRDefault="00115B4B" w:rsidP="005F771A">
      <w:pPr>
        <w:ind w:firstLineChars="200" w:firstLine="643"/>
        <w:rPr>
          <w:rFonts w:ascii="楷体" w:eastAsia="楷体" w:hAnsi="楷体" w:cs="楷体" w:hint="eastAsia"/>
          <w:b/>
          <w:sz w:val="32"/>
          <w:szCs w:val="32"/>
        </w:rPr>
      </w:pPr>
      <w:bookmarkStart w:id="124" w:name="_Toc6016_WPSOffice_Level2"/>
      <w:bookmarkStart w:id="125" w:name="_Toc19989_WPSOffice_Level2"/>
      <w:bookmarkStart w:id="126" w:name="_Toc29584_WPSOffice_Level2"/>
      <w:bookmarkStart w:id="127" w:name="_Toc527_WPSOffice_Level2"/>
      <w:bookmarkStart w:id="128" w:name="_Toc10902_WPSOffice_Level2"/>
      <w:bookmarkStart w:id="129" w:name="_Toc15129_WPSOffice_Level2"/>
      <w:r>
        <w:rPr>
          <w:rFonts w:ascii="楷体" w:eastAsia="楷体" w:hAnsi="楷体" w:cs="楷体" w:hint="eastAsia"/>
          <w:b/>
          <w:sz w:val="32"/>
          <w:szCs w:val="32"/>
        </w:rPr>
        <w:t>（三）</w:t>
      </w:r>
      <w:r w:rsidR="005F771A">
        <w:rPr>
          <w:rFonts w:ascii="楷体" w:eastAsia="楷体" w:hAnsi="楷体" w:cs="楷体" w:hint="eastAsia"/>
          <w:b/>
          <w:sz w:val="32"/>
          <w:szCs w:val="32"/>
        </w:rPr>
        <w:t>国有资产占用情况。</w:t>
      </w:r>
      <w:bookmarkEnd w:id="124"/>
      <w:bookmarkEnd w:id="125"/>
      <w:bookmarkEnd w:id="126"/>
      <w:bookmarkEnd w:id="127"/>
      <w:bookmarkEnd w:id="128"/>
      <w:bookmarkEnd w:id="129"/>
    </w:p>
    <w:p w:rsidR="005F771A" w:rsidRPr="00C36E57" w:rsidRDefault="005F771A" w:rsidP="005F771A">
      <w:pPr>
        <w:spacing w:line="578" w:lineRule="exact"/>
        <w:ind w:firstLineChars="200" w:firstLine="640"/>
        <w:rPr>
          <w:rFonts w:ascii="仿宋" w:eastAsia="仿宋" w:hAnsi="仿宋" w:hint="eastAsia"/>
          <w:sz w:val="32"/>
          <w:szCs w:val="32"/>
        </w:rPr>
      </w:pPr>
      <w:r w:rsidRPr="00C36E57">
        <w:rPr>
          <w:rFonts w:ascii="仿宋" w:eastAsia="仿宋" w:hAnsi="仿宋" w:hint="eastAsia"/>
          <w:sz w:val="32"/>
          <w:szCs w:val="32"/>
        </w:rPr>
        <w:t>截至202</w:t>
      </w:r>
      <w:r w:rsidR="00B9122D">
        <w:rPr>
          <w:rFonts w:ascii="仿宋" w:eastAsia="仿宋" w:hAnsi="仿宋"/>
          <w:sz w:val="32"/>
          <w:szCs w:val="32"/>
        </w:rPr>
        <w:t>1</w:t>
      </w:r>
      <w:r w:rsidRPr="00C36E57">
        <w:rPr>
          <w:rFonts w:ascii="仿宋" w:eastAsia="仿宋" w:hAnsi="仿宋" w:hint="eastAsia"/>
          <w:sz w:val="32"/>
          <w:szCs w:val="32"/>
        </w:rPr>
        <w:t>年12月31日，本部门占用房屋面积</w:t>
      </w:r>
      <w:r w:rsidR="007C63D4" w:rsidRPr="00C36E57">
        <w:rPr>
          <w:rFonts w:ascii="仿宋" w:eastAsia="仿宋" w:hAnsi="仿宋"/>
          <w:sz w:val="32"/>
          <w:szCs w:val="32"/>
        </w:rPr>
        <w:t>31416736</w:t>
      </w:r>
      <w:r w:rsidRPr="00C36E57">
        <w:rPr>
          <w:rFonts w:ascii="仿宋" w:eastAsia="仿宋" w:hAnsi="仿宋" w:hint="eastAsia"/>
          <w:sz w:val="32"/>
          <w:szCs w:val="32"/>
        </w:rPr>
        <w:t>平方米，其中：办公用房</w:t>
      </w:r>
      <w:r w:rsidR="007C63D4" w:rsidRPr="00C36E57">
        <w:rPr>
          <w:rFonts w:ascii="仿宋" w:eastAsia="仿宋" w:hAnsi="仿宋"/>
          <w:sz w:val="32"/>
          <w:szCs w:val="32"/>
        </w:rPr>
        <w:t>1165842</w:t>
      </w:r>
      <w:r w:rsidRPr="00C36E57">
        <w:rPr>
          <w:rFonts w:ascii="仿宋" w:eastAsia="仿宋" w:hAnsi="仿宋" w:hint="eastAsia"/>
          <w:sz w:val="32"/>
          <w:szCs w:val="32"/>
        </w:rPr>
        <w:t>平方米，业务用房</w:t>
      </w:r>
      <w:r w:rsidR="007C63D4" w:rsidRPr="00C36E57">
        <w:rPr>
          <w:rFonts w:ascii="仿宋" w:eastAsia="仿宋" w:hAnsi="仿宋"/>
          <w:sz w:val="32"/>
          <w:szCs w:val="32"/>
        </w:rPr>
        <w:t>30250894</w:t>
      </w:r>
      <w:r w:rsidRPr="00C36E57">
        <w:rPr>
          <w:rFonts w:ascii="仿宋" w:eastAsia="仿宋" w:hAnsi="仿宋" w:hint="eastAsia"/>
          <w:sz w:val="32"/>
          <w:szCs w:val="32"/>
        </w:rPr>
        <w:t>平方米。</w:t>
      </w:r>
    </w:p>
    <w:p w:rsidR="005F771A" w:rsidRPr="00C36E57" w:rsidRDefault="005F771A" w:rsidP="005F771A">
      <w:pPr>
        <w:spacing w:line="578" w:lineRule="exact"/>
        <w:ind w:firstLineChars="200" w:firstLine="640"/>
        <w:rPr>
          <w:rFonts w:ascii="仿宋" w:eastAsia="仿宋" w:hAnsi="仿宋" w:hint="eastAsia"/>
          <w:sz w:val="32"/>
          <w:szCs w:val="32"/>
        </w:rPr>
      </w:pPr>
      <w:r w:rsidRPr="00C36E57">
        <w:rPr>
          <w:rFonts w:ascii="仿宋" w:eastAsia="仿宋" w:hAnsi="仿宋" w:hint="eastAsia"/>
          <w:sz w:val="32"/>
          <w:szCs w:val="32"/>
        </w:rPr>
        <w:t>本部门共有车辆</w:t>
      </w:r>
      <w:r w:rsidR="00B9122D">
        <w:rPr>
          <w:rFonts w:ascii="仿宋" w:eastAsia="仿宋" w:hAnsi="仿宋"/>
          <w:sz w:val="32"/>
          <w:szCs w:val="32"/>
        </w:rPr>
        <w:t>1</w:t>
      </w:r>
      <w:r w:rsidRPr="00C36E57">
        <w:rPr>
          <w:rFonts w:ascii="仿宋" w:eastAsia="仿宋" w:hAnsi="仿宋" w:hint="eastAsia"/>
          <w:sz w:val="32"/>
          <w:szCs w:val="32"/>
        </w:rPr>
        <w:t>辆，其中：车辆种类：轿车</w:t>
      </w:r>
      <w:r w:rsidR="007C63D4" w:rsidRPr="00C36E57">
        <w:rPr>
          <w:rFonts w:ascii="仿宋" w:eastAsia="仿宋" w:hAnsi="仿宋"/>
          <w:sz w:val="32"/>
          <w:szCs w:val="32"/>
        </w:rPr>
        <w:t>1</w:t>
      </w:r>
      <w:r w:rsidRPr="00C36E57">
        <w:rPr>
          <w:rFonts w:ascii="仿宋" w:eastAsia="仿宋" w:hAnsi="仿宋" w:hint="eastAsia"/>
          <w:sz w:val="32"/>
          <w:szCs w:val="32"/>
        </w:rPr>
        <w:t>辆；车辆使用情况：</w:t>
      </w:r>
      <w:r w:rsidR="00593153">
        <w:rPr>
          <w:rFonts w:ascii="仿宋" w:eastAsia="仿宋" w:hAnsi="仿宋" w:hint="eastAsia"/>
          <w:sz w:val="32"/>
          <w:szCs w:val="32"/>
        </w:rPr>
        <w:t>业务</w:t>
      </w:r>
      <w:r w:rsidRPr="00C36E57">
        <w:rPr>
          <w:rFonts w:ascii="仿宋" w:eastAsia="仿宋" w:hAnsi="仿宋" w:hint="eastAsia"/>
          <w:sz w:val="32"/>
          <w:szCs w:val="32"/>
        </w:rPr>
        <w:t>用车</w:t>
      </w:r>
      <w:r w:rsidR="00593153">
        <w:rPr>
          <w:rFonts w:ascii="仿宋" w:eastAsia="仿宋" w:hAnsi="仿宋"/>
          <w:sz w:val="32"/>
          <w:szCs w:val="32"/>
        </w:rPr>
        <w:t>1</w:t>
      </w:r>
      <w:r w:rsidRPr="00C36E57">
        <w:rPr>
          <w:rFonts w:ascii="仿宋" w:eastAsia="仿宋" w:hAnsi="仿宋" w:hint="eastAsia"/>
          <w:sz w:val="32"/>
          <w:szCs w:val="32"/>
        </w:rPr>
        <w:t>辆</w:t>
      </w:r>
      <w:r w:rsidR="007C63D4" w:rsidRPr="00C36E57">
        <w:rPr>
          <w:rFonts w:ascii="仿宋" w:eastAsia="仿宋" w:hAnsi="仿宋" w:hint="eastAsia"/>
          <w:sz w:val="32"/>
          <w:szCs w:val="32"/>
        </w:rPr>
        <w:t>。</w:t>
      </w:r>
    </w:p>
    <w:p w:rsidR="005F771A" w:rsidRPr="00C36E57" w:rsidRDefault="005F771A" w:rsidP="005F771A">
      <w:pPr>
        <w:spacing w:line="578" w:lineRule="exact"/>
        <w:ind w:firstLineChars="200" w:firstLine="640"/>
        <w:rPr>
          <w:rFonts w:ascii="仿宋" w:eastAsia="仿宋" w:hAnsi="仿宋" w:hint="eastAsia"/>
          <w:sz w:val="32"/>
          <w:szCs w:val="32"/>
        </w:rPr>
      </w:pPr>
      <w:r w:rsidRPr="00C36E57">
        <w:rPr>
          <w:rFonts w:ascii="仿宋" w:eastAsia="仿宋" w:hAnsi="仿宋" w:hint="eastAsia"/>
          <w:sz w:val="32"/>
          <w:szCs w:val="32"/>
        </w:rPr>
        <w:t>单位价值50万元（含）以上通用设备</w:t>
      </w:r>
      <w:r w:rsidR="007C63D4" w:rsidRPr="00C36E57">
        <w:rPr>
          <w:rFonts w:ascii="仿宋" w:eastAsia="仿宋" w:hAnsi="仿宋"/>
          <w:sz w:val="32"/>
          <w:szCs w:val="32"/>
        </w:rPr>
        <w:t>0</w:t>
      </w:r>
      <w:r w:rsidRPr="00C36E57">
        <w:rPr>
          <w:rFonts w:ascii="仿宋" w:eastAsia="仿宋" w:hAnsi="仿宋" w:hint="eastAsia"/>
          <w:sz w:val="32"/>
          <w:szCs w:val="32"/>
        </w:rPr>
        <w:t>台（套），单价</w:t>
      </w:r>
      <w:r w:rsidRPr="00C36E57">
        <w:rPr>
          <w:rFonts w:ascii="仿宋" w:eastAsia="仿宋" w:hAnsi="仿宋" w:hint="eastAsia"/>
          <w:sz w:val="32"/>
          <w:szCs w:val="32"/>
        </w:rPr>
        <w:lastRenderedPageBreak/>
        <w:t>100万元（含）以上专用设备</w:t>
      </w:r>
      <w:r w:rsidR="007C63D4" w:rsidRPr="00C36E57">
        <w:rPr>
          <w:rFonts w:ascii="仿宋" w:eastAsia="仿宋" w:hAnsi="仿宋"/>
          <w:sz w:val="32"/>
          <w:szCs w:val="32"/>
        </w:rPr>
        <w:t>0</w:t>
      </w:r>
      <w:r w:rsidRPr="00C36E57">
        <w:rPr>
          <w:rFonts w:ascii="仿宋" w:eastAsia="仿宋" w:hAnsi="仿宋" w:hint="eastAsia"/>
          <w:sz w:val="32"/>
          <w:szCs w:val="32"/>
        </w:rPr>
        <w:t>台（套）。</w:t>
      </w:r>
    </w:p>
    <w:p w:rsidR="005F771A" w:rsidRPr="00C36E57" w:rsidRDefault="005F771A" w:rsidP="005F771A">
      <w:pPr>
        <w:spacing w:line="578" w:lineRule="exact"/>
        <w:ind w:firstLineChars="200" w:firstLine="640"/>
        <w:rPr>
          <w:rFonts w:ascii="仿宋" w:eastAsia="仿宋" w:hAnsi="仿宋" w:hint="eastAsia"/>
          <w:sz w:val="32"/>
          <w:szCs w:val="32"/>
        </w:rPr>
      </w:pPr>
      <w:r w:rsidRPr="00C36E57">
        <w:rPr>
          <w:rFonts w:ascii="仿宋" w:eastAsia="仿宋" w:hAnsi="仿宋" w:hint="eastAsia"/>
          <w:sz w:val="32"/>
          <w:szCs w:val="32"/>
        </w:rPr>
        <w:t>年末在建工程</w:t>
      </w:r>
      <w:r w:rsidR="007C63D4" w:rsidRPr="00C36E57">
        <w:rPr>
          <w:rFonts w:ascii="仿宋" w:eastAsia="仿宋" w:hAnsi="仿宋"/>
          <w:sz w:val="32"/>
          <w:szCs w:val="32"/>
        </w:rPr>
        <w:t>0</w:t>
      </w:r>
      <w:r w:rsidRPr="00C36E57">
        <w:rPr>
          <w:rFonts w:ascii="仿宋" w:eastAsia="仿宋" w:hAnsi="仿宋" w:hint="eastAsia"/>
          <w:sz w:val="32"/>
          <w:szCs w:val="32"/>
        </w:rPr>
        <w:t>万元。</w:t>
      </w:r>
    </w:p>
    <w:p w:rsidR="005F771A" w:rsidRDefault="005F771A" w:rsidP="005F771A">
      <w:pPr>
        <w:spacing w:line="578" w:lineRule="exact"/>
        <w:ind w:firstLineChars="200" w:firstLine="640"/>
        <w:rPr>
          <w:rFonts w:ascii="仿宋_GB2312" w:eastAsia="仿宋_GB2312" w:hAnsi="ˎ̥" w:hint="eastAsia"/>
          <w:sz w:val="32"/>
          <w:szCs w:val="32"/>
        </w:rPr>
      </w:pPr>
    </w:p>
    <w:p w:rsidR="0072583D" w:rsidRDefault="0072583D" w:rsidP="005F771A">
      <w:pPr>
        <w:jc w:val="center"/>
        <w:rPr>
          <w:rFonts w:ascii="黑体" w:eastAsia="黑体" w:hAnsi="ˎ̥" w:hint="eastAsia"/>
          <w:sz w:val="32"/>
          <w:szCs w:val="32"/>
        </w:rPr>
      </w:pPr>
      <w:bookmarkStart w:id="130" w:name="_Toc17580_WPSOffice_Level1"/>
      <w:bookmarkStart w:id="131" w:name="_Toc4398_WPSOffice_Level1"/>
      <w:bookmarkStart w:id="132" w:name="_Toc8808_WPSOffice_Level1"/>
      <w:bookmarkStart w:id="133" w:name="_Toc11039_WPSOffice_Level1"/>
      <w:bookmarkStart w:id="134" w:name="_Toc8874_WPSOffice_Level1"/>
      <w:bookmarkStart w:id="135" w:name="_Toc15425_WPSOffice_Level1"/>
    </w:p>
    <w:p w:rsidR="005F771A" w:rsidRDefault="005F771A" w:rsidP="005F771A">
      <w:pPr>
        <w:jc w:val="center"/>
        <w:rPr>
          <w:rFonts w:ascii="黑体" w:eastAsia="黑体" w:hAnsi="ˎ̥" w:hint="eastAsia"/>
          <w:sz w:val="32"/>
          <w:szCs w:val="32"/>
        </w:rPr>
      </w:pPr>
      <w:r>
        <w:rPr>
          <w:rFonts w:ascii="黑体" w:eastAsia="黑体" w:hAnsi="ˎ̥" w:hint="eastAsia"/>
          <w:sz w:val="32"/>
          <w:szCs w:val="32"/>
        </w:rPr>
        <w:t>第四部分  名词解释</w:t>
      </w:r>
      <w:bookmarkEnd w:id="130"/>
      <w:bookmarkEnd w:id="131"/>
      <w:bookmarkEnd w:id="132"/>
      <w:bookmarkEnd w:id="133"/>
      <w:bookmarkEnd w:id="134"/>
      <w:bookmarkEnd w:id="135"/>
    </w:p>
    <w:p w:rsidR="005F771A" w:rsidRDefault="005F771A" w:rsidP="005F771A">
      <w:pPr>
        <w:jc w:val="center"/>
        <w:rPr>
          <w:rFonts w:ascii="黑体" w:eastAsia="黑体" w:hAnsi="ˎ̥" w:hint="eastAsia"/>
          <w:sz w:val="32"/>
          <w:szCs w:val="32"/>
        </w:rPr>
      </w:pPr>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一、财政拨款收入：指本级财政当年拨付的资金。</w:t>
      </w:r>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二、事业收入：指事业单位开展专业业务活动及辅助活动取得的收入。</w:t>
      </w:r>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三、经营收入：指事业单位在专业业务活动及其辅助活动之外开展非独立核算经营活动取得的收入。</w:t>
      </w:r>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四、其他收入：指除上述“财政拨款收入”“事业收入”“经营收入”等以外的收入。</w:t>
      </w:r>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六、年初结转和结余：指以前年度尚未完成、结转到本年按有关规定继续使用的资金。</w:t>
      </w:r>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七、结余分配：指事业单位按规定提取的职工福利基金、事业基金和缴纳的所得税，以及建设单位按规定应交回的基</w:t>
      </w:r>
      <w:r w:rsidRPr="00C36E57">
        <w:rPr>
          <w:rFonts w:ascii="仿宋" w:eastAsia="仿宋" w:hAnsi="仿宋" w:hint="eastAsia"/>
          <w:sz w:val="32"/>
          <w:szCs w:val="32"/>
        </w:rPr>
        <w:lastRenderedPageBreak/>
        <w:t>本建设竣工项目结余资金。</w:t>
      </w:r>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八、年末结转和结余：指本年度或以前年度预算安排、因客观条件发生变化无法按原计划实施，需要延迟到以后年度按有关规定继续使用的资金。</w:t>
      </w:r>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九、基本支出：指为保障机构正常运转、完成日常工作任务而发生的人员支出和公用支出。</w:t>
      </w:r>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十、项目支出：指在基本支出之外为完成特定行政任务和事业发展目标所发生的支出。</w:t>
      </w:r>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十一、经营支出：指事业单位在专业业务活动及其辅助活动之外开展非独立核算经营活动发生的支出。</w:t>
      </w:r>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十二、“三公”经费：纳入本级财政预决算管理的“三公”经费，是指本级部门用一般公共预算财政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5F771A" w:rsidRPr="00C36E57" w:rsidRDefault="005F771A" w:rsidP="005F771A">
      <w:pPr>
        <w:ind w:firstLineChars="200" w:firstLine="640"/>
        <w:rPr>
          <w:rFonts w:ascii="仿宋" w:eastAsia="仿宋" w:hAnsi="仿宋" w:hint="eastAsia"/>
          <w:sz w:val="32"/>
          <w:szCs w:val="32"/>
        </w:rPr>
      </w:pPr>
      <w:r w:rsidRPr="00C36E57">
        <w:rPr>
          <w:rFonts w:ascii="仿宋" w:eastAsia="仿宋" w:hAnsi="仿宋" w:hint="eastAsia"/>
          <w:sz w:val="32"/>
          <w:szCs w:val="32"/>
        </w:rPr>
        <w:t>十三、机关运行经费：为保障行政单位（含参照公务员法管理的事业单位）运行用于购买货物和服务的各项资金，包括办公及印刷费、邮电费、差旅费、会议费、福利费、日</w:t>
      </w:r>
      <w:r w:rsidRPr="00C36E57">
        <w:rPr>
          <w:rFonts w:ascii="仿宋" w:eastAsia="仿宋" w:hAnsi="仿宋" w:hint="eastAsia"/>
          <w:sz w:val="32"/>
          <w:szCs w:val="32"/>
        </w:rPr>
        <w:lastRenderedPageBreak/>
        <w:t>常维修费、专用材料及一般设备购置费、办公用房水电费、办公用房取暖费、办公用房物业管理费、公务用车运行维护费以及其他费用。</w:t>
      </w:r>
    </w:p>
    <w:p w:rsidR="005F771A" w:rsidRPr="00C36E57" w:rsidRDefault="005F771A" w:rsidP="005F771A">
      <w:pPr>
        <w:ind w:firstLine="645"/>
        <w:rPr>
          <w:rFonts w:ascii="仿宋" w:eastAsia="仿宋" w:hAnsi="仿宋" w:hint="eastAsia"/>
          <w:sz w:val="32"/>
          <w:szCs w:val="32"/>
        </w:rPr>
      </w:pPr>
      <w:r w:rsidRPr="00C36E57">
        <w:rPr>
          <w:rFonts w:ascii="仿宋" w:eastAsia="仿宋" w:hAnsi="仿宋" w:hint="eastAsia"/>
          <w:sz w:val="32"/>
          <w:szCs w:val="32"/>
        </w:rPr>
        <w:t>十四、（支出功能分类的名词解释，各部门（单位）根据实际支出情况填列，可参阅财政部印发的《2019年政府收支分类科目》）</w:t>
      </w:r>
    </w:p>
    <w:p w:rsidR="00975013" w:rsidRPr="00C36E57" w:rsidRDefault="00975013">
      <w:pPr>
        <w:rPr>
          <w:rFonts w:ascii="仿宋" w:eastAsia="仿宋" w:hAnsi="仿宋" w:hint="eastAsia"/>
          <w:sz w:val="32"/>
          <w:szCs w:val="32"/>
        </w:rPr>
      </w:pPr>
    </w:p>
    <w:p w:rsidR="00B9726D" w:rsidRPr="00C36E57" w:rsidRDefault="00B9726D">
      <w:pPr>
        <w:rPr>
          <w:rFonts w:ascii="仿宋" w:eastAsia="仿宋" w:hAnsi="仿宋" w:hint="eastAsia"/>
          <w:sz w:val="32"/>
          <w:szCs w:val="32"/>
        </w:rPr>
      </w:pPr>
    </w:p>
    <w:p w:rsidR="00B9726D" w:rsidRPr="00C36E57" w:rsidRDefault="00B9726D">
      <w:pPr>
        <w:rPr>
          <w:rFonts w:ascii="仿宋" w:eastAsia="仿宋" w:hAnsi="仿宋" w:hint="eastAsia"/>
          <w:sz w:val="32"/>
          <w:szCs w:val="32"/>
        </w:rPr>
      </w:pPr>
    </w:p>
    <w:p w:rsidR="00B9726D" w:rsidRPr="00C36E57" w:rsidRDefault="00B9726D">
      <w:pPr>
        <w:rPr>
          <w:rFonts w:ascii="仿宋" w:eastAsia="仿宋" w:hAnsi="仿宋" w:hint="eastAsia"/>
        </w:rPr>
      </w:pPr>
      <w:r w:rsidRPr="00C36E57">
        <w:rPr>
          <w:rFonts w:ascii="仿宋" w:eastAsia="仿宋" w:hAnsi="仿宋" w:hint="eastAsia"/>
          <w:sz w:val="32"/>
          <w:szCs w:val="32"/>
        </w:rPr>
        <w:t xml:space="preserve"> </w:t>
      </w:r>
      <w:r w:rsidRPr="00C36E57">
        <w:rPr>
          <w:rFonts w:ascii="仿宋" w:eastAsia="仿宋" w:hAnsi="仿宋"/>
          <w:sz w:val="32"/>
          <w:szCs w:val="32"/>
        </w:rPr>
        <w:t xml:space="preserve">                         </w:t>
      </w:r>
      <w:r w:rsidR="00C36E57">
        <w:rPr>
          <w:rFonts w:ascii="仿宋" w:eastAsia="仿宋" w:hAnsi="仿宋"/>
          <w:sz w:val="32"/>
          <w:szCs w:val="32"/>
        </w:rPr>
        <w:t xml:space="preserve">   </w:t>
      </w:r>
      <w:r w:rsidRPr="00C36E57">
        <w:rPr>
          <w:rFonts w:ascii="仿宋" w:eastAsia="仿宋" w:hAnsi="仿宋"/>
          <w:sz w:val="32"/>
          <w:szCs w:val="32"/>
        </w:rPr>
        <w:t xml:space="preserve"> 2021年9月7日</w:t>
      </w:r>
    </w:p>
    <w:sectPr w:rsidR="00B9726D" w:rsidRPr="00C36E57">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A593C" w:rsidRDefault="002A593C">
      <w:r>
        <w:separator/>
      </w:r>
    </w:p>
  </w:endnote>
  <w:endnote w:type="continuationSeparator" w:id="0">
    <w:p w:rsidR="002A593C" w:rsidRDefault="002A5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2211D" w:rsidRDefault="005F771A">
    <w:pPr>
      <w:pStyle w:val="a4"/>
      <w:framePr w:wrap="around" w:vAnchor="text" w:hAnchor="margin" w:xAlign="center" w:y="1"/>
      <w:rPr>
        <w:rStyle w:val="a3"/>
      </w:rPr>
    </w:pPr>
    <w:r>
      <w:fldChar w:fldCharType="begin"/>
    </w:r>
    <w:r>
      <w:rPr>
        <w:rStyle w:val="a3"/>
      </w:rPr>
      <w:instrText xml:space="preserve">PAGE  </w:instrText>
    </w:r>
    <w:r>
      <w:fldChar w:fldCharType="end"/>
    </w:r>
  </w:p>
  <w:p w:rsidR="00E2211D" w:rsidRDefault="00E2211D">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2211D" w:rsidRDefault="005F771A">
    <w:pPr>
      <w:pStyle w:val="a4"/>
      <w:framePr w:wrap="around" w:vAnchor="text" w:hAnchor="margin" w:xAlign="center" w:y="1"/>
      <w:rPr>
        <w:rStyle w:val="a3"/>
      </w:rPr>
    </w:pPr>
    <w:r>
      <w:fldChar w:fldCharType="begin"/>
    </w:r>
    <w:r>
      <w:rPr>
        <w:rStyle w:val="a3"/>
      </w:rPr>
      <w:instrText xml:space="preserve">PAGE  </w:instrText>
    </w:r>
    <w:r>
      <w:fldChar w:fldCharType="separate"/>
    </w:r>
    <w:r w:rsidR="00697060">
      <w:rPr>
        <w:rStyle w:val="a3"/>
        <w:noProof/>
      </w:rPr>
      <w:t>12</w:t>
    </w:r>
    <w:r>
      <w:fldChar w:fldCharType="end"/>
    </w:r>
  </w:p>
  <w:p w:rsidR="00E2211D" w:rsidRDefault="00E2211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A593C" w:rsidRDefault="002A593C">
      <w:r>
        <w:separator/>
      </w:r>
    </w:p>
  </w:footnote>
  <w:footnote w:type="continuationSeparator" w:id="0">
    <w:p w:rsidR="002A593C" w:rsidRDefault="002A5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71E91"/>
    <w:multiLevelType w:val="hybridMultilevel"/>
    <w:tmpl w:val="87E87A66"/>
    <w:lvl w:ilvl="0" w:tplc="0C4AC950">
      <w:start w:val="1"/>
      <w:numFmt w:val="japaneseCounting"/>
      <w:lvlText w:val="（%1）"/>
      <w:lvlJc w:val="left"/>
      <w:pPr>
        <w:ind w:left="1723" w:hanging="108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15:restartNumberingAfterBreak="0">
    <w:nsid w:val="72109F8D"/>
    <w:multiLevelType w:val="singleLevel"/>
    <w:tmpl w:val="72109F8D"/>
    <w:lvl w:ilvl="0">
      <w:start w:val="7"/>
      <w:numFmt w:val="chineseCounting"/>
      <w:suff w:val="nothing"/>
      <w:lvlText w:val="%1、"/>
      <w:lvlJc w:val="left"/>
      <w:rPr>
        <w:rFonts w:hint="eastAsia"/>
      </w:rPr>
    </w:lvl>
  </w:abstractNum>
  <w:abstractNum w:abstractNumId="2" w15:restartNumberingAfterBreak="0">
    <w:nsid w:val="7A4C7719"/>
    <w:multiLevelType w:val="hybridMultilevel"/>
    <w:tmpl w:val="5496591A"/>
    <w:lvl w:ilvl="0" w:tplc="0C50C1AC">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16cid:durableId="1547832827">
    <w:abstractNumId w:val="1"/>
  </w:num>
  <w:num w:numId="2" w16cid:durableId="1616597533">
    <w:abstractNumId w:val="2"/>
  </w:num>
  <w:num w:numId="3" w16cid:durableId="965696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71A"/>
    <w:rsid w:val="00042C08"/>
    <w:rsid w:val="00074994"/>
    <w:rsid w:val="0009561C"/>
    <w:rsid w:val="000C2E3A"/>
    <w:rsid w:val="000F2FC7"/>
    <w:rsid w:val="00115B4B"/>
    <w:rsid w:val="001401B6"/>
    <w:rsid w:val="0017032D"/>
    <w:rsid w:val="0024606A"/>
    <w:rsid w:val="00261592"/>
    <w:rsid w:val="0028347E"/>
    <w:rsid w:val="002A593C"/>
    <w:rsid w:val="002A5F62"/>
    <w:rsid w:val="002B638F"/>
    <w:rsid w:val="002E1C30"/>
    <w:rsid w:val="00305DED"/>
    <w:rsid w:val="00336C0E"/>
    <w:rsid w:val="00387253"/>
    <w:rsid w:val="003C6DF5"/>
    <w:rsid w:val="003D17AE"/>
    <w:rsid w:val="003D4BC8"/>
    <w:rsid w:val="003D5FBE"/>
    <w:rsid w:val="00407CCB"/>
    <w:rsid w:val="004440FE"/>
    <w:rsid w:val="0045347B"/>
    <w:rsid w:val="004B2D64"/>
    <w:rsid w:val="004B4235"/>
    <w:rsid w:val="004C076A"/>
    <w:rsid w:val="00550A4C"/>
    <w:rsid w:val="0057770A"/>
    <w:rsid w:val="00593153"/>
    <w:rsid w:val="005B70AF"/>
    <w:rsid w:val="005F771A"/>
    <w:rsid w:val="00602E3A"/>
    <w:rsid w:val="006073C4"/>
    <w:rsid w:val="00616801"/>
    <w:rsid w:val="00646C9D"/>
    <w:rsid w:val="00656910"/>
    <w:rsid w:val="00670E00"/>
    <w:rsid w:val="00683C2D"/>
    <w:rsid w:val="00696AD0"/>
    <w:rsid w:val="00697060"/>
    <w:rsid w:val="006C3E08"/>
    <w:rsid w:val="00704502"/>
    <w:rsid w:val="00721E8F"/>
    <w:rsid w:val="0072583D"/>
    <w:rsid w:val="00763F6F"/>
    <w:rsid w:val="007C63D4"/>
    <w:rsid w:val="007E6541"/>
    <w:rsid w:val="007F2668"/>
    <w:rsid w:val="00801168"/>
    <w:rsid w:val="008138B4"/>
    <w:rsid w:val="00874585"/>
    <w:rsid w:val="008C147F"/>
    <w:rsid w:val="008C4570"/>
    <w:rsid w:val="00905B7A"/>
    <w:rsid w:val="009378AB"/>
    <w:rsid w:val="00975013"/>
    <w:rsid w:val="00997182"/>
    <w:rsid w:val="009973EA"/>
    <w:rsid w:val="009C05B4"/>
    <w:rsid w:val="009C3595"/>
    <w:rsid w:val="00A1023F"/>
    <w:rsid w:val="00A373CA"/>
    <w:rsid w:val="00A44098"/>
    <w:rsid w:val="00A559FF"/>
    <w:rsid w:val="00A579B9"/>
    <w:rsid w:val="00A968AE"/>
    <w:rsid w:val="00AD382F"/>
    <w:rsid w:val="00AF2A4B"/>
    <w:rsid w:val="00B324FF"/>
    <w:rsid w:val="00B72803"/>
    <w:rsid w:val="00B9122D"/>
    <w:rsid w:val="00B9726D"/>
    <w:rsid w:val="00BA3518"/>
    <w:rsid w:val="00C051D3"/>
    <w:rsid w:val="00C13B4F"/>
    <w:rsid w:val="00C36E57"/>
    <w:rsid w:val="00C406AB"/>
    <w:rsid w:val="00C40762"/>
    <w:rsid w:val="00C714AB"/>
    <w:rsid w:val="00C85BB9"/>
    <w:rsid w:val="00C86D3D"/>
    <w:rsid w:val="00C9401E"/>
    <w:rsid w:val="00C97923"/>
    <w:rsid w:val="00CB1A40"/>
    <w:rsid w:val="00CC04C7"/>
    <w:rsid w:val="00CC510D"/>
    <w:rsid w:val="00CD5F7B"/>
    <w:rsid w:val="00CF78AD"/>
    <w:rsid w:val="00D005B2"/>
    <w:rsid w:val="00D05977"/>
    <w:rsid w:val="00D8235E"/>
    <w:rsid w:val="00DA6B53"/>
    <w:rsid w:val="00DB2CCB"/>
    <w:rsid w:val="00DC2442"/>
    <w:rsid w:val="00E012CD"/>
    <w:rsid w:val="00E07A8D"/>
    <w:rsid w:val="00E2211D"/>
    <w:rsid w:val="00E31BEC"/>
    <w:rsid w:val="00E94199"/>
    <w:rsid w:val="00EB7409"/>
    <w:rsid w:val="00EC5ECB"/>
    <w:rsid w:val="00F04A96"/>
    <w:rsid w:val="00F37768"/>
    <w:rsid w:val="00F40F71"/>
    <w:rsid w:val="00F71711"/>
    <w:rsid w:val="00FB55A9"/>
    <w:rsid w:val="00FF0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D0CE8"/>
  <w15:chartTrackingRefBased/>
  <w15:docId w15:val="{FE1A5FB3-B77F-401C-B0A7-6304DC4F1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771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5F771A"/>
  </w:style>
  <w:style w:type="paragraph" w:customStyle="1" w:styleId="WPSOffice1">
    <w:name w:val="WPSOffice手动目录 1"/>
    <w:rsid w:val="005F771A"/>
    <w:rPr>
      <w:rFonts w:ascii="Times New Roman" w:eastAsia="宋体" w:hAnsi="Times New Roman" w:cs="Times New Roman"/>
      <w:kern w:val="0"/>
      <w:sz w:val="20"/>
      <w:szCs w:val="20"/>
    </w:rPr>
  </w:style>
  <w:style w:type="paragraph" w:customStyle="1" w:styleId="WPSOffice2">
    <w:name w:val="WPSOffice手动目录 2"/>
    <w:rsid w:val="005F771A"/>
    <w:pPr>
      <w:ind w:leftChars="200" w:left="200"/>
    </w:pPr>
    <w:rPr>
      <w:rFonts w:ascii="Times New Roman" w:eastAsia="宋体" w:hAnsi="Times New Roman" w:cs="Times New Roman"/>
      <w:kern w:val="0"/>
      <w:sz w:val="20"/>
      <w:szCs w:val="20"/>
    </w:rPr>
  </w:style>
  <w:style w:type="paragraph" w:customStyle="1" w:styleId="1CharCharChar">
    <w:name w:val="正文1 Char Char Char"/>
    <w:basedOn w:val="a"/>
    <w:rsid w:val="005F771A"/>
    <w:pPr>
      <w:spacing w:line="360" w:lineRule="auto"/>
      <w:ind w:firstLineChars="200" w:firstLine="200"/>
    </w:pPr>
  </w:style>
  <w:style w:type="paragraph" w:styleId="a4">
    <w:name w:val="footer"/>
    <w:basedOn w:val="a"/>
    <w:link w:val="a5"/>
    <w:rsid w:val="005F771A"/>
    <w:pPr>
      <w:tabs>
        <w:tab w:val="center" w:pos="4153"/>
        <w:tab w:val="right" w:pos="8306"/>
      </w:tabs>
      <w:snapToGrid w:val="0"/>
      <w:jc w:val="left"/>
    </w:pPr>
    <w:rPr>
      <w:sz w:val="18"/>
      <w:szCs w:val="18"/>
    </w:rPr>
  </w:style>
  <w:style w:type="character" w:customStyle="1" w:styleId="a5">
    <w:name w:val="页脚 字符"/>
    <w:basedOn w:val="a0"/>
    <w:link w:val="a4"/>
    <w:rsid w:val="005F771A"/>
    <w:rPr>
      <w:rFonts w:ascii="Times New Roman" w:eastAsia="宋体" w:hAnsi="Times New Roman" w:cs="Times New Roman"/>
      <w:sz w:val="18"/>
      <w:szCs w:val="18"/>
    </w:rPr>
  </w:style>
  <w:style w:type="paragraph" w:styleId="a6">
    <w:name w:val="List Paragraph"/>
    <w:basedOn w:val="a"/>
    <w:uiPriority w:val="34"/>
    <w:qFormat/>
    <w:rsid w:val="00602E3A"/>
    <w:pPr>
      <w:ind w:firstLineChars="200" w:firstLine="420"/>
    </w:pPr>
  </w:style>
  <w:style w:type="paragraph" w:styleId="a7">
    <w:name w:val="header"/>
    <w:basedOn w:val="a"/>
    <w:link w:val="a8"/>
    <w:uiPriority w:val="99"/>
    <w:unhideWhenUsed/>
    <w:rsid w:val="00E012C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E012C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49182-7DD8-45C2-B9DF-BE3D41C80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14</Pages>
  <Words>1073</Words>
  <Characters>6119</Characters>
  <Application>Microsoft Office Word</Application>
  <DocSecurity>0</DocSecurity>
  <Lines>50</Lines>
  <Paragraphs>14</Paragraphs>
  <ScaleCrop>false</ScaleCrop>
  <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jack zhong</cp:lastModifiedBy>
  <cp:revision>109</cp:revision>
  <dcterms:created xsi:type="dcterms:W3CDTF">2021-09-02T09:03:00Z</dcterms:created>
  <dcterms:modified xsi:type="dcterms:W3CDTF">2024-08-22T01:43:00Z</dcterms:modified>
</cp:coreProperties>
</file>