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72540" w:rsidRDefault="00572540">
      <w:pPr>
        <w:rPr>
          <w:sz w:val="24"/>
          <w:szCs w:val="24"/>
        </w:rPr>
      </w:pPr>
    </w:p>
    <w:p w:rsidR="00572540" w:rsidRDefault="00572540">
      <w:pPr>
        <w:rPr>
          <w:sz w:val="84"/>
          <w:szCs w:val="84"/>
        </w:rPr>
      </w:pPr>
    </w:p>
    <w:p w:rsidR="00572540" w:rsidRDefault="00572540">
      <w:pPr>
        <w:rPr>
          <w:sz w:val="84"/>
          <w:szCs w:val="84"/>
        </w:rPr>
      </w:pPr>
    </w:p>
    <w:p w:rsidR="00572540" w:rsidRDefault="00000000">
      <w:pPr>
        <w:jc w:val="center"/>
        <w:rPr>
          <w:sz w:val="52"/>
          <w:szCs w:val="52"/>
        </w:rPr>
      </w:pPr>
      <w:r>
        <w:rPr>
          <w:sz w:val="52"/>
          <w:szCs w:val="52"/>
        </w:rPr>
        <w:t>2023</w:t>
      </w:r>
      <w:r>
        <w:rPr>
          <w:rFonts w:hint="eastAsia"/>
          <w:sz w:val="52"/>
          <w:szCs w:val="52"/>
        </w:rPr>
        <w:t>年</w:t>
      </w:r>
      <w:r>
        <w:rPr>
          <w:rFonts w:hint="eastAsia"/>
          <w:sz w:val="52"/>
          <w:szCs w:val="52"/>
          <w:lang w:eastAsia="zh-Hans"/>
        </w:rPr>
        <w:t>海南医学院</w:t>
      </w:r>
      <w:r>
        <w:rPr>
          <w:rFonts w:hint="eastAsia"/>
          <w:sz w:val="52"/>
          <w:szCs w:val="52"/>
        </w:rPr>
        <w:t>预算</w:t>
      </w:r>
    </w:p>
    <w:p w:rsidR="00572540" w:rsidRDefault="00572540">
      <w:pPr>
        <w:ind w:firstLine="1680"/>
        <w:jc w:val="center"/>
        <w:rPr>
          <w:sz w:val="84"/>
          <w:szCs w:val="84"/>
        </w:rPr>
      </w:pPr>
    </w:p>
    <w:p w:rsidR="00572540" w:rsidRDefault="00572540">
      <w:pPr>
        <w:ind w:firstLine="1680"/>
        <w:jc w:val="center"/>
        <w:rPr>
          <w:sz w:val="84"/>
          <w:szCs w:val="84"/>
        </w:rPr>
      </w:pPr>
    </w:p>
    <w:p w:rsidR="00572540" w:rsidRDefault="00572540">
      <w:pPr>
        <w:ind w:firstLine="1680"/>
        <w:jc w:val="center"/>
        <w:rPr>
          <w:sz w:val="84"/>
          <w:szCs w:val="84"/>
        </w:rPr>
      </w:pPr>
    </w:p>
    <w:p w:rsidR="00572540" w:rsidRDefault="00572540">
      <w:pPr>
        <w:ind w:firstLine="1680"/>
        <w:jc w:val="center"/>
        <w:rPr>
          <w:sz w:val="84"/>
          <w:szCs w:val="84"/>
        </w:rPr>
      </w:pPr>
    </w:p>
    <w:p w:rsidR="00572540" w:rsidRDefault="00572540">
      <w:pPr>
        <w:rPr>
          <w:sz w:val="84"/>
          <w:szCs w:val="84"/>
        </w:rPr>
      </w:pPr>
    </w:p>
    <w:p w:rsidR="00572540" w:rsidRDefault="00572540">
      <w:pPr>
        <w:rPr>
          <w:sz w:val="84"/>
          <w:szCs w:val="84"/>
        </w:rPr>
      </w:pPr>
    </w:p>
    <w:p w:rsidR="00572540" w:rsidRDefault="00572540">
      <w:pPr>
        <w:rPr>
          <w:sz w:val="84"/>
          <w:szCs w:val="84"/>
        </w:rPr>
      </w:pPr>
    </w:p>
    <w:p w:rsidR="00572540" w:rsidRDefault="00572540">
      <w:pPr>
        <w:rPr>
          <w:sz w:val="84"/>
          <w:szCs w:val="84"/>
        </w:rPr>
      </w:pPr>
    </w:p>
    <w:p w:rsidR="00572540"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572540"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lang w:eastAsia="zh-Hans"/>
        </w:rPr>
        <w:t>海南医学院</w:t>
      </w:r>
      <w:r>
        <w:rPr>
          <w:rFonts w:ascii="黑体" w:eastAsia="黑体" w:hAnsi="黑体" w:hint="eastAsia"/>
          <w:sz w:val="32"/>
          <w:szCs w:val="32"/>
        </w:rPr>
        <w:t>概况</w:t>
      </w:r>
    </w:p>
    <w:p w:rsidR="00572540" w:rsidRDefault="00000000">
      <w:pPr>
        <w:pStyle w:val="1"/>
        <w:numPr>
          <w:ilvl w:val="0"/>
          <w:numId w:val="2"/>
        </w:numPr>
        <w:ind w:firstLineChars="0" w:firstLine="0"/>
        <w:jc w:val="left"/>
        <w:rPr>
          <w:rFonts w:ascii="仿宋_GB2312" w:eastAsia="仿宋_GB2312" w:hAnsi="仿宋_GB2312" w:cs="仿宋_GB2312" w:hint="eastAsia"/>
          <w:sz w:val="32"/>
          <w:szCs w:val="32"/>
          <w:lang w:eastAsia="zh-Hans"/>
        </w:rPr>
      </w:pPr>
      <w:r>
        <w:rPr>
          <w:rFonts w:ascii="仿宋_GB2312" w:eastAsia="仿宋_GB2312" w:hAnsi="仿宋_GB2312" w:cs="仿宋_GB2312" w:hint="eastAsia"/>
          <w:sz w:val="32"/>
          <w:szCs w:val="32"/>
          <w:lang w:eastAsia="zh-Hans"/>
        </w:rPr>
        <w:t>职责任务</w:t>
      </w:r>
    </w:p>
    <w:p w:rsidR="00572540" w:rsidRDefault="00000000">
      <w:pPr>
        <w:pStyle w:val="1"/>
        <w:numPr>
          <w:ilvl w:val="0"/>
          <w:numId w:val="2"/>
        </w:numPr>
        <w:ind w:firstLineChars="0" w:firstLine="0"/>
        <w:jc w:val="left"/>
        <w:rPr>
          <w:rFonts w:ascii="仿宋_GB2312" w:eastAsia="仿宋_GB2312" w:hAnsi="仿宋_GB2312" w:cs="仿宋_GB2312" w:hint="eastAsia"/>
          <w:sz w:val="32"/>
          <w:szCs w:val="32"/>
          <w:lang w:eastAsia="zh-Hans"/>
        </w:rPr>
      </w:pPr>
      <w:r>
        <w:rPr>
          <w:rFonts w:ascii="仿宋_GB2312" w:eastAsia="仿宋_GB2312" w:hAnsi="仿宋_GB2312" w:cs="仿宋_GB2312" w:hint="eastAsia"/>
          <w:sz w:val="32"/>
          <w:szCs w:val="32"/>
          <w:lang w:eastAsia="zh-Hans"/>
        </w:rPr>
        <w:t>组织架构</w:t>
      </w:r>
    </w:p>
    <w:p w:rsidR="00572540"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w:t>
      </w:r>
      <w:r>
        <w:rPr>
          <w:rFonts w:ascii="黑体" w:eastAsia="黑体" w:hAnsi="黑体" w:hint="eastAsia"/>
          <w:sz w:val="32"/>
          <w:szCs w:val="32"/>
          <w:lang w:eastAsia="zh-Hans"/>
        </w:rPr>
        <w:t>海南医学院</w:t>
      </w:r>
      <w:r>
        <w:rPr>
          <w:rFonts w:ascii="黑体" w:eastAsia="黑体" w:hAnsi="黑体"/>
          <w:sz w:val="32"/>
          <w:szCs w:val="32"/>
        </w:rPr>
        <w:t>2023</w:t>
      </w:r>
      <w:r>
        <w:rPr>
          <w:rFonts w:ascii="黑体" w:eastAsia="黑体" w:hAnsi="黑体" w:hint="eastAsia"/>
          <w:sz w:val="32"/>
          <w:szCs w:val="32"/>
        </w:rPr>
        <w:t>年单位预算表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57254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57254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57254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57254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57254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57254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w:t>
      </w:r>
      <w:r>
        <w:rPr>
          <w:rFonts w:ascii="黑体" w:eastAsia="黑体" w:hAnsi="黑体" w:hint="eastAsia"/>
          <w:sz w:val="32"/>
          <w:szCs w:val="32"/>
          <w:lang w:eastAsia="zh-Hans"/>
        </w:rPr>
        <w:t>海南医学院</w:t>
      </w:r>
      <w:r>
        <w:rPr>
          <w:rFonts w:ascii="黑体" w:eastAsia="黑体" w:hAnsi="黑体" w:hint="eastAsia"/>
          <w:sz w:val="32"/>
          <w:szCs w:val="32"/>
        </w:rPr>
        <w:t>2023年单位预算情况说明</w:t>
      </w:r>
    </w:p>
    <w:p w:rsidR="0057254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572540" w:rsidRDefault="00572540">
      <w:pPr>
        <w:pStyle w:val="1"/>
        <w:ind w:left="1320" w:firstLineChars="0" w:firstLine="0"/>
        <w:jc w:val="left"/>
        <w:rPr>
          <w:rFonts w:ascii="黑体" w:eastAsia="黑体" w:hAnsi="黑体" w:hint="eastAsia"/>
          <w:sz w:val="32"/>
          <w:szCs w:val="32"/>
        </w:rPr>
      </w:pPr>
    </w:p>
    <w:p w:rsidR="00572540" w:rsidRDefault="00572540">
      <w:pPr>
        <w:jc w:val="left"/>
        <w:rPr>
          <w:rFonts w:ascii="黑体" w:eastAsia="黑体" w:hAnsi="黑体" w:hint="eastAsia"/>
          <w:sz w:val="32"/>
          <w:szCs w:val="32"/>
        </w:rPr>
      </w:pPr>
    </w:p>
    <w:p w:rsidR="00572540" w:rsidRDefault="00572540">
      <w:pPr>
        <w:jc w:val="left"/>
        <w:rPr>
          <w:rFonts w:ascii="黑体" w:eastAsia="黑体" w:hAnsi="黑体" w:hint="eastAsia"/>
          <w:sz w:val="32"/>
          <w:szCs w:val="32"/>
        </w:rPr>
      </w:pPr>
    </w:p>
    <w:p w:rsidR="00572540" w:rsidRDefault="00572540">
      <w:pPr>
        <w:jc w:val="left"/>
        <w:rPr>
          <w:rFonts w:ascii="黑体" w:eastAsia="黑体" w:hAnsi="黑体" w:hint="eastAsia"/>
          <w:sz w:val="32"/>
          <w:szCs w:val="32"/>
        </w:rPr>
      </w:pPr>
    </w:p>
    <w:p w:rsidR="00572540" w:rsidRDefault="00572540">
      <w:pPr>
        <w:jc w:val="left"/>
        <w:rPr>
          <w:rFonts w:ascii="黑体" w:eastAsia="黑体" w:hAnsi="黑体" w:hint="eastAsia"/>
          <w:sz w:val="32"/>
          <w:szCs w:val="32"/>
        </w:rPr>
      </w:pPr>
    </w:p>
    <w:p w:rsidR="00572540" w:rsidRDefault="00572540">
      <w:pPr>
        <w:tabs>
          <w:tab w:val="left" w:pos="1295"/>
        </w:tabs>
        <w:rPr>
          <w:rFonts w:ascii="黑体" w:eastAsia="黑体" w:hAnsi="黑体" w:hint="eastAsia"/>
          <w:b/>
          <w:sz w:val="32"/>
          <w:szCs w:val="32"/>
        </w:rPr>
      </w:pPr>
    </w:p>
    <w:p w:rsidR="00572540" w:rsidRDefault="00000000">
      <w:pPr>
        <w:tabs>
          <w:tab w:val="left" w:pos="1295"/>
        </w:tabs>
        <w:jc w:val="center"/>
        <w:rPr>
          <w:rFonts w:ascii="黑体" w:eastAsia="黑体" w:hAnsi="黑体" w:hint="eastAsia"/>
          <w:b/>
          <w:sz w:val="32"/>
          <w:szCs w:val="32"/>
        </w:rPr>
      </w:pPr>
      <w:r>
        <w:rPr>
          <w:rFonts w:ascii="黑体" w:eastAsia="黑体" w:hAnsi="黑体" w:hint="eastAsia"/>
          <w:b/>
          <w:sz w:val="32"/>
          <w:szCs w:val="32"/>
        </w:rPr>
        <w:t xml:space="preserve">第一部分 </w:t>
      </w:r>
      <w:r>
        <w:rPr>
          <w:rFonts w:ascii="黑体" w:eastAsia="黑体" w:hAnsi="黑体" w:hint="eastAsia"/>
          <w:b/>
          <w:sz w:val="32"/>
          <w:szCs w:val="32"/>
          <w:lang w:eastAsia="zh-Hans"/>
        </w:rPr>
        <w:t>海南医学院</w:t>
      </w:r>
      <w:r>
        <w:rPr>
          <w:rFonts w:ascii="黑体" w:eastAsia="黑体" w:hAnsi="黑体" w:hint="eastAsia"/>
          <w:b/>
          <w:sz w:val="32"/>
          <w:szCs w:val="32"/>
        </w:rPr>
        <w:t>概况</w:t>
      </w:r>
    </w:p>
    <w:p w:rsidR="00572540" w:rsidRDefault="00572540">
      <w:pPr>
        <w:jc w:val="left"/>
        <w:rPr>
          <w:rFonts w:ascii="仿宋_GB2312" w:eastAsia="仿宋_GB2312" w:hAnsi="仿宋_GB2312" w:cs="仿宋_GB2312" w:hint="eastAsia"/>
          <w:sz w:val="32"/>
          <w:szCs w:val="32"/>
        </w:rPr>
      </w:pPr>
    </w:p>
    <w:p w:rsidR="00572540" w:rsidRDefault="00000000">
      <w:pPr>
        <w:spacing w:line="560" w:lineRule="exact"/>
        <w:ind w:firstLineChars="200" w:firstLine="640"/>
        <w:rPr>
          <w:rFonts w:ascii="黑体" w:eastAsia="黑体" w:hAnsi="黑体" w:hint="eastAsia"/>
          <w:bCs/>
          <w:sz w:val="32"/>
          <w:szCs w:val="32"/>
        </w:rPr>
      </w:pPr>
      <w:r>
        <w:rPr>
          <w:rFonts w:ascii="黑体" w:eastAsia="黑体" w:hAnsi="黑体" w:hint="eastAsia"/>
          <w:bCs/>
          <w:sz w:val="32"/>
          <w:szCs w:val="32"/>
        </w:rPr>
        <w:t>一、职责任务</w:t>
      </w:r>
    </w:p>
    <w:p w:rsidR="00AB3E61" w:rsidRPr="00403D49" w:rsidRDefault="00AB3E61" w:rsidP="00AB3E61">
      <w:pPr>
        <w:spacing w:line="560" w:lineRule="exact"/>
        <w:ind w:firstLineChars="200" w:firstLine="640"/>
        <w:rPr>
          <w:rFonts w:ascii="仿宋_GB2312" w:eastAsia="仿宋_GB2312" w:hAnsi="仿宋_GB2312" w:cs="仿宋_GB2312" w:hint="eastAsia"/>
          <w:bCs/>
          <w:sz w:val="32"/>
          <w:szCs w:val="32"/>
          <w:highlight w:val="cyan"/>
        </w:rPr>
      </w:pPr>
      <w:r w:rsidRPr="00403D49">
        <w:rPr>
          <w:rFonts w:ascii="仿宋_GB2312" w:eastAsia="仿宋_GB2312" w:hAnsi="仿宋_GB2312" w:cs="仿宋_GB2312" w:hint="eastAsia"/>
          <w:bCs/>
          <w:sz w:val="32"/>
          <w:szCs w:val="32"/>
          <w:highlight w:val="cyan"/>
        </w:rPr>
        <w:t>海南医学院隶属省政府，业务归口省教育厅管理，为正厅级事业单位，单位工作任务和职责范围为：</w:t>
      </w:r>
    </w:p>
    <w:p w:rsidR="00AB3E61" w:rsidRPr="00403D49" w:rsidRDefault="00AB3E61" w:rsidP="00AB3E61">
      <w:pPr>
        <w:spacing w:line="560" w:lineRule="exact"/>
        <w:ind w:firstLineChars="200" w:firstLine="640"/>
        <w:rPr>
          <w:rFonts w:ascii="仿宋_GB2312" w:eastAsia="仿宋_GB2312" w:hAnsi="仿宋_GB2312" w:cs="仿宋_GB2312" w:hint="eastAsia"/>
          <w:bCs/>
          <w:sz w:val="32"/>
          <w:szCs w:val="32"/>
          <w:highlight w:val="cyan"/>
        </w:rPr>
      </w:pPr>
      <w:r w:rsidRPr="00403D49">
        <w:rPr>
          <w:rFonts w:ascii="仿宋_GB2312" w:eastAsia="仿宋_GB2312" w:hAnsi="仿宋_GB2312" w:cs="仿宋_GB2312" w:hint="eastAsia"/>
          <w:bCs/>
          <w:sz w:val="32"/>
          <w:szCs w:val="32"/>
          <w:highlight w:val="cyan"/>
        </w:rPr>
        <w:t>(</w:t>
      </w:r>
      <w:proofErr w:type="gramStart"/>
      <w:r w:rsidRPr="00403D49">
        <w:rPr>
          <w:rFonts w:ascii="仿宋_GB2312" w:eastAsia="仿宋_GB2312" w:hAnsi="仿宋_GB2312" w:cs="仿宋_GB2312" w:hint="eastAsia"/>
          <w:bCs/>
          <w:sz w:val="32"/>
          <w:szCs w:val="32"/>
          <w:highlight w:val="cyan"/>
        </w:rPr>
        <w:t>一</w:t>
      </w:r>
      <w:proofErr w:type="gramEnd"/>
      <w:r w:rsidRPr="00403D49">
        <w:rPr>
          <w:rFonts w:ascii="仿宋_GB2312" w:eastAsia="仿宋_GB2312" w:hAnsi="仿宋_GB2312" w:cs="仿宋_GB2312" w:hint="eastAsia"/>
          <w:bCs/>
          <w:sz w:val="32"/>
          <w:szCs w:val="32"/>
          <w:highlight w:val="cyan"/>
        </w:rPr>
        <w:t>)贯彻落实党和国家以及省委、省政府高等教育工 作的有关规定，按照《中华人民共和国高等教育法》实施高等教育工作。</w:t>
      </w:r>
    </w:p>
    <w:p w:rsidR="00AB3E61" w:rsidRPr="00403D49" w:rsidRDefault="00AB3E61" w:rsidP="00AB3E61">
      <w:pPr>
        <w:spacing w:line="560" w:lineRule="exact"/>
        <w:ind w:firstLineChars="200" w:firstLine="640"/>
        <w:rPr>
          <w:rFonts w:ascii="仿宋_GB2312" w:eastAsia="仿宋_GB2312" w:hAnsi="仿宋_GB2312" w:cs="仿宋_GB2312" w:hint="eastAsia"/>
          <w:bCs/>
          <w:sz w:val="32"/>
          <w:szCs w:val="32"/>
          <w:highlight w:val="cyan"/>
        </w:rPr>
      </w:pPr>
      <w:r w:rsidRPr="00403D49">
        <w:rPr>
          <w:rFonts w:ascii="仿宋_GB2312" w:eastAsia="仿宋_GB2312" w:hAnsi="仿宋_GB2312" w:cs="仿宋_GB2312" w:hint="eastAsia"/>
          <w:bCs/>
          <w:sz w:val="32"/>
          <w:szCs w:val="32"/>
          <w:highlight w:val="cyan"/>
        </w:rPr>
        <w:t>(二)培养医药类专业和管理人才，促进卫生事业发展。</w:t>
      </w:r>
    </w:p>
    <w:p w:rsidR="00AB3E61" w:rsidRPr="00403D49" w:rsidRDefault="00AB3E61" w:rsidP="00AB3E61">
      <w:pPr>
        <w:spacing w:line="560" w:lineRule="exact"/>
        <w:ind w:firstLineChars="200" w:firstLine="640"/>
        <w:rPr>
          <w:rFonts w:ascii="仿宋_GB2312" w:eastAsia="仿宋_GB2312" w:hAnsi="仿宋_GB2312" w:cs="仿宋_GB2312" w:hint="eastAsia"/>
          <w:bCs/>
          <w:sz w:val="32"/>
          <w:szCs w:val="32"/>
          <w:highlight w:val="cyan"/>
        </w:rPr>
      </w:pPr>
      <w:r w:rsidRPr="00403D49">
        <w:rPr>
          <w:rFonts w:ascii="仿宋_GB2312" w:eastAsia="仿宋_GB2312" w:hAnsi="仿宋_GB2312" w:cs="仿宋_GB2312" w:hint="eastAsia"/>
          <w:bCs/>
          <w:sz w:val="32"/>
          <w:szCs w:val="32"/>
          <w:highlight w:val="cyan"/>
        </w:rPr>
        <w:t>(三)承担医学研究、学术交流和科技成果推广转化工作。</w:t>
      </w:r>
    </w:p>
    <w:p w:rsidR="00572540" w:rsidRDefault="00AB3E61" w:rsidP="00AB3E61">
      <w:pPr>
        <w:spacing w:line="560" w:lineRule="exact"/>
        <w:ind w:firstLineChars="200" w:firstLine="640"/>
        <w:rPr>
          <w:rFonts w:ascii="仿宋_GB2312" w:eastAsia="仿宋_GB2312" w:hAnsi="仿宋_GB2312" w:cs="仿宋_GB2312" w:hint="eastAsia"/>
          <w:bCs/>
          <w:sz w:val="32"/>
          <w:szCs w:val="32"/>
        </w:rPr>
      </w:pPr>
      <w:r w:rsidRPr="00403D49">
        <w:rPr>
          <w:rFonts w:ascii="仿宋_GB2312" w:eastAsia="仿宋_GB2312" w:hAnsi="仿宋_GB2312" w:cs="仿宋_GB2312" w:hint="eastAsia"/>
          <w:bCs/>
          <w:sz w:val="32"/>
          <w:szCs w:val="32"/>
          <w:highlight w:val="cyan"/>
        </w:rPr>
        <w:t>(四)承办上级部门交办的其他工作。</w:t>
      </w:r>
    </w:p>
    <w:p w:rsidR="00572540" w:rsidRDefault="00000000">
      <w:pPr>
        <w:spacing w:line="560" w:lineRule="exact"/>
        <w:ind w:firstLineChars="200" w:firstLine="640"/>
        <w:rPr>
          <w:rFonts w:ascii="黑体" w:eastAsia="黑体" w:hAnsi="黑体" w:hint="eastAsia"/>
          <w:bCs/>
          <w:sz w:val="32"/>
          <w:szCs w:val="32"/>
        </w:rPr>
      </w:pPr>
      <w:r>
        <w:rPr>
          <w:rFonts w:ascii="黑体" w:eastAsia="黑体" w:hAnsi="黑体" w:hint="eastAsia"/>
          <w:bCs/>
          <w:sz w:val="32"/>
          <w:szCs w:val="32"/>
        </w:rPr>
        <w:t>二、组织架构</w:t>
      </w:r>
    </w:p>
    <w:p w:rsidR="00572540" w:rsidRDefault="00000000">
      <w:pPr>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（一）党政领导班子</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党委领导班子成员设置4名（其中1名由省医院党委书记兼），行政领导班子成员设置6名（（其中1名由省医院院长兼））。</w:t>
      </w:r>
    </w:p>
    <w:p w:rsidR="00572540" w:rsidRDefault="00000000">
      <w:pPr>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（二）党组织建设</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海南医学院党委管理19个二级党委，8个党总支，239个党支部，现有正式党员3773名，预备党员668名。</w:t>
      </w:r>
    </w:p>
    <w:p w:rsidR="00572540" w:rsidRDefault="00000000">
      <w:pPr>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（三）内设机构</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海南医学院共设16个党政管理机构，38个二级教学教辅科研机构具体如下:</w:t>
      </w:r>
    </w:p>
    <w:p w:rsidR="00572540" w:rsidRDefault="00000000">
      <w:pPr>
        <w:pStyle w:val="2"/>
        <w:spacing w:after="0" w:line="560" w:lineRule="exact"/>
        <w:ind w:leftChars="0" w:left="0" w:firstLineChars="200" w:firstLine="640"/>
      </w:pPr>
      <w:r>
        <w:rPr>
          <w:rFonts w:ascii="仿宋_GB2312" w:eastAsia="仿宋_GB2312" w:hAnsi="仿宋_GB2312" w:cs="仿宋_GB2312" w:hint="eastAsia"/>
          <w:bCs/>
          <w:sz w:val="32"/>
          <w:szCs w:val="32"/>
        </w:rPr>
        <w:t>1.党政管理机构</w:t>
      </w:r>
    </w:p>
    <w:p w:rsidR="00572540" w:rsidRDefault="00000000">
      <w:pPr>
        <w:spacing w:line="560" w:lineRule="exact"/>
        <w:ind w:firstLineChars="200" w:firstLine="640"/>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lastRenderedPageBreak/>
        <w:t>（1）党委办公室</w:t>
      </w:r>
    </w:p>
    <w:p w:rsidR="00572540" w:rsidRDefault="00000000">
      <w:pPr>
        <w:spacing w:line="560" w:lineRule="exact"/>
        <w:ind w:firstLineChars="200" w:firstLine="640"/>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（2）院长办公室（审计处、校友办公室）</w:t>
      </w:r>
    </w:p>
    <w:p w:rsidR="00572540" w:rsidRDefault="00000000">
      <w:pPr>
        <w:spacing w:line="560" w:lineRule="exact"/>
        <w:ind w:firstLineChars="200" w:firstLine="640"/>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（3）组织部（离退休工作处）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（4）人事处（教师工作部）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（5）宣传部（统战部）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（6）纪检监察一处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（7）纪检监察二处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（8）教务处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（9）学生工作处（学生工作部、人民武装部）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（10）研究生处（研究生工作部）</w:t>
      </w:r>
    </w:p>
    <w:p w:rsidR="00572540" w:rsidRDefault="00000000">
      <w:pPr>
        <w:widowControl/>
        <w:tabs>
          <w:tab w:val="left" w:pos="2856"/>
        </w:tabs>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（11）科技处</w:t>
      </w:r>
      <w:r>
        <w:rPr>
          <w:rStyle w:val="NormalCharacter"/>
          <w:rFonts w:ascii="仿宋_GB2312" w:eastAsia="仿宋_GB2312" w:hAnsi="仿宋_GB2312" w:cs="仿宋_GB2312" w:hint="eastAsia"/>
          <w:sz w:val="32"/>
          <w:szCs w:val="32"/>
        </w:rPr>
        <w:tab/>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（12）财务处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（13）对外交流与合作处（医院管理处）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（14）保卫处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（15）后勤与国有资产管理处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（16）基建房产管理处</w:t>
      </w:r>
    </w:p>
    <w:p w:rsidR="00572540" w:rsidRDefault="00000000">
      <w:pPr>
        <w:widowControl/>
        <w:spacing w:line="560" w:lineRule="exact"/>
        <w:ind w:firstLineChars="200" w:firstLine="640"/>
        <w:textAlignment w:val="baseline"/>
        <w:rPr>
          <w:rFonts w:ascii="仿宋_GB2312" w:eastAsia="仿宋_GB2312" w:hAnsi="仿宋_GB2312" w:cs="仿宋_GB2312" w:hint="eastAsia"/>
          <w:bCs/>
          <w:sz w:val="32"/>
          <w:szCs w:val="32"/>
        </w:rPr>
      </w:pPr>
      <w:r>
        <w:rPr>
          <w:rStyle w:val="NormalCharacter"/>
          <w:rFonts w:ascii="仿宋_GB2312" w:eastAsia="仿宋_GB2312" w:hAnsi="仿宋_GB2312" w:cs="仿宋_GB2312" w:hint="eastAsia"/>
          <w:sz w:val="32"/>
          <w:szCs w:val="32"/>
        </w:rPr>
        <w:t>2.教学教辅科研机构</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（1）基础医学与生命科学学院（基础医学研究院）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（2）第一临床学院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（3）第二临床学院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（4）临床学院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（5）药学院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（6）中医学院（中医临床学院）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（7）管理学院（海南省医疗保障研究院）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lastRenderedPageBreak/>
        <w:t>（8）公共卫生与全健康国际学院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（9）国际护理学院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（10）口腔医学院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（11）热带医学院（一带一路热带医学研究院、检验医学院）</w:t>
      </w:r>
    </w:p>
    <w:p w:rsidR="00572540" w:rsidRDefault="00000000">
      <w:pPr>
        <w:widowControl/>
        <w:spacing w:line="560" w:lineRule="exact"/>
        <w:ind w:leftChars="304" w:left="638"/>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（12）生物医学信息与工程学院（生物医药健康大数据中心）（13）急诊创伤学院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（14）国际教育学院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（15）儿科学院</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（16）全科医学与继续教育学院</w:t>
      </w:r>
    </w:p>
    <w:p w:rsidR="00572540" w:rsidRDefault="00000000">
      <w:pPr>
        <w:pStyle w:val="2"/>
        <w:spacing w:after="0" w:line="560" w:lineRule="exact"/>
        <w:ind w:leftChars="0" w:left="0"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（17）西英格兰学院</w:t>
      </w:r>
    </w:p>
    <w:p w:rsidR="00572540" w:rsidRDefault="00000000">
      <w:pPr>
        <w:pStyle w:val="2"/>
        <w:spacing w:after="0" w:line="560" w:lineRule="exact"/>
        <w:ind w:leftChars="0" w:left="0"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（18）马克思主义学院（人文社会科学部）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（19）外语部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（20）体育部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 xml:space="preserve">（21）图书馆（海南省医学信息研究所） </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（22）档案馆</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（23）杂志社</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bCs/>
          <w:sz w:val="32"/>
          <w:szCs w:val="32"/>
        </w:rPr>
        <w:t>（24）海南省医学科学院科技发展部</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bCs/>
          <w:sz w:val="32"/>
          <w:szCs w:val="32"/>
        </w:rPr>
      </w:pPr>
      <w:r>
        <w:rPr>
          <w:rStyle w:val="NormalCharacter"/>
          <w:rFonts w:ascii="仿宋_GB2312" w:eastAsia="仿宋_GB2312" w:hAnsi="仿宋_GB2312" w:cs="仿宋_GB2312" w:hint="eastAsia"/>
          <w:sz w:val="32"/>
          <w:szCs w:val="32"/>
        </w:rPr>
        <w:t>（25）质量控制办公室（医学教育研究所）</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（26）现代教育技术中心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（27）临床技能实验教学中心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（28）科学实验中心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（29）发展规划研究中心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（30）招标与采购服务中心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lastRenderedPageBreak/>
        <w:t>（31）教师发展与人才服务中心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（32）学生发展与创新创业指导中心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highlight w:val="yellow"/>
        </w:rPr>
      </w:pPr>
      <w:r>
        <w:rPr>
          <w:rStyle w:val="NormalCharacter"/>
          <w:rFonts w:ascii="仿宋_GB2312" w:eastAsia="仿宋_GB2312" w:hAnsi="仿宋_GB2312" w:cs="仿宋_GB2312" w:hint="eastAsia"/>
          <w:sz w:val="32"/>
          <w:szCs w:val="32"/>
        </w:rPr>
        <w:t>（33）海南省药物安全性评价研究中心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Fonts w:ascii="仿宋_GB2312" w:eastAsia="仿宋_GB2312" w:hAnsi="仿宋_GB2312" w:cs="仿宋_GB2312" w:hint="eastAsia"/>
          <w:bCs/>
          <w:sz w:val="32"/>
          <w:szCs w:val="32"/>
        </w:rPr>
        <w:t>（34）</w:t>
      </w:r>
      <w:r>
        <w:rPr>
          <w:rStyle w:val="NormalCharacter"/>
          <w:rFonts w:ascii="仿宋_GB2312" w:eastAsia="仿宋_GB2312" w:hAnsi="仿宋_GB2312" w:cs="仿宋_GB2312" w:hint="eastAsia"/>
          <w:sz w:val="32"/>
          <w:szCs w:val="32"/>
        </w:rPr>
        <w:t>海南医学院衰老与肿瘤国际研究中心</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（35）海南医学院急救与创伤研究教育部重点实验室</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（36）海南医学院热带转化医学教育部重点实验室</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（37）国家卫生健康委热带病防治重点实验室</w:t>
      </w:r>
    </w:p>
    <w:p w:rsidR="00572540" w:rsidRDefault="00000000">
      <w:pPr>
        <w:widowControl/>
        <w:spacing w:line="560" w:lineRule="exact"/>
        <w:ind w:firstLineChars="200" w:firstLine="640"/>
        <w:textAlignment w:val="baseline"/>
        <w:rPr>
          <w:rStyle w:val="NormalCharacter"/>
          <w:rFonts w:ascii="仿宋_GB2312" w:eastAsia="仿宋_GB2312" w:hAnsi="仿宋_GB2312" w:cs="仿宋_GB2312" w:hint="eastAsia"/>
          <w:sz w:val="32"/>
          <w:szCs w:val="32"/>
        </w:rPr>
      </w:pPr>
      <w:r>
        <w:rPr>
          <w:rStyle w:val="NormalCharacter"/>
          <w:rFonts w:ascii="仿宋_GB2312" w:eastAsia="仿宋_GB2312" w:hAnsi="仿宋_GB2312" w:cs="仿宋_GB2312" w:hint="eastAsia"/>
          <w:sz w:val="32"/>
          <w:szCs w:val="32"/>
        </w:rPr>
        <w:t>（38）全健康研究中心</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楷体" w:eastAsia="楷体" w:hAnsi="楷体" w:cs="楷体" w:hint="eastAsia"/>
          <w:bCs/>
          <w:sz w:val="32"/>
          <w:szCs w:val="32"/>
        </w:rPr>
        <w:t>（四）下属单位（或子公司、分公司）</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海南医学院下属共2个事业单位，包括：海南医学院第一附属医院、海南医学院第二附属医院；下属2个企业，包括海南医学院法医鉴定中心、海南医学院资产经营有限公司。</w:t>
      </w:r>
    </w:p>
    <w:p w:rsidR="00572540" w:rsidRDefault="00000000">
      <w:pPr>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（五）编制设置</w:t>
      </w:r>
    </w:p>
    <w:p w:rsidR="00572540"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海南医学院共配备行政事业编制1110个，员额制280个。其中正厅级2个，副厅级6个，内设机构处级47个，其他1335个。现有在编人员936人，正在办理录用及入编手续25人；员额制100人，正在办理手续43人；编外聘用人员254人。</w:t>
      </w:r>
    </w:p>
    <w:p w:rsidR="00572540" w:rsidRDefault="00572540">
      <w:pPr>
        <w:pStyle w:val="1"/>
        <w:numPr>
          <w:ilvl w:val="255"/>
          <w:numId w:val="0"/>
        </w:numPr>
        <w:jc w:val="left"/>
        <w:rPr>
          <w:rFonts w:ascii="仿宋_GB2312" w:eastAsia="仿宋_GB2312" w:hAnsi="黑体" w:cs="仿宋_GB2312" w:hint="eastAsia"/>
          <w:sz w:val="32"/>
          <w:szCs w:val="32"/>
        </w:rPr>
      </w:pPr>
    </w:p>
    <w:p w:rsidR="00572540" w:rsidRDefault="00000000">
      <w:pPr>
        <w:jc w:val="center"/>
        <w:rPr>
          <w:rFonts w:ascii="黑体" w:eastAsia="黑体" w:hAnsi="黑体" w:hint="eastAsia"/>
          <w:b/>
          <w:sz w:val="32"/>
          <w:szCs w:val="32"/>
        </w:rPr>
      </w:pPr>
      <w:r>
        <w:rPr>
          <w:rFonts w:ascii="黑体" w:eastAsia="黑体" w:hAnsi="黑体" w:hint="eastAsia"/>
          <w:b/>
          <w:sz w:val="32"/>
          <w:szCs w:val="32"/>
        </w:rPr>
        <w:t xml:space="preserve">第二部分  </w:t>
      </w:r>
      <w:r>
        <w:rPr>
          <w:rFonts w:ascii="黑体" w:eastAsia="黑体" w:hAnsi="黑体" w:hint="eastAsia"/>
          <w:b/>
          <w:sz w:val="32"/>
          <w:szCs w:val="32"/>
          <w:lang w:eastAsia="zh-Hans"/>
        </w:rPr>
        <w:t>海南医学院2023</w:t>
      </w:r>
      <w:r>
        <w:rPr>
          <w:rFonts w:ascii="黑体" w:eastAsia="黑体" w:hAnsi="黑体" w:hint="eastAsia"/>
          <w:b/>
          <w:sz w:val="32"/>
          <w:szCs w:val="32"/>
        </w:rPr>
        <w:t>年单位预算表</w:t>
      </w:r>
    </w:p>
    <w:p w:rsidR="00572540" w:rsidRDefault="00000000">
      <w:pPr>
        <w:ind w:firstLineChars="400" w:firstLine="128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eastAsia="zh-Hans"/>
        </w:rPr>
        <w:t>详见海南医学院单位预算公开表</w:t>
      </w:r>
      <w:r>
        <w:rPr>
          <w:rFonts w:ascii="仿宋_GB2312" w:eastAsia="仿宋_GB2312" w:hAnsi="仿宋_GB2312" w:cs="仿宋_GB2312" w:hint="eastAsia"/>
          <w:sz w:val="32"/>
          <w:szCs w:val="32"/>
        </w:rPr>
        <w:t>。</w:t>
      </w:r>
    </w:p>
    <w:p w:rsidR="00572540" w:rsidRDefault="00572540">
      <w:pPr>
        <w:ind w:left="800"/>
        <w:jc w:val="center"/>
        <w:rPr>
          <w:rFonts w:ascii="黑体" w:eastAsia="黑体" w:hAnsi="黑体" w:hint="eastAsia"/>
          <w:sz w:val="32"/>
          <w:szCs w:val="32"/>
        </w:rPr>
      </w:pPr>
    </w:p>
    <w:p w:rsidR="00572540" w:rsidRDefault="00000000">
      <w:pPr>
        <w:jc w:val="center"/>
        <w:rPr>
          <w:rFonts w:ascii="黑体" w:eastAsia="黑体" w:hAnsi="黑体" w:hint="eastAsia"/>
          <w:sz w:val="32"/>
          <w:szCs w:val="32"/>
        </w:rPr>
      </w:pPr>
      <w:r>
        <w:rPr>
          <w:rFonts w:ascii="黑体" w:eastAsia="黑体" w:hAnsi="黑体" w:hint="eastAsia"/>
          <w:b/>
          <w:sz w:val="32"/>
          <w:szCs w:val="32"/>
        </w:rPr>
        <w:t xml:space="preserve">第三部分   </w:t>
      </w:r>
      <w:r>
        <w:rPr>
          <w:rFonts w:ascii="黑体" w:eastAsia="黑体" w:hAnsi="黑体" w:hint="eastAsia"/>
          <w:b/>
          <w:sz w:val="32"/>
          <w:szCs w:val="32"/>
          <w:lang w:eastAsia="zh-Hans"/>
        </w:rPr>
        <w:t>海南医学院2023</w:t>
      </w:r>
      <w:r>
        <w:rPr>
          <w:rFonts w:ascii="黑体" w:eastAsia="黑体" w:hAnsi="黑体" w:hint="eastAsia"/>
          <w:b/>
          <w:sz w:val="32"/>
          <w:szCs w:val="32"/>
        </w:rPr>
        <w:t>年单位预算情况说明</w:t>
      </w:r>
    </w:p>
    <w:p w:rsidR="00572540" w:rsidRDefault="00572540">
      <w:pPr>
        <w:jc w:val="center"/>
        <w:rPr>
          <w:rFonts w:ascii="黑体" w:eastAsia="黑体" w:hAnsi="黑体" w:hint="eastAsia"/>
          <w:sz w:val="32"/>
          <w:szCs w:val="32"/>
        </w:rPr>
      </w:pPr>
    </w:p>
    <w:p w:rsidR="0057254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lastRenderedPageBreak/>
        <w:t>一、关于</w:t>
      </w:r>
      <w:r>
        <w:rPr>
          <w:rFonts w:ascii="黑体" w:eastAsia="黑体" w:hAnsi="黑体" w:hint="eastAsia"/>
          <w:sz w:val="32"/>
          <w:szCs w:val="32"/>
          <w:lang w:eastAsia="zh-Hans"/>
        </w:rPr>
        <w:t>海南医学院</w:t>
      </w:r>
      <w:r>
        <w:rPr>
          <w:rFonts w:ascii="黑体" w:eastAsia="黑体" w:hAnsi="黑体"/>
          <w:sz w:val="32"/>
          <w:szCs w:val="32"/>
          <w:lang w:eastAsia="zh-Hans"/>
        </w:rPr>
        <w:t>2023</w:t>
      </w:r>
      <w:r>
        <w:rPr>
          <w:rFonts w:ascii="黑体" w:eastAsia="黑体" w:hAnsi="黑体" w:hint="eastAsia"/>
          <w:sz w:val="32"/>
          <w:szCs w:val="32"/>
        </w:rPr>
        <w:t>年财政拨款收支预算情况的总体说明</w:t>
      </w:r>
    </w:p>
    <w:p w:rsidR="00572540" w:rsidRDefault="00000000">
      <w:pPr>
        <w:ind w:firstLineChars="200" w:firstLine="640"/>
        <w:jc w:val="left"/>
        <w:rPr>
          <w:rFonts w:ascii="仿宋_GB2312" w:eastAsia="仿宋_GB2312" w:hAnsi="黑体" w:hint="eastAsia"/>
          <w:sz w:val="32"/>
          <w:szCs w:val="32"/>
          <w:lang w:eastAsia="zh-Hans"/>
        </w:rPr>
      </w:pPr>
      <w:r>
        <w:rPr>
          <w:rFonts w:ascii="仿宋_GB2312" w:eastAsia="仿宋_GB2312" w:hAnsi="黑体" w:hint="eastAsia"/>
          <w:sz w:val="32"/>
          <w:szCs w:val="32"/>
        </w:rPr>
        <w:t>海南医学院202</w:t>
      </w:r>
      <w:r>
        <w:rPr>
          <w:rFonts w:ascii="仿宋_GB2312" w:eastAsia="仿宋_GB2312" w:hAnsi="黑体"/>
          <w:sz w:val="32"/>
          <w:szCs w:val="32"/>
        </w:rPr>
        <w:t>3</w:t>
      </w:r>
      <w:r>
        <w:rPr>
          <w:rFonts w:ascii="仿宋_GB2312" w:eastAsia="仿宋_GB2312" w:hAnsi="黑体" w:hint="eastAsia"/>
          <w:sz w:val="32"/>
          <w:szCs w:val="32"/>
        </w:rPr>
        <w:t>年财政拨款收支总预算</w:t>
      </w:r>
      <w:r>
        <w:rPr>
          <w:rFonts w:ascii="仿宋_GB2312" w:eastAsia="仿宋_GB2312" w:hAnsi="黑体"/>
          <w:sz w:val="32"/>
          <w:szCs w:val="32"/>
        </w:rPr>
        <w:t>72,664.84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rPr>
        <w:t>比上年预算数增加</w:t>
      </w:r>
      <w:r>
        <w:rPr>
          <w:rFonts w:ascii="仿宋_GB2312" w:eastAsia="仿宋_GB2312" w:hAnsi="黑体"/>
          <w:sz w:val="32"/>
          <w:szCs w:val="32"/>
        </w:rPr>
        <w:t>21</w:t>
      </w:r>
      <w:r>
        <w:rPr>
          <w:rFonts w:ascii="仿宋_GB2312" w:eastAsia="仿宋_GB2312" w:hAnsi="黑体" w:hint="eastAsia"/>
          <w:sz w:val="32"/>
          <w:szCs w:val="32"/>
        </w:rPr>
        <w:t>,</w:t>
      </w:r>
      <w:r>
        <w:rPr>
          <w:rFonts w:ascii="仿宋_GB2312" w:eastAsia="仿宋_GB2312" w:hAnsi="黑体"/>
          <w:sz w:val="32"/>
          <w:szCs w:val="32"/>
        </w:rPr>
        <w:t>279</w:t>
      </w:r>
      <w:r>
        <w:rPr>
          <w:rFonts w:ascii="仿宋_GB2312" w:eastAsia="仿宋_GB2312" w:hAnsi="黑体" w:hint="eastAsia"/>
          <w:sz w:val="32"/>
          <w:szCs w:val="32"/>
        </w:rPr>
        <w:t>.</w:t>
      </w:r>
      <w:r>
        <w:rPr>
          <w:rFonts w:ascii="仿宋_GB2312" w:eastAsia="仿宋_GB2312" w:hAnsi="黑体"/>
          <w:sz w:val="32"/>
          <w:szCs w:val="32"/>
        </w:rPr>
        <w:t>91</w:t>
      </w:r>
      <w:r>
        <w:rPr>
          <w:rFonts w:ascii="仿宋_GB2312" w:eastAsia="仿宋_GB2312" w:hAnsi="黑体" w:hint="eastAsia"/>
          <w:sz w:val="32"/>
          <w:szCs w:val="32"/>
        </w:rPr>
        <w:t>万元</w:t>
      </w:r>
      <w:r>
        <w:rPr>
          <w:rFonts w:ascii="仿宋_GB2312" w:eastAsia="仿宋_GB2312" w:hAnsi="黑体"/>
          <w:sz w:val="32"/>
          <w:szCs w:val="32"/>
        </w:rPr>
        <w:t>，</w:t>
      </w:r>
      <w:r>
        <w:rPr>
          <w:rFonts w:ascii="仿宋_GB2312" w:eastAsia="仿宋_GB2312" w:hAnsi="黑体" w:hint="eastAsia"/>
          <w:sz w:val="32"/>
          <w:szCs w:val="32"/>
          <w:lang w:eastAsia="zh-Hans"/>
        </w:rPr>
        <w:t>主要是增加基本支出收入</w:t>
      </w:r>
      <w:r>
        <w:rPr>
          <w:rFonts w:ascii="仿宋_GB2312" w:eastAsia="仿宋_GB2312" w:hAnsi="黑体"/>
          <w:sz w:val="32"/>
          <w:szCs w:val="32"/>
          <w:lang w:eastAsia="zh-Hans"/>
        </w:rPr>
        <w:t>826</w:t>
      </w:r>
      <w:r>
        <w:rPr>
          <w:rFonts w:ascii="仿宋_GB2312" w:eastAsia="仿宋_GB2312" w:hAnsi="黑体" w:hint="eastAsia"/>
          <w:sz w:val="32"/>
          <w:szCs w:val="32"/>
          <w:lang w:eastAsia="zh-Hans"/>
        </w:rPr>
        <w:t>.</w:t>
      </w:r>
      <w:r>
        <w:rPr>
          <w:rFonts w:ascii="仿宋_GB2312" w:eastAsia="仿宋_GB2312" w:hAnsi="黑体"/>
          <w:sz w:val="32"/>
          <w:szCs w:val="32"/>
          <w:lang w:eastAsia="zh-Hans"/>
        </w:rPr>
        <w:t>79</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减少经常性项目补助支出收入</w:t>
      </w:r>
      <w:r>
        <w:rPr>
          <w:rFonts w:ascii="仿宋_GB2312" w:eastAsia="仿宋_GB2312" w:hAnsi="黑体"/>
          <w:sz w:val="32"/>
          <w:szCs w:val="32"/>
          <w:lang w:eastAsia="zh-Hans"/>
        </w:rPr>
        <w:t>503</w:t>
      </w:r>
      <w:r>
        <w:rPr>
          <w:rFonts w:ascii="仿宋_GB2312" w:eastAsia="仿宋_GB2312" w:hAnsi="黑体" w:hint="eastAsia"/>
          <w:sz w:val="32"/>
          <w:szCs w:val="32"/>
          <w:lang w:eastAsia="zh-Hans"/>
        </w:rPr>
        <w:t>.</w:t>
      </w:r>
      <w:r>
        <w:rPr>
          <w:rFonts w:ascii="仿宋_GB2312" w:eastAsia="仿宋_GB2312" w:hAnsi="黑体"/>
          <w:sz w:val="32"/>
          <w:szCs w:val="32"/>
          <w:lang w:eastAsia="zh-Hans"/>
        </w:rPr>
        <w:t>45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减少教育厅专项资金</w:t>
      </w:r>
      <w:r>
        <w:rPr>
          <w:rFonts w:ascii="仿宋_GB2312" w:eastAsia="仿宋_GB2312" w:hAnsi="黑体"/>
          <w:sz w:val="32"/>
          <w:szCs w:val="32"/>
          <w:lang w:eastAsia="zh-Hans"/>
        </w:rPr>
        <w:t>10,294.29</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增加科技厅专项资金</w:t>
      </w:r>
      <w:r>
        <w:rPr>
          <w:rFonts w:ascii="仿宋_GB2312" w:eastAsia="仿宋_GB2312" w:hAnsi="黑体"/>
          <w:sz w:val="32"/>
          <w:szCs w:val="32"/>
          <w:lang w:eastAsia="zh-Hans"/>
        </w:rPr>
        <w:t>1,169.45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增加卫建委专项资金</w:t>
      </w:r>
      <w:r>
        <w:rPr>
          <w:rFonts w:ascii="仿宋_GB2312" w:eastAsia="仿宋_GB2312" w:hAnsi="黑体"/>
          <w:sz w:val="32"/>
          <w:szCs w:val="32"/>
          <w:lang w:eastAsia="zh-Hans"/>
        </w:rPr>
        <w:t>569</w:t>
      </w:r>
      <w:r>
        <w:rPr>
          <w:rFonts w:ascii="仿宋_GB2312" w:eastAsia="仿宋_GB2312" w:hAnsi="黑体" w:hint="eastAsia"/>
          <w:sz w:val="32"/>
          <w:szCs w:val="32"/>
          <w:lang w:eastAsia="zh-Hans"/>
        </w:rPr>
        <w:t>.</w:t>
      </w:r>
      <w:r>
        <w:rPr>
          <w:rFonts w:ascii="仿宋_GB2312" w:eastAsia="仿宋_GB2312" w:hAnsi="黑体"/>
          <w:sz w:val="32"/>
          <w:szCs w:val="32"/>
          <w:lang w:eastAsia="zh-Hans"/>
        </w:rPr>
        <w:t>42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减少跨部门专项资金</w:t>
      </w:r>
      <w:r>
        <w:rPr>
          <w:rFonts w:ascii="仿宋_GB2312" w:eastAsia="仿宋_GB2312" w:hAnsi="黑体"/>
          <w:sz w:val="32"/>
          <w:szCs w:val="32"/>
          <w:lang w:eastAsia="zh-Hans"/>
        </w:rPr>
        <w:t>24</w:t>
      </w:r>
      <w:r>
        <w:rPr>
          <w:rFonts w:ascii="仿宋_GB2312" w:eastAsia="仿宋_GB2312" w:hAnsi="黑体" w:hint="eastAsia"/>
          <w:sz w:val="32"/>
          <w:szCs w:val="32"/>
          <w:lang w:eastAsia="zh-Hans"/>
        </w:rPr>
        <w:t>.</w:t>
      </w:r>
      <w:r>
        <w:rPr>
          <w:rFonts w:ascii="仿宋_GB2312" w:eastAsia="仿宋_GB2312" w:hAnsi="黑体"/>
          <w:sz w:val="32"/>
          <w:szCs w:val="32"/>
          <w:lang w:eastAsia="zh-Hans"/>
        </w:rPr>
        <w:t>74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增加海南医学院桂林洋新校区土地及基建地</w:t>
      </w:r>
      <w:proofErr w:type="gramStart"/>
      <w:r>
        <w:rPr>
          <w:rFonts w:ascii="仿宋_GB2312" w:eastAsia="仿宋_GB2312" w:hAnsi="黑体" w:hint="eastAsia"/>
          <w:sz w:val="32"/>
          <w:szCs w:val="32"/>
          <w:lang w:eastAsia="zh-Hans"/>
        </w:rPr>
        <w:t>债资金</w:t>
      </w:r>
      <w:proofErr w:type="gramEnd"/>
      <w:r>
        <w:rPr>
          <w:rFonts w:ascii="仿宋_GB2312" w:eastAsia="仿宋_GB2312" w:hAnsi="黑体"/>
          <w:sz w:val="32"/>
          <w:szCs w:val="32"/>
          <w:lang w:eastAsia="zh-Hans"/>
        </w:rPr>
        <w:t>29,000</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增加</w:t>
      </w:r>
      <w:r>
        <w:rPr>
          <w:rFonts w:ascii="仿宋_GB2312" w:eastAsia="仿宋_GB2312" w:hAnsi="黑体" w:hint="eastAsia"/>
          <w:sz w:val="32"/>
          <w:szCs w:val="32"/>
        </w:rPr>
        <w:t>结转结余资金</w:t>
      </w:r>
      <w:r>
        <w:rPr>
          <w:rFonts w:ascii="仿宋_GB2312" w:eastAsia="仿宋_GB2312" w:hAnsi="黑体"/>
          <w:sz w:val="32"/>
          <w:szCs w:val="32"/>
        </w:rPr>
        <w:t>576</w:t>
      </w:r>
      <w:r>
        <w:rPr>
          <w:rFonts w:ascii="仿宋_GB2312" w:eastAsia="仿宋_GB2312" w:hAnsi="黑体" w:hint="eastAsia"/>
          <w:sz w:val="32"/>
          <w:szCs w:val="32"/>
        </w:rPr>
        <w:t>.</w:t>
      </w:r>
      <w:r>
        <w:rPr>
          <w:rFonts w:ascii="仿宋_GB2312" w:eastAsia="仿宋_GB2312" w:hAnsi="黑体"/>
          <w:sz w:val="32"/>
          <w:szCs w:val="32"/>
        </w:rPr>
        <w:t>80</w:t>
      </w:r>
      <w:r>
        <w:rPr>
          <w:rFonts w:ascii="仿宋_GB2312" w:eastAsia="仿宋_GB2312" w:hAnsi="黑体" w:hint="eastAsia"/>
          <w:sz w:val="32"/>
          <w:szCs w:val="32"/>
        </w:rPr>
        <w:t>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w:t>
      </w:r>
      <w:r>
        <w:rPr>
          <w:rFonts w:ascii="仿宋_GB2312" w:eastAsia="仿宋_GB2312" w:hAnsi="黑体" w:hint="eastAsia"/>
          <w:sz w:val="32"/>
          <w:szCs w:val="32"/>
          <w:lang w:eastAsia="zh-Hans"/>
        </w:rPr>
        <w:t>收入总计</w:t>
      </w:r>
      <w:r>
        <w:rPr>
          <w:rFonts w:ascii="仿宋_GB2312" w:eastAsia="仿宋_GB2312" w:hAnsi="黑体"/>
          <w:sz w:val="32"/>
          <w:szCs w:val="32"/>
        </w:rPr>
        <w:t>72,664.84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包括一般公共预算本年收入70,651.76万元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上年结转结余2,013.08万元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支出总计</w:t>
      </w:r>
      <w:r>
        <w:rPr>
          <w:rFonts w:ascii="仿宋_GB2312" w:eastAsia="仿宋_GB2312" w:hAnsi="黑体"/>
          <w:sz w:val="32"/>
          <w:szCs w:val="32"/>
        </w:rPr>
        <w:t>72,664.84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包括</w:t>
      </w:r>
      <w:r>
        <w:rPr>
          <w:rFonts w:ascii="仿宋_GB2312" w:eastAsia="仿宋_GB2312" w:hAnsi="黑体"/>
          <w:sz w:val="32"/>
          <w:szCs w:val="32"/>
          <w:lang w:eastAsia="zh-Hans"/>
        </w:rPr>
        <w:t>一般公共服务支出</w:t>
      </w:r>
      <w:r>
        <w:rPr>
          <w:rFonts w:ascii="仿宋_GB2312" w:eastAsia="仿宋_GB2312" w:hAnsi="黑体" w:hint="eastAsia"/>
          <w:sz w:val="32"/>
          <w:szCs w:val="32"/>
          <w:lang w:eastAsia="zh-Hans"/>
        </w:rPr>
        <w:t>支出</w:t>
      </w:r>
      <w:r>
        <w:rPr>
          <w:rFonts w:ascii="仿宋_GB2312" w:eastAsia="仿宋_GB2312" w:hAnsi="黑体"/>
          <w:sz w:val="32"/>
          <w:szCs w:val="32"/>
          <w:lang w:eastAsia="zh-Hans"/>
        </w:rPr>
        <w:t>30</w:t>
      </w:r>
      <w:r>
        <w:rPr>
          <w:rFonts w:ascii="仿宋_GB2312" w:eastAsia="仿宋_GB2312" w:hAnsi="黑体" w:hint="eastAsia"/>
          <w:sz w:val="32"/>
          <w:szCs w:val="32"/>
          <w:lang w:eastAsia="zh-Hans"/>
        </w:rPr>
        <w:t>.</w:t>
      </w:r>
      <w:r>
        <w:rPr>
          <w:rFonts w:ascii="仿宋_GB2312" w:eastAsia="仿宋_GB2312" w:hAnsi="黑体"/>
          <w:sz w:val="32"/>
          <w:szCs w:val="32"/>
          <w:lang w:eastAsia="zh-Hans"/>
        </w:rPr>
        <w:t>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，教育支出62,210.93</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，科学技术支出5,074.04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，社会保障和就业支出2,109.95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，卫生健康支出2,063.61</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，住房保障支出1,176.12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p>
    <w:p w:rsidR="00572540" w:rsidRDefault="00572540">
      <w:pPr>
        <w:ind w:firstLineChars="200" w:firstLine="640"/>
        <w:jc w:val="left"/>
        <w:rPr>
          <w:rFonts w:ascii="仿宋_GB2312" w:eastAsia="仿宋_GB2312" w:hAnsi="黑体" w:hint="eastAsia"/>
          <w:sz w:val="32"/>
          <w:szCs w:val="32"/>
          <w:lang w:eastAsia="zh-Hans"/>
        </w:rPr>
      </w:pPr>
    </w:p>
    <w:p w:rsidR="00572540" w:rsidRDefault="00572540">
      <w:pPr>
        <w:ind w:firstLineChars="200" w:firstLine="640"/>
        <w:jc w:val="left"/>
        <w:rPr>
          <w:rFonts w:ascii="仿宋_GB2312" w:eastAsia="仿宋_GB2312" w:hAnsi="黑体" w:hint="eastAsia"/>
          <w:sz w:val="32"/>
          <w:szCs w:val="32"/>
          <w:lang w:eastAsia="zh-Hans"/>
        </w:rPr>
      </w:pPr>
    </w:p>
    <w:p w:rsidR="0057254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二、关于</w:t>
      </w:r>
      <w:r>
        <w:rPr>
          <w:rFonts w:ascii="黑体" w:eastAsia="黑体" w:hAnsi="黑体" w:hint="eastAsia"/>
          <w:sz w:val="32"/>
          <w:szCs w:val="32"/>
          <w:lang w:eastAsia="zh-Hans"/>
        </w:rPr>
        <w:t>海南医学院</w:t>
      </w:r>
      <w:r>
        <w:rPr>
          <w:rFonts w:ascii="黑体" w:eastAsia="黑体" w:hAnsi="黑体"/>
          <w:sz w:val="32"/>
          <w:szCs w:val="32"/>
          <w:lang w:eastAsia="zh-Hans"/>
        </w:rPr>
        <w:t>2023</w:t>
      </w:r>
      <w:r>
        <w:rPr>
          <w:rFonts w:ascii="黑体" w:eastAsia="黑体" w:hAnsi="黑体" w:hint="eastAsia"/>
          <w:sz w:val="32"/>
          <w:szCs w:val="32"/>
        </w:rPr>
        <w:t>年一般公共预算当年拨款情况说明</w:t>
      </w:r>
    </w:p>
    <w:p w:rsidR="00572540" w:rsidRDefault="00000000">
      <w:pPr>
        <w:ind w:firstLine="640"/>
        <w:jc w:val="left"/>
        <w:rPr>
          <w:rFonts w:ascii="楷体_GB2312" w:eastAsia="楷体_GB2312" w:hAnsi="楷体_GB2312" w:cs="楷体_GB2312"/>
          <w:b/>
          <w:bCs/>
          <w:sz w:val="32"/>
          <w:szCs w:val="32"/>
        </w:rPr>
      </w:pPr>
      <w:r>
        <w:rPr>
          <w:rFonts w:ascii="仿宋_GB2312" w:eastAsia="仿宋_GB2312" w:hAnsi="黑体" w:hint="eastAsia"/>
          <w:b/>
          <w:bCs/>
          <w:sz w:val="32"/>
          <w:szCs w:val="32"/>
          <w:lang w:eastAsia="zh-Hans"/>
        </w:rPr>
        <w:t>（一）一般公共预算当年规模变化情况</w:t>
      </w:r>
    </w:p>
    <w:p w:rsidR="00572540" w:rsidRDefault="00000000">
      <w:pPr>
        <w:ind w:firstLineChars="200" w:firstLine="640"/>
        <w:rPr>
          <w:rFonts w:ascii="仿宋_GB2312" w:eastAsia="仿宋_GB2312" w:hAnsi="黑体" w:hint="eastAsia"/>
          <w:sz w:val="32"/>
          <w:szCs w:val="32"/>
          <w:lang w:eastAsia="zh-Hans"/>
        </w:rPr>
      </w:pPr>
      <w:r>
        <w:rPr>
          <w:rFonts w:ascii="仿宋_GB2312" w:eastAsia="仿宋_GB2312" w:hAnsi="黑体" w:hint="eastAsia"/>
          <w:sz w:val="32"/>
          <w:szCs w:val="32"/>
          <w:lang w:eastAsia="zh-Hans"/>
        </w:rPr>
        <w:t>海南医学院</w:t>
      </w:r>
      <w:r>
        <w:rPr>
          <w:rFonts w:ascii="仿宋_GB2312" w:eastAsia="仿宋_GB2312" w:hAnsi="黑体"/>
          <w:sz w:val="32"/>
          <w:szCs w:val="32"/>
          <w:lang w:eastAsia="zh-Hans"/>
        </w:rPr>
        <w:t>2023</w:t>
      </w:r>
      <w:r>
        <w:rPr>
          <w:rFonts w:ascii="仿宋_GB2312" w:eastAsia="仿宋_GB2312" w:hAnsi="黑体" w:hint="eastAsia"/>
          <w:sz w:val="32"/>
          <w:szCs w:val="32"/>
        </w:rPr>
        <w:t>年一般公共预算拨款72,664.84万元，其中当年拨款</w:t>
      </w:r>
      <w:r>
        <w:rPr>
          <w:rFonts w:ascii="仿宋_GB2312" w:eastAsia="仿宋_GB2312" w:hAnsi="黑体" w:cs="仿宋_GB2312" w:hint="eastAsia"/>
          <w:sz w:val="32"/>
          <w:szCs w:val="32"/>
        </w:rPr>
        <w:t>70,651.76</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20,703</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11</w:t>
      </w:r>
      <w:r>
        <w:rPr>
          <w:rFonts w:ascii="仿宋_GB2312" w:eastAsia="仿宋_GB2312" w:hAnsi="黑体" w:hint="eastAsia"/>
          <w:sz w:val="32"/>
          <w:szCs w:val="32"/>
        </w:rPr>
        <w:lastRenderedPageBreak/>
        <w:t>万元</w:t>
      </w:r>
      <w:r>
        <w:rPr>
          <w:rFonts w:ascii="仿宋_GB2312" w:eastAsia="仿宋_GB2312" w:hAnsi="黑体"/>
          <w:sz w:val="32"/>
          <w:szCs w:val="32"/>
        </w:rPr>
        <w:t>，</w:t>
      </w:r>
      <w:r>
        <w:rPr>
          <w:rFonts w:ascii="仿宋_GB2312" w:eastAsia="仿宋_GB2312" w:hAnsi="黑体" w:hint="eastAsia"/>
          <w:sz w:val="32"/>
          <w:szCs w:val="32"/>
          <w:lang w:eastAsia="zh-Hans"/>
        </w:rPr>
        <w:t>主要是增加基本支出拨款</w:t>
      </w:r>
      <w:r>
        <w:rPr>
          <w:rFonts w:ascii="仿宋_GB2312" w:eastAsia="仿宋_GB2312" w:hAnsi="黑体"/>
          <w:sz w:val="32"/>
          <w:szCs w:val="32"/>
          <w:lang w:eastAsia="zh-Hans"/>
        </w:rPr>
        <w:t>826</w:t>
      </w:r>
      <w:r>
        <w:rPr>
          <w:rFonts w:ascii="仿宋_GB2312" w:eastAsia="仿宋_GB2312" w:hAnsi="黑体" w:hint="eastAsia"/>
          <w:sz w:val="32"/>
          <w:szCs w:val="32"/>
          <w:lang w:eastAsia="zh-Hans"/>
        </w:rPr>
        <w:t>.</w:t>
      </w:r>
      <w:r>
        <w:rPr>
          <w:rFonts w:ascii="仿宋_GB2312" w:eastAsia="仿宋_GB2312" w:hAnsi="黑体"/>
          <w:sz w:val="32"/>
          <w:szCs w:val="32"/>
          <w:lang w:eastAsia="zh-Hans"/>
        </w:rPr>
        <w:t>79</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新增海南医学院桂林洋新校区土地及基建地债资金</w:t>
      </w:r>
      <w:r>
        <w:rPr>
          <w:rFonts w:ascii="仿宋_GB2312" w:eastAsia="仿宋_GB2312" w:hAnsi="黑体"/>
          <w:sz w:val="32"/>
          <w:szCs w:val="32"/>
          <w:lang w:eastAsia="zh-Hans"/>
        </w:rPr>
        <w:t>29,000</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更名医科大学专项资金</w:t>
      </w:r>
      <w:r>
        <w:rPr>
          <w:rFonts w:ascii="仿宋_GB2312" w:eastAsia="仿宋_GB2312" w:hAnsi="黑体"/>
          <w:sz w:val="32"/>
          <w:szCs w:val="32"/>
          <w:lang w:eastAsia="zh-Hans"/>
        </w:rPr>
        <w:t>460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提高基本公共卫生服务补助资金当年拨款金额</w:t>
      </w:r>
      <w:r>
        <w:rPr>
          <w:rFonts w:ascii="仿宋_GB2312" w:eastAsia="仿宋_GB2312" w:hAnsi="黑体"/>
          <w:sz w:val="32"/>
          <w:szCs w:val="32"/>
          <w:lang w:eastAsia="zh-Hans"/>
        </w:rPr>
        <w:t>184</w:t>
      </w:r>
      <w:r>
        <w:rPr>
          <w:rFonts w:ascii="仿宋_GB2312" w:eastAsia="仿宋_GB2312" w:hAnsi="黑体" w:hint="eastAsia"/>
          <w:sz w:val="32"/>
          <w:szCs w:val="32"/>
          <w:lang w:eastAsia="zh-Hans"/>
        </w:rPr>
        <w:t>.</w:t>
      </w:r>
      <w:r>
        <w:rPr>
          <w:rFonts w:ascii="仿宋_GB2312" w:eastAsia="仿宋_GB2312" w:hAnsi="黑体"/>
          <w:sz w:val="32"/>
          <w:szCs w:val="32"/>
          <w:lang w:eastAsia="zh-Hans"/>
        </w:rPr>
        <w:t>92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减少</w:t>
      </w:r>
      <w:r>
        <w:rPr>
          <w:rFonts w:ascii="仿宋_GB2312" w:eastAsia="仿宋_GB2312" w:hAnsi="黑体" w:hint="eastAsia"/>
          <w:sz w:val="32"/>
          <w:szCs w:val="32"/>
        </w:rPr>
        <w:t>省药物研究开发科技园建设及设备款10,000万元</w:t>
      </w:r>
      <w:r>
        <w:rPr>
          <w:rFonts w:ascii="仿宋_GB2312" w:eastAsia="仿宋_GB2312" w:hAnsi="黑体"/>
          <w:sz w:val="32"/>
          <w:szCs w:val="32"/>
        </w:rPr>
        <w:t>，</w:t>
      </w:r>
      <w:r>
        <w:rPr>
          <w:rFonts w:ascii="仿宋_GB2312" w:eastAsia="仿宋_GB2312" w:hAnsi="黑体" w:hint="eastAsia"/>
          <w:sz w:val="32"/>
          <w:szCs w:val="32"/>
          <w:lang w:eastAsia="zh-Hans"/>
        </w:rPr>
        <w:t>降低经常性项目拨款金额</w:t>
      </w:r>
      <w:r>
        <w:rPr>
          <w:rFonts w:ascii="仿宋_GB2312" w:eastAsia="仿宋_GB2312" w:hAnsi="黑体"/>
          <w:sz w:val="32"/>
          <w:szCs w:val="32"/>
          <w:lang w:eastAsia="zh-Hans"/>
        </w:rPr>
        <w:t>503</w:t>
      </w:r>
      <w:r>
        <w:rPr>
          <w:rFonts w:ascii="仿宋_GB2312" w:eastAsia="仿宋_GB2312" w:hAnsi="黑体" w:hint="eastAsia"/>
          <w:sz w:val="32"/>
          <w:szCs w:val="32"/>
          <w:lang w:eastAsia="zh-Hans"/>
        </w:rPr>
        <w:t>.</w:t>
      </w:r>
      <w:r>
        <w:rPr>
          <w:rFonts w:ascii="仿宋_GB2312" w:eastAsia="仿宋_GB2312" w:hAnsi="黑体"/>
          <w:sz w:val="32"/>
          <w:szCs w:val="32"/>
          <w:lang w:eastAsia="zh-Hans"/>
        </w:rPr>
        <w:t>45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p>
    <w:p w:rsidR="00572540" w:rsidRDefault="00000000">
      <w:pPr>
        <w:ind w:firstLine="640"/>
        <w:jc w:val="left"/>
        <w:rPr>
          <w:rFonts w:ascii="仿宋_GB2312" w:eastAsia="仿宋_GB2312" w:hAnsi="黑体" w:hint="eastAsia"/>
          <w:b/>
          <w:bCs/>
          <w:sz w:val="32"/>
          <w:szCs w:val="32"/>
          <w:lang w:eastAsia="zh-Hans"/>
        </w:rPr>
      </w:pPr>
      <w:r>
        <w:rPr>
          <w:rFonts w:ascii="仿宋_GB2312" w:eastAsia="仿宋_GB2312" w:hAnsi="黑体" w:hint="eastAsia"/>
          <w:b/>
          <w:bCs/>
          <w:sz w:val="32"/>
          <w:szCs w:val="32"/>
          <w:lang w:eastAsia="zh-Hans"/>
        </w:rPr>
        <w:t>（二）一般公共预算当年拨款结构情况</w:t>
      </w:r>
    </w:p>
    <w:p w:rsidR="00572540"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一般公共服务（类）支出</w:t>
      </w:r>
      <w:r>
        <w:rPr>
          <w:rFonts w:ascii="仿宋_GB2312" w:eastAsia="仿宋_GB2312" w:hAnsi="黑体"/>
          <w:sz w:val="32"/>
          <w:szCs w:val="32"/>
          <w:lang w:eastAsia="zh-Hans"/>
        </w:rPr>
        <w:t>30</w:t>
      </w:r>
      <w:r>
        <w:rPr>
          <w:rFonts w:ascii="仿宋_GB2312" w:eastAsia="仿宋_GB2312" w:hAnsi="黑体" w:hint="eastAsia"/>
          <w:sz w:val="32"/>
          <w:szCs w:val="32"/>
          <w:lang w:eastAsia="zh-Hans"/>
        </w:rPr>
        <w:t>.</w:t>
      </w:r>
      <w:r>
        <w:rPr>
          <w:rFonts w:ascii="仿宋_GB2312" w:eastAsia="仿宋_GB2312" w:hAnsi="黑体"/>
          <w:sz w:val="32"/>
          <w:szCs w:val="32"/>
          <w:lang w:eastAsia="zh-Hans"/>
        </w:rPr>
        <w:t>2</w:t>
      </w:r>
      <w:r>
        <w:rPr>
          <w:rFonts w:ascii="仿宋_GB2312" w:eastAsia="仿宋_GB2312" w:hAnsi="黑体" w:hint="eastAsia"/>
          <w:sz w:val="32"/>
          <w:szCs w:val="32"/>
        </w:rPr>
        <w:t>万元，占</w:t>
      </w:r>
      <w:r>
        <w:rPr>
          <w:rFonts w:ascii="仿宋_GB2312" w:eastAsia="仿宋_GB2312" w:hAnsi="黑体"/>
          <w:sz w:val="32"/>
          <w:szCs w:val="32"/>
        </w:rPr>
        <w:t>0</w:t>
      </w:r>
      <w:r>
        <w:rPr>
          <w:rFonts w:ascii="仿宋_GB2312" w:eastAsia="仿宋_GB2312" w:hAnsi="黑体" w:hint="eastAsia"/>
          <w:sz w:val="32"/>
          <w:szCs w:val="32"/>
          <w:lang w:eastAsia="zh-Hans"/>
        </w:rPr>
        <w:t>.</w:t>
      </w:r>
      <w:r>
        <w:rPr>
          <w:rFonts w:ascii="仿宋_GB2312" w:eastAsia="仿宋_GB2312" w:hAnsi="黑体"/>
          <w:sz w:val="32"/>
          <w:szCs w:val="32"/>
          <w:lang w:eastAsia="zh-Hans"/>
        </w:rPr>
        <w:t>04</w:t>
      </w:r>
      <w:r>
        <w:rPr>
          <w:rFonts w:ascii="仿宋_GB2312" w:eastAsia="仿宋_GB2312" w:hAnsi="黑体" w:hint="eastAsia"/>
          <w:sz w:val="32"/>
          <w:szCs w:val="32"/>
        </w:rPr>
        <w:t>%；教育（类）</w:t>
      </w:r>
      <w:r>
        <w:rPr>
          <w:rFonts w:ascii="仿宋_GB2312" w:eastAsia="仿宋_GB2312" w:hAnsi="黑体" w:cs="仿宋_GB2312" w:hint="eastAsia"/>
          <w:sz w:val="32"/>
          <w:szCs w:val="32"/>
        </w:rPr>
        <w:t>支出</w:t>
      </w:r>
      <w:r>
        <w:rPr>
          <w:rFonts w:ascii="仿宋_GB2312" w:eastAsia="仿宋_GB2312" w:hAnsi="黑体"/>
          <w:sz w:val="32"/>
          <w:szCs w:val="32"/>
          <w:lang w:eastAsia="zh-Hans"/>
        </w:rPr>
        <w:t>62,210.93</w:t>
      </w:r>
      <w:r>
        <w:rPr>
          <w:rFonts w:ascii="仿宋_GB2312" w:eastAsia="仿宋_GB2312" w:hAnsi="黑体" w:hint="eastAsia"/>
          <w:sz w:val="32"/>
          <w:szCs w:val="32"/>
        </w:rPr>
        <w:t>万元，占</w:t>
      </w:r>
      <w:r>
        <w:rPr>
          <w:rFonts w:ascii="仿宋_GB2312" w:eastAsia="仿宋_GB2312" w:hAnsi="黑体"/>
          <w:sz w:val="32"/>
          <w:szCs w:val="32"/>
        </w:rPr>
        <w:t>85</w:t>
      </w:r>
      <w:r>
        <w:rPr>
          <w:rFonts w:ascii="仿宋_GB2312" w:eastAsia="仿宋_GB2312" w:hAnsi="黑体" w:hint="eastAsia"/>
          <w:sz w:val="32"/>
          <w:szCs w:val="32"/>
          <w:lang w:eastAsia="zh-Hans"/>
        </w:rPr>
        <w:t>.</w:t>
      </w:r>
      <w:r>
        <w:rPr>
          <w:rFonts w:ascii="仿宋_GB2312" w:eastAsia="仿宋_GB2312" w:hAnsi="黑体"/>
          <w:sz w:val="32"/>
          <w:szCs w:val="32"/>
          <w:lang w:eastAsia="zh-Hans"/>
        </w:rPr>
        <w:t>61</w:t>
      </w:r>
      <w:r>
        <w:rPr>
          <w:rFonts w:ascii="仿宋_GB2312" w:eastAsia="仿宋_GB2312" w:hAnsi="黑体" w:hint="eastAsia"/>
          <w:sz w:val="32"/>
          <w:szCs w:val="32"/>
        </w:rPr>
        <w:t>%；科学技术（类）</w:t>
      </w:r>
      <w:r>
        <w:rPr>
          <w:rFonts w:ascii="仿宋_GB2312" w:eastAsia="仿宋_GB2312" w:hAnsi="黑体" w:cs="仿宋_GB2312" w:hint="eastAsia"/>
          <w:sz w:val="32"/>
          <w:szCs w:val="32"/>
        </w:rPr>
        <w:t>支出</w:t>
      </w:r>
      <w:r>
        <w:rPr>
          <w:rFonts w:ascii="仿宋_GB2312" w:eastAsia="仿宋_GB2312" w:hAnsi="黑体"/>
          <w:sz w:val="32"/>
          <w:szCs w:val="32"/>
          <w:lang w:eastAsia="zh-Hans"/>
        </w:rPr>
        <w:t>5,074.04</w:t>
      </w:r>
      <w:r>
        <w:rPr>
          <w:rFonts w:ascii="仿宋_GB2312" w:eastAsia="仿宋_GB2312" w:hAnsi="黑体" w:hint="eastAsia"/>
          <w:sz w:val="32"/>
          <w:szCs w:val="32"/>
        </w:rPr>
        <w:t>万元，占</w:t>
      </w:r>
      <w:r>
        <w:rPr>
          <w:rFonts w:ascii="仿宋_GB2312" w:eastAsia="仿宋_GB2312" w:hAnsi="黑体"/>
          <w:sz w:val="32"/>
          <w:szCs w:val="32"/>
        </w:rPr>
        <w:t>6</w:t>
      </w:r>
      <w:r>
        <w:rPr>
          <w:rFonts w:ascii="仿宋_GB2312" w:eastAsia="仿宋_GB2312" w:hAnsi="黑体" w:hint="eastAsia"/>
          <w:sz w:val="32"/>
          <w:szCs w:val="32"/>
          <w:lang w:eastAsia="zh-Hans"/>
        </w:rPr>
        <w:t>.</w:t>
      </w:r>
      <w:r>
        <w:rPr>
          <w:rFonts w:ascii="仿宋_GB2312" w:eastAsia="仿宋_GB2312" w:hAnsi="黑体"/>
          <w:sz w:val="32"/>
          <w:szCs w:val="32"/>
          <w:lang w:eastAsia="zh-Hans"/>
        </w:rPr>
        <w:t>98</w:t>
      </w:r>
      <w:r>
        <w:rPr>
          <w:rFonts w:ascii="仿宋_GB2312" w:eastAsia="仿宋_GB2312" w:hAnsi="黑体" w:hint="eastAsia"/>
          <w:sz w:val="32"/>
          <w:szCs w:val="32"/>
        </w:rPr>
        <w:t>%；</w:t>
      </w:r>
      <w:r>
        <w:rPr>
          <w:rFonts w:ascii="仿宋_GB2312" w:eastAsia="仿宋_GB2312" w:hAnsi="黑体"/>
          <w:sz w:val="32"/>
          <w:szCs w:val="32"/>
          <w:lang w:eastAsia="zh-Hans"/>
        </w:rPr>
        <w:t>社会保障和就业（</w:t>
      </w:r>
      <w:r>
        <w:rPr>
          <w:rFonts w:ascii="仿宋_GB2312" w:eastAsia="仿宋_GB2312" w:hAnsi="黑体" w:hint="eastAsia"/>
          <w:sz w:val="32"/>
          <w:szCs w:val="32"/>
          <w:lang w:eastAsia="zh-Hans"/>
        </w:rPr>
        <w:t>类</w:t>
      </w:r>
      <w:r>
        <w:rPr>
          <w:rFonts w:ascii="仿宋_GB2312" w:eastAsia="仿宋_GB2312" w:hAnsi="黑体"/>
          <w:sz w:val="32"/>
          <w:szCs w:val="32"/>
          <w:lang w:eastAsia="zh-Hans"/>
        </w:rPr>
        <w:t>）支出2,109.95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占</w:t>
      </w:r>
      <w:r>
        <w:rPr>
          <w:rFonts w:ascii="仿宋_GB2312" w:eastAsia="仿宋_GB2312" w:hAnsi="黑体"/>
          <w:sz w:val="32"/>
          <w:szCs w:val="32"/>
          <w:lang w:eastAsia="zh-Hans"/>
        </w:rPr>
        <w:t>2</w:t>
      </w:r>
      <w:r>
        <w:rPr>
          <w:rFonts w:ascii="仿宋_GB2312" w:eastAsia="仿宋_GB2312" w:hAnsi="黑体" w:hint="eastAsia"/>
          <w:sz w:val="32"/>
          <w:szCs w:val="32"/>
          <w:lang w:eastAsia="zh-Hans"/>
        </w:rPr>
        <w:t>.</w:t>
      </w:r>
      <w:r>
        <w:rPr>
          <w:rFonts w:ascii="仿宋_GB2312" w:eastAsia="仿宋_GB2312" w:hAnsi="黑体"/>
          <w:sz w:val="32"/>
          <w:szCs w:val="32"/>
          <w:lang w:eastAsia="zh-Hans"/>
        </w:rPr>
        <w:t>90%；卫生健康（</w:t>
      </w:r>
      <w:r>
        <w:rPr>
          <w:rFonts w:ascii="仿宋_GB2312" w:eastAsia="仿宋_GB2312" w:hAnsi="黑体" w:hint="eastAsia"/>
          <w:sz w:val="32"/>
          <w:szCs w:val="32"/>
          <w:lang w:eastAsia="zh-Hans"/>
        </w:rPr>
        <w:t>类</w:t>
      </w:r>
      <w:r>
        <w:rPr>
          <w:rFonts w:ascii="仿宋_GB2312" w:eastAsia="仿宋_GB2312" w:hAnsi="黑体"/>
          <w:sz w:val="32"/>
          <w:szCs w:val="32"/>
          <w:lang w:eastAsia="zh-Hans"/>
        </w:rPr>
        <w:t>）支出2,063.61</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占</w:t>
      </w:r>
      <w:r>
        <w:rPr>
          <w:rFonts w:ascii="仿宋_GB2312" w:eastAsia="仿宋_GB2312" w:hAnsi="黑体"/>
          <w:sz w:val="32"/>
          <w:szCs w:val="32"/>
          <w:lang w:eastAsia="zh-Hans"/>
        </w:rPr>
        <w:t>2</w:t>
      </w:r>
      <w:r>
        <w:rPr>
          <w:rFonts w:ascii="仿宋_GB2312" w:eastAsia="仿宋_GB2312" w:hAnsi="黑体" w:hint="eastAsia"/>
          <w:sz w:val="32"/>
          <w:szCs w:val="32"/>
          <w:lang w:eastAsia="zh-Hans"/>
        </w:rPr>
        <w:t>.</w:t>
      </w:r>
      <w:r>
        <w:rPr>
          <w:rFonts w:ascii="仿宋_GB2312" w:eastAsia="仿宋_GB2312" w:hAnsi="黑体"/>
          <w:sz w:val="32"/>
          <w:szCs w:val="32"/>
          <w:lang w:eastAsia="zh-Hans"/>
        </w:rPr>
        <w:t>84%；住房保障（</w:t>
      </w:r>
      <w:r>
        <w:rPr>
          <w:rFonts w:ascii="仿宋_GB2312" w:eastAsia="仿宋_GB2312" w:hAnsi="黑体" w:hint="eastAsia"/>
          <w:sz w:val="32"/>
          <w:szCs w:val="32"/>
          <w:lang w:eastAsia="zh-Hans"/>
        </w:rPr>
        <w:t>类</w:t>
      </w:r>
      <w:r>
        <w:rPr>
          <w:rFonts w:ascii="仿宋_GB2312" w:eastAsia="仿宋_GB2312" w:hAnsi="黑体"/>
          <w:sz w:val="32"/>
          <w:szCs w:val="32"/>
          <w:lang w:eastAsia="zh-Hans"/>
        </w:rPr>
        <w:t>）支出1,176.12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占</w:t>
      </w:r>
      <w:r>
        <w:rPr>
          <w:rFonts w:ascii="仿宋_GB2312" w:eastAsia="仿宋_GB2312" w:hAnsi="黑体"/>
          <w:sz w:val="32"/>
          <w:szCs w:val="32"/>
          <w:lang w:eastAsia="zh-Hans"/>
        </w:rPr>
        <w:t>1</w:t>
      </w:r>
      <w:r>
        <w:rPr>
          <w:rFonts w:ascii="仿宋_GB2312" w:eastAsia="仿宋_GB2312" w:hAnsi="黑体" w:hint="eastAsia"/>
          <w:sz w:val="32"/>
          <w:szCs w:val="32"/>
          <w:lang w:eastAsia="zh-Hans"/>
        </w:rPr>
        <w:t>.</w:t>
      </w:r>
      <w:r>
        <w:rPr>
          <w:rFonts w:ascii="仿宋_GB2312" w:eastAsia="仿宋_GB2312" w:hAnsi="黑体"/>
          <w:sz w:val="32"/>
          <w:szCs w:val="32"/>
          <w:lang w:eastAsia="zh-Hans"/>
        </w:rPr>
        <w:t>62%。</w:t>
      </w:r>
    </w:p>
    <w:p w:rsidR="00572540" w:rsidRDefault="00000000">
      <w:pPr>
        <w:ind w:firstLine="640"/>
        <w:jc w:val="left"/>
        <w:rPr>
          <w:rFonts w:ascii="仿宋_GB2312" w:eastAsia="仿宋_GB2312" w:hAnsi="黑体" w:hint="eastAsia"/>
          <w:b/>
          <w:bCs/>
          <w:sz w:val="32"/>
          <w:szCs w:val="32"/>
          <w:lang w:eastAsia="zh-Hans"/>
        </w:rPr>
      </w:pPr>
      <w:r>
        <w:rPr>
          <w:rFonts w:ascii="仿宋_GB2312" w:eastAsia="仿宋_GB2312" w:hAnsi="黑体" w:hint="eastAsia"/>
          <w:b/>
          <w:bCs/>
          <w:sz w:val="32"/>
          <w:szCs w:val="32"/>
          <w:lang w:eastAsia="zh-Hans"/>
        </w:rPr>
        <w:t>（三）一般公共预算当年拨款具体使用情况</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1.一般公共服务（类）知识产权事务（款）其他知识产权事务支出（项）</w:t>
      </w:r>
      <w:r>
        <w:rPr>
          <w:rFonts w:ascii="仿宋_GB2312" w:eastAsia="仿宋_GB2312" w:hAnsi="黑体" w:cs="仿宋_GB2312"/>
          <w:sz w:val="32"/>
          <w:szCs w:val="32"/>
        </w:rPr>
        <w:t>2023</w:t>
      </w:r>
      <w:r>
        <w:rPr>
          <w:rFonts w:ascii="仿宋_GB2312" w:eastAsia="仿宋_GB2312" w:hAnsi="黑体" w:hint="eastAsia"/>
          <w:sz w:val="32"/>
          <w:szCs w:val="32"/>
        </w:rPr>
        <w:t>年预算数为</w:t>
      </w:r>
      <w:r>
        <w:rPr>
          <w:rFonts w:ascii="仿宋_GB2312" w:eastAsia="仿宋_GB2312" w:hAnsi="黑体" w:cs="仿宋_GB2312"/>
          <w:sz w:val="32"/>
          <w:szCs w:val="32"/>
        </w:rPr>
        <w:t>30</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30</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2</w:t>
      </w:r>
      <w:r>
        <w:rPr>
          <w:rFonts w:ascii="仿宋_GB2312" w:eastAsia="仿宋_GB2312" w:hAnsi="黑体" w:hint="eastAsia"/>
          <w:sz w:val="32"/>
          <w:szCs w:val="32"/>
        </w:rPr>
        <w:t>万元，</w:t>
      </w:r>
      <w:r>
        <w:rPr>
          <w:rFonts w:ascii="仿宋_GB2312" w:eastAsia="仿宋_GB2312" w:hAnsi="黑体" w:hint="eastAsia"/>
          <w:sz w:val="32"/>
          <w:szCs w:val="32"/>
          <w:lang w:eastAsia="zh-Hans"/>
        </w:rPr>
        <w:t>主要是</w:t>
      </w:r>
      <w:r>
        <w:rPr>
          <w:rFonts w:ascii="仿宋_GB2312" w:eastAsia="仿宋_GB2312" w:hAnsi="黑体"/>
          <w:sz w:val="32"/>
          <w:szCs w:val="32"/>
        </w:rPr>
        <w:t>2022</w:t>
      </w:r>
      <w:r>
        <w:rPr>
          <w:rFonts w:ascii="仿宋_GB2312" w:eastAsia="仿宋_GB2312" w:hAnsi="黑体" w:hint="eastAsia"/>
          <w:sz w:val="32"/>
          <w:szCs w:val="32"/>
          <w:lang w:eastAsia="zh-Hans"/>
        </w:rPr>
        <w:t>年无该项目的预算拨款</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教育支出（类）普通教育（款）高等教育（项）</w:t>
      </w:r>
      <w:r>
        <w:rPr>
          <w:rFonts w:ascii="仿宋_GB2312" w:eastAsia="仿宋_GB2312" w:hAnsi="黑体" w:cs="仿宋_GB2312"/>
          <w:sz w:val="32"/>
          <w:szCs w:val="32"/>
        </w:rPr>
        <w:t>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61,678.93</w:t>
      </w:r>
      <w:r>
        <w:rPr>
          <w:rFonts w:ascii="仿宋_GB2312" w:eastAsia="仿宋_GB2312" w:hAnsi="黑体" w:hint="eastAsia"/>
          <w:sz w:val="32"/>
          <w:szCs w:val="32"/>
        </w:rPr>
        <w:t>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5</w:t>
      </w:r>
      <w:r>
        <w:rPr>
          <w:rFonts w:ascii="仿宋_GB2312" w:eastAsia="仿宋_GB2312" w:hAnsi="黑体" w:hint="eastAsia"/>
          <w:sz w:val="32"/>
          <w:szCs w:val="32"/>
          <w:lang w:eastAsia="zh-Hans"/>
        </w:rPr>
        <w:t>.</w:t>
      </w:r>
      <w:r>
        <w:rPr>
          <w:rFonts w:ascii="仿宋_GB2312" w:eastAsia="仿宋_GB2312" w:hAnsi="黑体"/>
          <w:sz w:val="32"/>
          <w:szCs w:val="32"/>
          <w:lang w:eastAsia="zh-Hans"/>
        </w:rPr>
        <w:t>83</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w:t>
      </w:r>
      <w:r>
        <w:rPr>
          <w:rFonts w:ascii="仿宋_GB2312" w:eastAsia="仿宋_GB2312" w:hAnsi="黑体" w:cs="仿宋_GB2312" w:hint="eastAsia"/>
          <w:sz w:val="32"/>
          <w:szCs w:val="32"/>
        </w:rPr>
        <w:t>61,67</w:t>
      </w:r>
      <w:r>
        <w:rPr>
          <w:rFonts w:ascii="仿宋_GB2312" w:eastAsia="仿宋_GB2312" w:hAnsi="黑体" w:cs="仿宋_GB2312"/>
          <w:sz w:val="32"/>
          <w:szCs w:val="32"/>
        </w:rPr>
        <w:t>3</w:t>
      </w:r>
      <w:r>
        <w:rPr>
          <w:rFonts w:ascii="仿宋_GB2312" w:eastAsia="仿宋_GB2312" w:hAnsi="黑体" w:cs="仿宋_GB2312" w:hint="eastAsia"/>
          <w:sz w:val="32"/>
          <w:szCs w:val="32"/>
        </w:rPr>
        <w:t>.</w:t>
      </w:r>
      <w:r>
        <w:rPr>
          <w:rFonts w:ascii="仿宋_GB2312" w:eastAsia="仿宋_GB2312" w:hAnsi="黑体" w:cs="仿宋_GB2312"/>
          <w:sz w:val="32"/>
          <w:szCs w:val="32"/>
        </w:rPr>
        <w:t>10</w:t>
      </w:r>
      <w:r>
        <w:rPr>
          <w:rFonts w:ascii="仿宋_GB2312" w:eastAsia="仿宋_GB2312" w:hAnsi="黑体" w:cs="仿宋_GB2312" w:hint="eastAsia"/>
          <w:sz w:val="32"/>
          <w:szCs w:val="32"/>
          <w:lang w:eastAsia="zh-Hans"/>
        </w:rPr>
        <w:t>万元为</w:t>
      </w:r>
      <w:r>
        <w:rPr>
          <w:rFonts w:ascii="仿宋_GB2312" w:eastAsia="仿宋_GB2312" w:hAnsi="黑体" w:hint="eastAsia"/>
          <w:sz w:val="32"/>
          <w:szCs w:val="32"/>
          <w:lang w:eastAsia="zh-Hans"/>
        </w:rPr>
        <w:t>本年拨款金额</w:t>
      </w:r>
      <w:r>
        <w:rPr>
          <w:rFonts w:ascii="仿宋_GB2312" w:eastAsia="仿宋_GB2312" w:hAnsi="黑体" w:cs="仿宋_GB2312"/>
          <w:sz w:val="32"/>
          <w:szCs w:val="32"/>
          <w:lang w:eastAsia="zh-Hans"/>
        </w:rPr>
        <w:t>，</w:t>
      </w:r>
      <w:r>
        <w:rPr>
          <w:rFonts w:ascii="仿宋_GB2312" w:eastAsia="仿宋_GB2312" w:hAnsi="黑体" w:cs="仿宋_GB2312" w:hint="eastAsia"/>
          <w:sz w:val="32"/>
          <w:szCs w:val="32"/>
          <w:lang w:eastAsia="zh-Hans"/>
        </w:rPr>
        <w:t>同比</w:t>
      </w:r>
      <w:r>
        <w:rPr>
          <w:rFonts w:ascii="仿宋_GB2312" w:eastAsia="仿宋_GB2312" w:hAnsi="黑体" w:cs="仿宋_GB2312" w:hint="eastAsia"/>
          <w:sz w:val="32"/>
          <w:szCs w:val="32"/>
        </w:rPr>
        <w:t>增加</w:t>
      </w:r>
      <w:r>
        <w:rPr>
          <w:rFonts w:ascii="仿宋_GB2312" w:eastAsia="仿宋_GB2312" w:hAnsi="黑体" w:cs="仿宋_GB2312"/>
          <w:sz w:val="32"/>
          <w:szCs w:val="32"/>
        </w:rPr>
        <w:t>20,142</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39</w:t>
      </w:r>
      <w:r>
        <w:rPr>
          <w:rFonts w:ascii="仿宋_GB2312" w:eastAsia="仿宋_GB2312" w:hAnsi="黑体" w:hint="eastAsia"/>
          <w:sz w:val="32"/>
          <w:szCs w:val="32"/>
        </w:rPr>
        <w:t>万元，主要</w:t>
      </w:r>
      <w:r>
        <w:rPr>
          <w:rFonts w:ascii="仿宋_GB2312" w:eastAsia="仿宋_GB2312" w:hAnsi="黑体" w:hint="eastAsia"/>
          <w:sz w:val="32"/>
          <w:szCs w:val="32"/>
          <w:lang w:eastAsia="zh-Hans"/>
        </w:rPr>
        <w:t>是基本支出增加</w:t>
      </w:r>
      <w:r>
        <w:rPr>
          <w:rFonts w:ascii="仿宋_GB2312" w:eastAsia="仿宋_GB2312" w:hAnsi="黑体"/>
          <w:sz w:val="32"/>
          <w:szCs w:val="32"/>
          <w:lang w:eastAsia="zh-Hans"/>
        </w:rPr>
        <w:t>292</w:t>
      </w:r>
      <w:r>
        <w:rPr>
          <w:rFonts w:ascii="仿宋_GB2312" w:eastAsia="仿宋_GB2312" w:hAnsi="黑体" w:hint="eastAsia"/>
          <w:sz w:val="32"/>
          <w:szCs w:val="32"/>
          <w:lang w:eastAsia="zh-Hans"/>
        </w:rPr>
        <w:t>.</w:t>
      </w:r>
      <w:r>
        <w:rPr>
          <w:rFonts w:ascii="仿宋_GB2312" w:eastAsia="仿宋_GB2312" w:hAnsi="黑体"/>
          <w:sz w:val="32"/>
          <w:szCs w:val="32"/>
          <w:lang w:eastAsia="zh-Hans"/>
        </w:rPr>
        <w:t>36</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项目支出增加</w:t>
      </w:r>
      <w:r>
        <w:rPr>
          <w:rFonts w:ascii="仿宋_GB2312" w:eastAsia="仿宋_GB2312" w:hAnsi="黑体"/>
          <w:sz w:val="32"/>
          <w:szCs w:val="32"/>
          <w:lang w:eastAsia="zh-Hans"/>
        </w:rPr>
        <w:t>19,850</w:t>
      </w:r>
      <w:r>
        <w:rPr>
          <w:rFonts w:ascii="仿宋_GB2312" w:eastAsia="仿宋_GB2312" w:hAnsi="黑体" w:hint="eastAsia"/>
          <w:sz w:val="32"/>
          <w:szCs w:val="32"/>
          <w:lang w:eastAsia="zh-Hans"/>
        </w:rPr>
        <w:t>.</w:t>
      </w:r>
      <w:r>
        <w:rPr>
          <w:rFonts w:ascii="仿宋_GB2312" w:eastAsia="仿宋_GB2312" w:hAnsi="黑体"/>
          <w:sz w:val="32"/>
          <w:szCs w:val="32"/>
          <w:lang w:eastAsia="zh-Hans"/>
        </w:rPr>
        <w:t>04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w:t>
      </w:r>
      <w:r>
        <w:rPr>
          <w:rFonts w:ascii="仿宋_GB2312" w:eastAsia="仿宋_GB2312" w:hAnsi="黑体" w:hint="eastAsia"/>
          <w:sz w:val="32"/>
          <w:szCs w:val="32"/>
          <w:lang w:eastAsia="zh-Hans"/>
        </w:rPr>
        <w:t>新增海南医学院桂林洋新校区土地</w:t>
      </w:r>
      <w:r>
        <w:rPr>
          <w:rFonts w:ascii="仿宋_GB2312" w:eastAsia="仿宋_GB2312" w:hAnsi="黑体" w:hint="eastAsia"/>
          <w:sz w:val="32"/>
          <w:szCs w:val="32"/>
          <w:lang w:eastAsia="zh-Hans"/>
        </w:rPr>
        <w:lastRenderedPageBreak/>
        <w:t>及基建地</w:t>
      </w:r>
      <w:proofErr w:type="gramStart"/>
      <w:r>
        <w:rPr>
          <w:rFonts w:ascii="仿宋_GB2312" w:eastAsia="仿宋_GB2312" w:hAnsi="黑体" w:hint="eastAsia"/>
          <w:sz w:val="32"/>
          <w:szCs w:val="32"/>
          <w:lang w:eastAsia="zh-Hans"/>
        </w:rPr>
        <w:t>债资金</w:t>
      </w:r>
      <w:proofErr w:type="gramEnd"/>
      <w:r>
        <w:rPr>
          <w:rFonts w:ascii="仿宋_GB2312" w:eastAsia="仿宋_GB2312" w:hAnsi="黑体"/>
          <w:sz w:val="32"/>
          <w:szCs w:val="32"/>
          <w:lang w:eastAsia="zh-Hans"/>
        </w:rPr>
        <w:t>29,000</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proofErr w:type="gramStart"/>
      <w:r>
        <w:rPr>
          <w:rFonts w:ascii="仿宋_GB2312" w:eastAsia="仿宋_GB2312" w:hAnsi="黑体" w:hint="eastAsia"/>
          <w:sz w:val="32"/>
          <w:szCs w:val="32"/>
          <w:lang w:eastAsia="zh-Hans"/>
        </w:rPr>
        <w:t>减少</w:t>
      </w:r>
      <w:r>
        <w:rPr>
          <w:rFonts w:ascii="仿宋_GB2312" w:eastAsia="仿宋_GB2312" w:hAnsi="黑体" w:hint="eastAsia"/>
          <w:sz w:val="32"/>
          <w:szCs w:val="32"/>
        </w:rPr>
        <w:t>省药物</w:t>
      </w:r>
      <w:proofErr w:type="gramEnd"/>
      <w:r>
        <w:rPr>
          <w:rFonts w:ascii="仿宋_GB2312" w:eastAsia="仿宋_GB2312" w:hAnsi="黑体" w:hint="eastAsia"/>
          <w:sz w:val="32"/>
          <w:szCs w:val="32"/>
        </w:rPr>
        <w:t>研究开发科技园建设及设备款10,000万元</w:t>
      </w:r>
      <w:r>
        <w:rPr>
          <w:rFonts w:ascii="仿宋_GB2312" w:eastAsia="仿宋_GB2312" w:hAnsi="黑体"/>
          <w:sz w:val="32"/>
          <w:szCs w:val="32"/>
        </w:rPr>
        <w:t>。）</w:t>
      </w:r>
    </w:p>
    <w:p w:rsidR="00572540" w:rsidRDefault="00000000">
      <w:pPr>
        <w:ind w:firstLineChars="200" w:firstLine="640"/>
        <w:rPr>
          <w:rFonts w:ascii="仿宋_GB2312" w:eastAsia="仿宋_GB2312" w:hAnsi="黑体" w:hint="eastAsia"/>
          <w:sz w:val="32"/>
          <w:szCs w:val="32"/>
          <w:lang w:eastAsia="zh-Hans"/>
        </w:rPr>
      </w:pPr>
      <w:r>
        <w:rPr>
          <w:rFonts w:ascii="仿宋_GB2312" w:eastAsia="仿宋_GB2312" w:hAnsi="黑体" w:cs="仿宋_GB2312"/>
          <w:sz w:val="32"/>
          <w:szCs w:val="32"/>
        </w:rPr>
        <w:t>3</w:t>
      </w:r>
      <w:r>
        <w:rPr>
          <w:rFonts w:ascii="仿宋_GB2312" w:eastAsia="仿宋_GB2312" w:hAnsi="黑体" w:cs="仿宋_GB2312" w:hint="eastAsia"/>
          <w:sz w:val="32"/>
          <w:szCs w:val="32"/>
          <w:lang w:eastAsia="zh-Hans"/>
        </w:rPr>
        <w:t>.</w:t>
      </w:r>
      <w:r>
        <w:rPr>
          <w:rFonts w:ascii="仿宋_GB2312" w:eastAsia="仿宋_GB2312" w:hAnsi="黑体" w:cs="仿宋_GB2312" w:hint="eastAsia"/>
          <w:sz w:val="32"/>
          <w:szCs w:val="32"/>
        </w:rPr>
        <w:t>教育支出（类）</w:t>
      </w:r>
      <w:r>
        <w:rPr>
          <w:rFonts w:ascii="仿宋_GB2312" w:eastAsia="仿宋_GB2312" w:hAnsi="黑体" w:cs="仿宋_GB2312" w:hint="eastAsia"/>
          <w:sz w:val="32"/>
          <w:szCs w:val="32"/>
          <w:lang w:eastAsia="zh-Hans"/>
        </w:rPr>
        <w:t>留学</w:t>
      </w:r>
      <w:r>
        <w:rPr>
          <w:rFonts w:ascii="仿宋_GB2312" w:eastAsia="仿宋_GB2312" w:hAnsi="黑体" w:cs="仿宋_GB2312" w:hint="eastAsia"/>
          <w:sz w:val="32"/>
          <w:szCs w:val="32"/>
        </w:rPr>
        <w:t>教育（款）</w:t>
      </w:r>
      <w:r>
        <w:rPr>
          <w:rFonts w:ascii="仿宋_GB2312" w:eastAsia="仿宋_GB2312" w:hAnsi="黑体" w:cs="仿宋_GB2312" w:hint="eastAsia"/>
          <w:sz w:val="32"/>
          <w:szCs w:val="32"/>
          <w:lang w:eastAsia="zh-Hans"/>
        </w:rPr>
        <w:t>来华留学</w:t>
      </w:r>
      <w:r>
        <w:rPr>
          <w:rFonts w:ascii="仿宋_GB2312" w:eastAsia="仿宋_GB2312" w:hAnsi="黑体" w:cs="仿宋_GB2312" w:hint="eastAsia"/>
          <w:sz w:val="32"/>
          <w:szCs w:val="32"/>
        </w:rPr>
        <w:t>教育（项）</w:t>
      </w:r>
      <w:r>
        <w:rPr>
          <w:rFonts w:ascii="仿宋_GB2312" w:eastAsia="仿宋_GB2312" w:hAnsi="黑体" w:cs="仿宋_GB2312"/>
          <w:sz w:val="32"/>
          <w:szCs w:val="32"/>
        </w:rPr>
        <w:t>2023</w:t>
      </w:r>
      <w:r>
        <w:rPr>
          <w:rFonts w:ascii="仿宋_GB2312" w:eastAsia="仿宋_GB2312" w:hAnsi="黑体" w:hint="eastAsia"/>
          <w:sz w:val="32"/>
          <w:szCs w:val="32"/>
        </w:rPr>
        <w:t>年预算数为</w:t>
      </w:r>
      <w:r>
        <w:rPr>
          <w:rFonts w:ascii="仿宋_GB2312" w:eastAsia="仿宋_GB2312" w:hAnsi="黑体"/>
          <w:sz w:val="32"/>
          <w:szCs w:val="32"/>
        </w:rPr>
        <w:t>532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532</w:t>
      </w:r>
      <w:r>
        <w:rPr>
          <w:rFonts w:ascii="仿宋_GB2312" w:eastAsia="仿宋_GB2312" w:hAnsi="黑体" w:hint="eastAsia"/>
          <w:sz w:val="32"/>
          <w:szCs w:val="32"/>
        </w:rPr>
        <w:t>万元，主要</w:t>
      </w:r>
      <w:r>
        <w:rPr>
          <w:rFonts w:ascii="仿宋_GB2312" w:eastAsia="仿宋_GB2312" w:hAnsi="黑体" w:hint="eastAsia"/>
          <w:sz w:val="32"/>
          <w:szCs w:val="32"/>
          <w:lang w:eastAsia="zh-Hans"/>
        </w:rPr>
        <w:t>是</w:t>
      </w:r>
      <w:r>
        <w:rPr>
          <w:rFonts w:ascii="仿宋_GB2312" w:eastAsia="仿宋_GB2312" w:hAnsi="黑体"/>
          <w:sz w:val="32"/>
          <w:szCs w:val="32"/>
          <w:lang w:eastAsia="zh-Hans"/>
        </w:rPr>
        <w:t>2022</w:t>
      </w:r>
      <w:r>
        <w:rPr>
          <w:rFonts w:ascii="仿宋_GB2312" w:eastAsia="仿宋_GB2312" w:hAnsi="黑体" w:hint="eastAsia"/>
          <w:sz w:val="32"/>
          <w:szCs w:val="32"/>
          <w:lang w:eastAsia="zh-Hans"/>
        </w:rPr>
        <w:t>年留学生教育项目在</w:t>
      </w:r>
      <w:r>
        <w:rPr>
          <w:rFonts w:ascii="仿宋_GB2312" w:eastAsia="仿宋_GB2312" w:hAnsi="黑体" w:cs="仿宋_GB2312" w:hint="eastAsia"/>
          <w:sz w:val="32"/>
          <w:szCs w:val="32"/>
        </w:rPr>
        <w:t>教育支出（类）普通教育（款）高等教育（项）</w:t>
      </w:r>
      <w:r>
        <w:rPr>
          <w:rFonts w:ascii="仿宋_GB2312" w:eastAsia="仿宋_GB2312" w:hAnsi="黑体" w:hint="eastAsia"/>
          <w:sz w:val="32"/>
          <w:szCs w:val="32"/>
          <w:lang w:eastAsia="zh-Hans"/>
        </w:rPr>
        <w:t>中反映</w:t>
      </w:r>
      <w:r>
        <w:rPr>
          <w:rFonts w:ascii="仿宋_GB2312" w:eastAsia="仿宋_GB2312" w:hAnsi="黑体"/>
          <w:sz w:val="32"/>
          <w:szCs w:val="32"/>
          <w:lang w:eastAsia="zh-Hans"/>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sz w:val="32"/>
          <w:szCs w:val="32"/>
          <w:lang w:eastAsia="zh-Hans"/>
        </w:rPr>
        <w:t>4</w:t>
      </w:r>
      <w:r>
        <w:rPr>
          <w:rFonts w:ascii="仿宋_GB2312" w:eastAsia="仿宋_GB2312" w:hAnsi="黑体" w:hint="eastAsia"/>
          <w:sz w:val="32"/>
          <w:szCs w:val="32"/>
          <w:lang w:eastAsia="zh-Hans"/>
        </w:rPr>
        <w:t>.科学技术支出</w:t>
      </w:r>
      <w:r>
        <w:rPr>
          <w:rFonts w:ascii="仿宋_GB2312" w:eastAsia="仿宋_GB2312" w:hAnsi="黑体" w:hint="eastAsia"/>
          <w:sz w:val="32"/>
          <w:szCs w:val="32"/>
        </w:rPr>
        <w:t>（类）基础研究（款）自然科学基金（项）2023年预算数为700.32万元，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444</w:t>
      </w:r>
      <w:r>
        <w:rPr>
          <w:rFonts w:ascii="仿宋_GB2312" w:eastAsia="仿宋_GB2312" w:hAnsi="黑体" w:hint="eastAsia"/>
          <w:sz w:val="32"/>
          <w:szCs w:val="32"/>
          <w:lang w:eastAsia="zh-Hans"/>
        </w:rPr>
        <w:t>.</w:t>
      </w:r>
      <w:r>
        <w:rPr>
          <w:rFonts w:ascii="仿宋_GB2312" w:eastAsia="仿宋_GB2312" w:hAnsi="黑体"/>
          <w:sz w:val="32"/>
          <w:szCs w:val="32"/>
          <w:lang w:eastAsia="zh-Hans"/>
        </w:rPr>
        <w:t>32</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，100</w:t>
      </w:r>
      <w:r>
        <w:rPr>
          <w:rFonts w:ascii="仿宋_GB2312" w:eastAsia="仿宋_GB2312" w:hAnsi="黑体" w:hint="eastAsia"/>
          <w:sz w:val="32"/>
          <w:szCs w:val="32"/>
          <w:lang w:eastAsia="zh-Hans"/>
        </w:rPr>
        <w:t>万元为本年拨款金额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同比增加</w:t>
      </w:r>
      <w:r>
        <w:rPr>
          <w:rFonts w:ascii="仿宋_GB2312" w:eastAsia="仿宋_GB2312" w:hAnsi="黑体"/>
          <w:sz w:val="32"/>
          <w:szCs w:val="32"/>
          <w:lang w:eastAsia="zh-Hans"/>
        </w:rPr>
        <w:t>100</w:t>
      </w:r>
      <w:r>
        <w:rPr>
          <w:rFonts w:ascii="仿宋_GB2312" w:eastAsia="仿宋_GB2312" w:hAnsi="黑体" w:hint="eastAsia"/>
          <w:sz w:val="32"/>
          <w:szCs w:val="32"/>
        </w:rPr>
        <w:t>万元</w:t>
      </w:r>
      <w:r>
        <w:rPr>
          <w:rFonts w:ascii="仿宋_GB2312" w:eastAsia="仿宋_GB2312" w:hAnsi="黑体"/>
          <w:sz w:val="32"/>
          <w:szCs w:val="32"/>
        </w:rPr>
        <w:t>。</w:t>
      </w:r>
    </w:p>
    <w:p w:rsidR="00572540" w:rsidRDefault="00000000">
      <w:pPr>
        <w:ind w:firstLineChars="200" w:firstLine="640"/>
        <w:rPr>
          <w:rFonts w:ascii="仿宋_GB2312" w:eastAsia="仿宋_GB2312" w:hAnsi="黑体" w:hint="eastAsia"/>
          <w:sz w:val="32"/>
          <w:szCs w:val="32"/>
          <w:lang w:eastAsia="zh-Hans"/>
        </w:rPr>
      </w:pPr>
      <w:r>
        <w:rPr>
          <w:rFonts w:ascii="仿宋_GB2312" w:eastAsia="仿宋_GB2312" w:hAnsi="黑体" w:hint="eastAsia"/>
          <w:sz w:val="32"/>
          <w:szCs w:val="32"/>
        </w:rPr>
        <w:t>5.</w:t>
      </w:r>
      <w:r>
        <w:rPr>
          <w:rFonts w:ascii="仿宋_GB2312" w:eastAsia="仿宋_GB2312" w:hAnsi="黑体" w:hint="eastAsia"/>
          <w:sz w:val="32"/>
          <w:szCs w:val="32"/>
          <w:lang w:eastAsia="zh-Hans"/>
        </w:rPr>
        <w:t>科学技术支出</w:t>
      </w:r>
      <w:r>
        <w:rPr>
          <w:rFonts w:ascii="仿宋_GB2312" w:eastAsia="仿宋_GB2312" w:hAnsi="黑体" w:hint="eastAsia"/>
          <w:sz w:val="32"/>
          <w:szCs w:val="32"/>
        </w:rPr>
        <w:t>（类）基础研究（款）科技人才队伍建设（项）2023年预算数为66.80万元，</w:t>
      </w:r>
      <w:r>
        <w:rPr>
          <w:rFonts w:ascii="仿宋_GB2312" w:eastAsia="仿宋_GB2312" w:hAnsi="黑体" w:hint="eastAsia"/>
          <w:sz w:val="32"/>
          <w:szCs w:val="32"/>
          <w:lang w:eastAsia="zh-Hans"/>
        </w:rPr>
        <w:t>全部为上年结转资金</w:t>
      </w:r>
      <w:r>
        <w:rPr>
          <w:rFonts w:ascii="仿宋_GB2312" w:eastAsia="仿宋_GB2312" w:hAnsi="黑体"/>
          <w:sz w:val="32"/>
          <w:szCs w:val="32"/>
          <w:lang w:eastAsia="zh-Hans"/>
        </w:rPr>
        <w:t>，</w:t>
      </w:r>
      <w:r>
        <w:rPr>
          <w:rFonts w:ascii="仿宋_GB2312" w:eastAsia="仿宋_GB2312" w:hAnsi="黑体" w:hint="eastAsia"/>
          <w:sz w:val="32"/>
          <w:szCs w:val="32"/>
          <w:lang w:eastAsia="zh-Hans"/>
        </w:rPr>
        <w:t>无本年拨款金额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同比减少</w:t>
      </w:r>
      <w:r>
        <w:rPr>
          <w:rFonts w:ascii="仿宋_GB2312" w:eastAsia="仿宋_GB2312" w:hAnsi="黑体"/>
          <w:sz w:val="32"/>
          <w:szCs w:val="32"/>
          <w:lang w:eastAsia="zh-Hans"/>
        </w:rPr>
        <w:t>90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6.科学技术支出（类）技术研究与开发（款）科技成果转化与扩散（项）2023年预算数为7.78万元，</w:t>
      </w:r>
      <w:r>
        <w:rPr>
          <w:rFonts w:ascii="仿宋_GB2312" w:eastAsia="仿宋_GB2312" w:hAnsi="黑体" w:hint="eastAsia"/>
          <w:sz w:val="32"/>
          <w:szCs w:val="32"/>
          <w:lang w:eastAsia="zh-Hans"/>
        </w:rPr>
        <w:t>全部为</w:t>
      </w:r>
      <w:r>
        <w:rPr>
          <w:rFonts w:ascii="仿宋_GB2312" w:eastAsia="仿宋_GB2312" w:hAnsi="黑体"/>
          <w:sz w:val="32"/>
          <w:szCs w:val="32"/>
          <w:lang w:eastAsia="zh-Hans"/>
        </w:rPr>
        <w:t>2022</w:t>
      </w:r>
      <w:r>
        <w:rPr>
          <w:rFonts w:ascii="仿宋_GB2312" w:eastAsia="仿宋_GB2312" w:hAnsi="黑体" w:hint="eastAsia"/>
          <w:sz w:val="32"/>
          <w:szCs w:val="32"/>
          <w:lang w:eastAsia="zh-Hans"/>
        </w:rPr>
        <w:t>年</w:t>
      </w:r>
      <w:r>
        <w:rPr>
          <w:rFonts w:ascii="仿宋_GB2312" w:eastAsia="仿宋_GB2312" w:hAnsi="黑体" w:cs="仿宋_GB2312" w:hint="eastAsia"/>
          <w:sz w:val="32"/>
          <w:szCs w:val="32"/>
        </w:rPr>
        <w:t>重大新药创制国家科技重大专项结转经费</w:t>
      </w:r>
      <w:r>
        <w:rPr>
          <w:rFonts w:ascii="仿宋_GB2312" w:eastAsia="仿宋_GB2312" w:hAnsi="黑体" w:cs="仿宋_GB2312"/>
          <w:sz w:val="32"/>
          <w:szCs w:val="32"/>
        </w:rPr>
        <w:t>，</w:t>
      </w:r>
      <w:r>
        <w:rPr>
          <w:rFonts w:ascii="仿宋_GB2312" w:eastAsia="仿宋_GB2312" w:hAnsi="黑体" w:hint="eastAsia"/>
          <w:sz w:val="32"/>
          <w:szCs w:val="32"/>
          <w:lang w:eastAsia="zh-Hans"/>
        </w:rPr>
        <w:t>无本年拨款金额</w:t>
      </w:r>
      <w:r>
        <w:rPr>
          <w:rFonts w:ascii="仿宋_GB2312" w:eastAsia="仿宋_GB2312" w:hAnsi="黑体"/>
          <w:sz w:val="32"/>
          <w:szCs w:val="32"/>
          <w:lang w:eastAsia="zh-Hans"/>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7.科学技术支出（类）科技条件与服务（款）科技条件专项（项）2023年预算数为1,342.41万元，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140</w:t>
      </w:r>
      <w:r>
        <w:rPr>
          <w:rFonts w:ascii="仿宋_GB2312" w:eastAsia="仿宋_GB2312" w:hAnsi="黑体" w:hint="eastAsia"/>
          <w:sz w:val="32"/>
          <w:szCs w:val="32"/>
          <w:lang w:eastAsia="zh-Hans"/>
        </w:rPr>
        <w:t>.</w:t>
      </w:r>
      <w:r>
        <w:rPr>
          <w:rFonts w:ascii="仿宋_GB2312" w:eastAsia="仿宋_GB2312" w:hAnsi="黑体"/>
          <w:sz w:val="32"/>
          <w:szCs w:val="32"/>
          <w:lang w:eastAsia="zh-Hans"/>
        </w:rPr>
        <w:t>41</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，1,202</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万元为本年拨款金额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w:t>
      </w:r>
      <w:r>
        <w:rPr>
          <w:rFonts w:ascii="仿宋_GB2312" w:eastAsia="仿宋_GB2312" w:hAnsi="黑体" w:hint="eastAsia"/>
          <w:sz w:val="32"/>
          <w:szCs w:val="32"/>
        </w:rPr>
        <w:t>增加1</w:t>
      </w:r>
      <w:r>
        <w:rPr>
          <w:rFonts w:ascii="仿宋_GB2312" w:eastAsia="仿宋_GB2312" w:hAnsi="黑体"/>
          <w:sz w:val="32"/>
          <w:szCs w:val="32"/>
        </w:rPr>
        <w:t>,202</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rPr>
        <w:t>万元，</w:t>
      </w:r>
      <w:r>
        <w:rPr>
          <w:rFonts w:ascii="仿宋_GB2312" w:eastAsia="仿宋_GB2312" w:hAnsi="黑体" w:hint="eastAsia"/>
          <w:sz w:val="32"/>
          <w:szCs w:val="32"/>
          <w:lang w:eastAsia="zh-Hans"/>
        </w:rPr>
        <w:t>主要是</w:t>
      </w:r>
      <w:r>
        <w:rPr>
          <w:rFonts w:ascii="仿宋_GB2312" w:eastAsia="仿宋_GB2312" w:hAnsi="黑体"/>
          <w:sz w:val="32"/>
          <w:szCs w:val="32"/>
        </w:rPr>
        <w:t>2022</w:t>
      </w:r>
      <w:r>
        <w:rPr>
          <w:rFonts w:ascii="仿宋_GB2312" w:eastAsia="仿宋_GB2312" w:hAnsi="黑体" w:hint="eastAsia"/>
          <w:sz w:val="32"/>
          <w:szCs w:val="32"/>
          <w:lang w:eastAsia="zh-Hans"/>
        </w:rPr>
        <w:t>年无该项目的预算拨款</w:t>
      </w:r>
      <w:r>
        <w:rPr>
          <w:rFonts w:ascii="仿宋_GB2312" w:eastAsia="仿宋_GB2312" w:hAnsi="黑体" w:hint="eastAsia"/>
          <w:sz w:val="32"/>
          <w:szCs w:val="32"/>
        </w:rPr>
        <w:t>。2023年该项预算包含2023年衰老与肿瘤国际研究中心项目建设（运行经费）1082.00万元，省重点实验室运行经费120.00</w:t>
      </w:r>
      <w:r>
        <w:rPr>
          <w:rFonts w:ascii="仿宋_GB2312" w:eastAsia="仿宋_GB2312" w:hAnsi="黑体" w:hint="eastAsia"/>
          <w:sz w:val="32"/>
          <w:szCs w:val="32"/>
        </w:rPr>
        <w:lastRenderedPageBreak/>
        <w:t>万元以及该项目结转经费140.41万元。</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8.科学技术支出（类）科学技术普及（款）其他科学技术普及支出（项）2023年预算数为10.00万元，比上年预算数增加10万元，主要是2022年末下达的科技普及经费未支出，结转至2023年。</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9.科学技术支出（类）科技交流与合作（款）其他科技交流与合作支出（项）2023年预算数为12.00万元，比上年预算数增加12万元，</w:t>
      </w:r>
      <w:r>
        <w:rPr>
          <w:rFonts w:ascii="仿宋_GB2312" w:eastAsia="仿宋_GB2312" w:hAnsi="黑体" w:hint="eastAsia"/>
          <w:sz w:val="32"/>
          <w:szCs w:val="32"/>
          <w:lang w:eastAsia="zh-Hans"/>
        </w:rPr>
        <w:t>主要是</w:t>
      </w:r>
      <w:r>
        <w:rPr>
          <w:rFonts w:ascii="仿宋_GB2312" w:eastAsia="仿宋_GB2312" w:hAnsi="黑体"/>
          <w:sz w:val="32"/>
          <w:szCs w:val="32"/>
        </w:rPr>
        <w:t>2022</w:t>
      </w:r>
      <w:r>
        <w:rPr>
          <w:rFonts w:ascii="仿宋_GB2312" w:eastAsia="仿宋_GB2312" w:hAnsi="黑体" w:hint="eastAsia"/>
          <w:sz w:val="32"/>
          <w:szCs w:val="32"/>
          <w:lang w:eastAsia="zh-Hans"/>
        </w:rPr>
        <w:t>年无该项目的预算拨款</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10.科学技术支出（类）科技重大项目（款）科技重大专项（项）2023年预算数为198.77万元，比上年预算数减少414.23万元，主要是2023年无该项目预算拨款，2023年预算为该项目2022年</w:t>
      </w:r>
      <w:r>
        <w:rPr>
          <w:rFonts w:ascii="仿宋_GB2312" w:eastAsia="仿宋_GB2312" w:hAnsi="黑体" w:cs="仿宋_GB2312" w:hint="eastAsia"/>
          <w:sz w:val="32"/>
          <w:szCs w:val="32"/>
        </w:rPr>
        <w:t>结转经费</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11.科学技术支出（类）科技重大项目（款）重点研发计划（项）2023年预算数为2,472.49万元，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965</w:t>
      </w:r>
      <w:r>
        <w:rPr>
          <w:rFonts w:ascii="仿宋_GB2312" w:eastAsia="仿宋_GB2312" w:hAnsi="黑体" w:hint="eastAsia"/>
          <w:sz w:val="32"/>
          <w:szCs w:val="32"/>
          <w:lang w:eastAsia="zh-Hans"/>
        </w:rPr>
        <w:t>.</w:t>
      </w:r>
      <w:r>
        <w:rPr>
          <w:rFonts w:ascii="仿宋_GB2312" w:eastAsia="仿宋_GB2312" w:hAnsi="黑体"/>
          <w:sz w:val="32"/>
          <w:szCs w:val="32"/>
          <w:lang w:eastAsia="zh-Hans"/>
        </w:rPr>
        <w:t>49</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，1,507</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万元为本年拨款金额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w:t>
      </w:r>
      <w:r>
        <w:rPr>
          <w:rFonts w:ascii="仿宋_GB2312" w:eastAsia="仿宋_GB2312" w:hAnsi="黑体" w:hint="eastAsia"/>
          <w:sz w:val="32"/>
          <w:szCs w:val="32"/>
        </w:rPr>
        <w:t>增加</w:t>
      </w:r>
      <w:r>
        <w:rPr>
          <w:rFonts w:ascii="仿宋_GB2312" w:eastAsia="仿宋_GB2312" w:hAnsi="黑体"/>
          <w:sz w:val="32"/>
          <w:szCs w:val="32"/>
        </w:rPr>
        <w:t>718</w:t>
      </w:r>
      <w:r>
        <w:rPr>
          <w:rFonts w:ascii="仿宋_GB2312" w:eastAsia="仿宋_GB2312" w:hAnsi="黑体" w:hint="eastAsia"/>
          <w:sz w:val="32"/>
          <w:szCs w:val="32"/>
        </w:rPr>
        <w:t>.</w:t>
      </w:r>
      <w:r>
        <w:rPr>
          <w:rFonts w:ascii="仿宋_GB2312" w:eastAsia="仿宋_GB2312" w:hAnsi="黑体"/>
          <w:sz w:val="32"/>
          <w:szCs w:val="32"/>
        </w:rPr>
        <w:t>25</w:t>
      </w:r>
      <w:r>
        <w:rPr>
          <w:rFonts w:ascii="仿宋_GB2312" w:eastAsia="仿宋_GB2312" w:hAnsi="黑体" w:hint="eastAsia"/>
          <w:sz w:val="32"/>
          <w:szCs w:val="32"/>
          <w:lang w:eastAsia="zh-Hans"/>
        </w:rPr>
        <w:t>万元</w:t>
      </w:r>
      <w:r>
        <w:rPr>
          <w:rFonts w:ascii="仿宋_GB2312" w:eastAsia="仿宋_GB2312" w:hAnsi="黑体" w:hint="eastAsia"/>
          <w:sz w:val="32"/>
          <w:szCs w:val="32"/>
        </w:rPr>
        <w:t>，主要是2023年重点</w:t>
      </w:r>
      <w:proofErr w:type="gramStart"/>
      <w:r>
        <w:rPr>
          <w:rFonts w:ascii="仿宋_GB2312" w:eastAsia="仿宋_GB2312" w:hAnsi="黑体" w:hint="eastAsia"/>
          <w:sz w:val="32"/>
          <w:szCs w:val="32"/>
        </w:rPr>
        <w:t>研发专项</w:t>
      </w:r>
      <w:proofErr w:type="gramEnd"/>
      <w:r>
        <w:rPr>
          <w:rFonts w:ascii="仿宋_GB2312" w:eastAsia="仿宋_GB2312" w:hAnsi="黑体" w:hint="eastAsia"/>
          <w:sz w:val="32"/>
          <w:szCs w:val="32"/>
        </w:rPr>
        <w:t>增加18.25万元，</w:t>
      </w:r>
      <w:r>
        <w:rPr>
          <w:rFonts w:ascii="仿宋_GB2312" w:eastAsia="仿宋_GB2312" w:hAnsi="黑体" w:hint="eastAsia"/>
          <w:sz w:val="32"/>
          <w:szCs w:val="32"/>
          <w:lang w:eastAsia="zh-Hans"/>
        </w:rPr>
        <w:t>新增</w:t>
      </w:r>
      <w:r>
        <w:rPr>
          <w:rFonts w:ascii="仿宋_GB2312" w:eastAsia="仿宋_GB2312" w:hAnsi="黑体" w:hint="eastAsia"/>
          <w:sz w:val="32"/>
          <w:szCs w:val="32"/>
        </w:rPr>
        <w:t>2023年衰老与肿瘤国际研究中心建设（研发专项）700.00万元。</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12.科学技术支出（类）其他科学技术支出（款）科技奖励（项）2023年预算数为15.00万元，比上年预算数增加15万元，</w:t>
      </w:r>
      <w:r>
        <w:rPr>
          <w:rFonts w:ascii="仿宋_GB2312" w:eastAsia="仿宋_GB2312" w:hAnsi="黑体" w:hint="eastAsia"/>
          <w:sz w:val="32"/>
          <w:szCs w:val="32"/>
          <w:lang w:eastAsia="zh-Hans"/>
        </w:rPr>
        <w:t>主要是</w:t>
      </w:r>
      <w:r>
        <w:rPr>
          <w:rFonts w:ascii="仿宋_GB2312" w:eastAsia="仿宋_GB2312" w:hAnsi="黑体"/>
          <w:sz w:val="32"/>
          <w:szCs w:val="32"/>
        </w:rPr>
        <w:t>2022</w:t>
      </w:r>
      <w:r>
        <w:rPr>
          <w:rFonts w:ascii="仿宋_GB2312" w:eastAsia="仿宋_GB2312" w:hAnsi="黑体" w:hint="eastAsia"/>
          <w:sz w:val="32"/>
          <w:szCs w:val="32"/>
          <w:lang w:eastAsia="zh-Hans"/>
        </w:rPr>
        <w:t>年无该项目的预算拨款</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13.科学技术支出（类）其他科学技术支出（款）其他</w:t>
      </w:r>
      <w:r>
        <w:rPr>
          <w:rFonts w:ascii="仿宋_GB2312" w:eastAsia="仿宋_GB2312" w:hAnsi="黑体" w:hint="eastAsia"/>
          <w:sz w:val="32"/>
          <w:szCs w:val="32"/>
        </w:rPr>
        <w:lastRenderedPageBreak/>
        <w:t>科学技术支出（项）2023年预算数为248.47万元，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155</w:t>
      </w:r>
      <w:r>
        <w:rPr>
          <w:rFonts w:ascii="仿宋_GB2312" w:eastAsia="仿宋_GB2312" w:hAnsi="黑体" w:hint="eastAsia"/>
          <w:sz w:val="32"/>
          <w:szCs w:val="32"/>
          <w:lang w:eastAsia="zh-Hans"/>
        </w:rPr>
        <w:t>.</w:t>
      </w:r>
      <w:r>
        <w:rPr>
          <w:rFonts w:ascii="仿宋_GB2312" w:eastAsia="仿宋_GB2312" w:hAnsi="黑体"/>
          <w:sz w:val="32"/>
          <w:szCs w:val="32"/>
          <w:lang w:eastAsia="zh-Hans"/>
        </w:rPr>
        <w:t>47</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，93</w:t>
      </w:r>
      <w:r>
        <w:rPr>
          <w:rFonts w:ascii="仿宋_GB2312" w:eastAsia="仿宋_GB2312" w:hAnsi="黑体" w:hint="eastAsia"/>
          <w:sz w:val="32"/>
          <w:szCs w:val="32"/>
          <w:lang w:eastAsia="zh-Hans"/>
        </w:rPr>
        <w:t>万元为本年拨款金额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w:t>
      </w:r>
      <w:proofErr w:type="gramStart"/>
      <w:r>
        <w:rPr>
          <w:rFonts w:ascii="仿宋_GB2312" w:eastAsia="仿宋_GB2312" w:hAnsi="黑体" w:hint="eastAsia"/>
          <w:sz w:val="32"/>
          <w:szCs w:val="32"/>
          <w:lang w:eastAsia="zh-Hans"/>
        </w:rPr>
        <w:t>减少</w:t>
      </w:r>
      <w:r>
        <w:rPr>
          <w:rFonts w:ascii="仿宋_GB2312" w:eastAsia="仿宋_GB2312" w:hAnsi="黑体" w:hint="eastAsia"/>
          <w:sz w:val="32"/>
          <w:szCs w:val="32"/>
        </w:rPr>
        <w:t>减少</w:t>
      </w:r>
      <w:proofErr w:type="gramEnd"/>
      <w:r>
        <w:rPr>
          <w:rFonts w:ascii="仿宋_GB2312" w:eastAsia="仿宋_GB2312" w:hAnsi="黑体" w:hint="eastAsia"/>
          <w:sz w:val="32"/>
          <w:szCs w:val="32"/>
        </w:rPr>
        <w:t>2</w:t>
      </w:r>
      <w:r>
        <w:rPr>
          <w:rFonts w:ascii="仿宋_GB2312" w:eastAsia="仿宋_GB2312" w:hAnsi="黑体"/>
          <w:sz w:val="32"/>
          <w:szCs w:val="32"/>
        </w:rPr>
        <w:t>,897.00</w:t>
      </w:r>
      <w:r>
        <w:rPr>
          <w:rFonts w:ascii="仿宋_GB2312" w:eastAsia="仿宋_GB2312" w:hAnsi="黑体" w:hint="eastAsia"/>
          <w:sz w:val="32"/>
          <w:szCs w:val="32"/>
        </w:rPr>
        <w:t>万元。</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14.社会保障和就业支出（类）行政事业单位养老支出（款）事业单位离退休（项）2023年预算数为59.50万元，比上年预算减少15.8万元，主要是</w:t>
      </w:r>
      <w:r>
        <w:rPr>
          <w:rFonts w:ascii="仿宋_GB2312" w:eastAsia="仿宋_GB2312" w:hAnsi="黑体" w:cs="仿宋_GB2312" w:hint="eastAsia"/>
          <w:sz w:val="32"/>
          <w:szCs w:val="32"/>
        </w:rPr>
        <w:t>事业单位离退休人员移交社会保障体系后</w:t>
      </w:r>
      <w:r>
        <w:rPr>
          <w:rFonts w:ascii="仿宋_GB2312" w:eastAsia="仿宋_GB2312" w:hAnsi="黑体" w:cs="仿宋_GB2312"/>
          <w:sz w:val="32"/>
          <w:szCs w:val="32"/>
        </w:rPr>
        <w:t>退休费移交社保局发放</w:t>
      </w:r>
      <w:r>
        <w:rPr>
          <w:rFonts w:ascii="仿宋_GB2312" w:eastAsia="仿宋_GB2312" w:hAnsi="黑体" w:cs="仿宋_GB2312"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15.社会保障和就业支出（类）行政事业单位养老支出（款）机关事业单位基本养老保险缴费支出（项）2023年预算数为1,363.98万元，比上年预算增加198.18万元，</w:t>
      </w:r>
      <w:r>
        <w:rPr>
          <w:rFonts w:ascii="仿宋_GB2312" w:eastAsia="仿宋_GB2312" w:hAnsi="黑体" w:cs="仿宋_GB2312"/>
          <w:sz w:val="32"/>
          <w:szCs w:val="32"/>
        </w:rPr>
        <w:t>主要是</w:t>
      </w:r>
      <w:r>
        <w:rPr>
          <w:rFonts w:ascii="仿宋_GB2312" w:eastAsia="仿宋_GB2312" w:hAnsi="黑体" w:cs="仿宋_GB2312" w:hint="eastAsia"/>
          <w:sz w:val="32"/>
          <w:szCs w:val="32"/>
        </w:rPr>
        <w:t>机关</w:t>
      </w:r>
      <w:r>
        <w:rPr>
          <w:rFonts w:ascii="仿宋_GB2312" w:eastAsia="仿宋_GB2312" w:hAnsi="黑体" w:cs="仿宋_GB2312"/>
          <w:sz w:val="32"/>
          <w:szCs w:val="32"/>
        </w:rPr>
        <w:t>事业单位人员缴纳基本养老保险缴费支出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16.社会保障和就业支出（类）行政事业单位养老支出（款）机关事业单位职业年金缴费支出（项）2023年预算数为681.99万元，比上年预算增加98.09万元，</w:t>
      </w:r>
      <w:r>
        <w:rPr>
          <w:rFonts w:ascii="仿宋_GB2312" w:eastAsia="仿宋_GB2312" w:hAnsi="黑体" w:cs="仿宋_GB2312" w:hint="eastAsia"/>
          <w:sz w:val="32"/>
          <w:szCs w:val="32"/>
        </w:rPr>
        <w:t>主要是机关</w:t>
      </w:r>
      <w:r>
        <w:rPr>
          <w:rFonts w:ascii="仿宋_GB2312" w:eastAsia="仿宋_GB2312" w:hAnsi="黑体" w:cs="仿宋_GB2312"/>
          <w:sz w:val="32"/>
          <w:szCs w:val="32"/>
        </w:rPr>
        <w:t>事业单位人员</w:t>
      </w:r>
      <w:r>
        <w:rPr>
          <w:rFonts w:ascii="仿宋_GB2312" w:eastAsia="仿宋_GB2312" w:hAnsi="黑体" w:cs="仿宋_GB2312" w:hint="eastAsia"/>
          <w:sz w:val="32"/>
          <w:szCs w:val="32"/>
        </w:rPr>
        <w:t>职业年金缴费支出增加。</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17.社会保障和就业支出（类）抚恤（款）其他优抚支出（项）2023年预算数为4.50万元，比上年预算减少13.6万元，</w:t>
      </w:r>
      <w:r>
        <w:rPr>
          <w:rFonts w:ascii="仿宋_GB2312" w:eastAsia="仿宋_GB2312" w:hAnsi="黑体" w:cs="仿宋_GB2312" w:hint="eastAsia"/>
          <w:sz w:val="32"/>
          <w:szCs w:val="32"/>
        </w:rPr>
        <w:t>主要是根据抚恤人数变化导致的机关事业单位抚恤支出预算减少。</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18.卫生健康支出（类）公共卫生（款）基本公共卫生服务（项）2023年预算数为186.59万元，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1</w:t>
      </w:r>
      <w:r>
        <w:rPr>
          <w:rFonts w:ascii="仿宋_GB2312" w:eastAsia="仿宋_GB2312" w:hAnsi="黑体" w:hint="eastAsia"/>
          <w:sz w:val="32"/>
          <w:szCs w:val="32"/>
          <w:lang w:eastAsia="zh-Hans"/>
        </w:rPr>
        <w:t>.</w:t>
      </w:r>
      <w:r>
        <w:rPr>
          <w:rFonts w:ascii="仿宋_GB2312" w:eastAsia="仿宋_GB2312" w:hAnsi="黑体"/>
          <w:sz w:val="32"/>
          <w:szCs w:val="32"/>
          <w:lang w:eastAsia="zh-Hans"/>
        </w:rPr>
        <w:t>67</w:t>
      </w:r>
      <w:r>
        <w:rPr>
          <w:rFonts w:ascii="仿宋_GB2312" w:eastAsia="仿宋_GB2312" w:hAnsi="黑体" w:hint="eastAsia"/>
          <w:sz w:val="32"/>
          <w:szCs w:val="32"/>
          <w:lang w:eastAsia="zh-Hans"/>
        </w:rPr>
        <w:t>万元为上年结转资金</w:t>
      </w:r>
      <w:r>
        <w:rPr>
          <w:rFonts w:ascii="仿宋_GB2312" w:eastAsia="仿宋_GB2312" w:hAnsi="黑体"/>
          <w:sz w:val="32"/>
          <w:szCs w:val="32"/>
          <w:lang w:eastAsia="zh-Hans"/>
        </w:rPr>
        <w:t>，184</w:t>
      </w:r>
      <w:r>
        <w:rPr>
          <w:rFonts w:ascii="仿宋_GB2312" w:eastAsia="仿宋_GB2312" w:hAnsi="黑体" w:hint="eastAsia"/>
          <w:sz w:val="32"/>
          <w:szCs w:val="32"/>
          <w:lang w:eastAsia="zh-Hans"/>
        </w:rPr>
        <w:t>.</w:t>
      </w:r>
      <w:r>
        <w:rPr>
          <w:rFonts w:ascii="仿宋_GB2312" w:eastAsia="仿宋_GB2312" w:hAnsi="黑体"/>
          <w:sz w:val="32"/>
          <w:szCs w:val="32"/>
          <w:lang w:eastAsia="zh-Hans"/>
        </w:rPr>
        <w:t>92</w:t>
      </w:r>
      <w:r>
        <w:rPr>
          <w:rFonts w:ascii="仿宋_GB2312" w:eastAsia="仿宋_GB2312" w:hAnsi="黑体" w:hint="eastAsia"/>
          <w:sz w:val="32"/>
          <w:szCs w:val="32"/>
          <w:lang w:eastAsia="zh-Hans"/>
        </w:rPr>
        <w:t>万元为本年拨款金额</w:t>
      </w:r>
      <w:r>
        <w:rPr>
          <w:rFonts w:ascii="仿宋_GB2312" w:eastAsia="仿宋_GB2312" w:hAnsi="黑体"/>
          <w:sz w:val="32"/>
          <w:szCs w:val="32"/>
          <w:lang w:eastAsia="zh-Hans"/>
        </w:rPr>
        <w:t>，</w:t>
      </w:r>
      <w:r>
        <w:rPr>
          <w:rFonts w:ascii="仿宋_GB2312" w:eastAsia="仿宋_GB2312" w:hAnsi="黑体" w:hint="eastAsia"/>
          <w:sz w:val="32"/>
          <w:szCs w:val="32"/>
          <w:lang w:eastAsia="zh-Hans"/>
        </w:rPr>
        <w:t>同比增加</w:t>
      </w:r>
      <w:r>
        <w:rPr>
          <w:rFonts w:ascii="仿宋_GB2312" w:eastAsia="仿宋_GB2312" w:hAnsi="黑体"/>
          <w:sz w:val="32"/>
          <w:szCs w:val="32"/>
          <w:lang w:eastAsia="zh-Hans"/>
        </w:rPr>
        <w:lastRenderedPageBreak/>
        <w:t>184</w:t>
      </w:r>
      <w:r>
        <w:rPr>
          <w:rFonts w:ascii="仿宋_GB2312" w:eastAsia="仿宋_GB2312" w:hAnsi="黑体" w:hint="eastAsia"/>
          <w:sz w:val="32"/>
          <w:szCs w:val="32"/>
          <w:lang w:eastAsia="zh-Hans"/>
        </w:rPr>
        <w:t>.</w:t>
      </w:r>
      <w:r>
        <w:rPr>
          <w:rFonts w:ascii="仿宋_GB2312" w:eastAsia="仿宋_GB2312" w:hAnsi="黑体"/>
          <w:sz w:val="32"/>
          <w:szCs w:val="32"/>
          <w:lang w:eastAsia="zh-Hans"/>
        </w:rPr>
        <w:t>92</w:t>
      </w:r>
      <w:r>
        <w:rPr>
          <w:rFonts w:ascii="仿宋_GB2312" w:eastAsia="仿宋_GB2312" w:hAnsi="黑体" w:hint="eastAsia"/>
          <w:sz w:val="32"/>
          <w:szCs w:val="32"/>
        </w:rPr>
        <w:t>万元，</w:t>
      </w:r>
      <w:r>
        <w:rPr>
          <w:rFonts w:ascii="仿宋_GB2312" w:eastAsia="仿宋_GB2312" w:hAnsi="黑体" w:cs="仿宋_GB2312" w:hint="eastAsia"/>
          <w:sz w:val="32"/>
          <w:szCs w:val="32"/>
        </w:rPr>
        <w:t>主要是</w:t>
      </w:r>
      <w:r>
        <w:rPr>
          <w:rFonts w:ascii="仿宋_GB2312" w:eastAsia="仿宋_GB2312" w:hAnsi="黑体" w:cs="仿宋_GB2312"/>
          <w:sz w:val="32"/>
          <w:szCs w:val="32"/>
        </w:rPr>
        <w:t>2022</w:t>
      </w:r>
      <w:r>
        <w:rPr>
          <w:rFonts w:ascii="仿宋_GB2312" w:eastAsia="仿宋_GB2312" w:hAnsi="黑体" w:cs="仿宋_GB2312" w:hint="eastAsia"/>
          <w:sz w:val="32"/>
          <w:szCs w:val="32"/>
          <w:lang w:eastAsia="zh-Hans"/>
        </w:rPr>
        <w:t>年该项资金均为结转资金</w:t>
      </w:r>
      <w:r>
        <w:rPr>
          <w:rFonts w:ascii="仿宋_GB2312" w:eastAsia="仿宋_GB2312" w:hAnsi="黑体" w:cs="仿宋_GB2312"/>
          <w:sz w:val="32"/>
          <w:szCs w:val="32"/>
          <w:lang w:eastAsia="zh-Hans"/>
        </w:rPr>
        <w:t>，2023</w:t>
      </w:r>
      <w:r>
        <w:rPr>
          <w:rFonts w:ascii="仿宋_GB2312" w:eastAsia="仿宋_GB2312" w:hAnsi="黑体" w:cs="仿宋_GB2312" w:hint="eastAsia"/>
          <w:sz w:val="32"/>
          <w:szCs w:val="32"/>
          <w:lang w:eastAsia="zh-Hans"/>
        </w:rPr>
        <w:t>年增加</w:t>
      </w:r>
      <w:r>
        <w:rPr>
          <w:rFonts w:ascii="仿宋_GB2312" w:eastAsia="仿宋_GB2312" w:hAnsi="黑体" w:cs="仿宋_GB2312" w:hint="eastAsia"/>
          <w:sz w:val="32"/>
          <w:szCs w:val="32"/>
        </w:rPr>
        <w:t>中央卫生健康发展专项资金124.92万元，</w:t>
      </w:r>
      <w:r>
        <w:rPr>
          <w:rFonts w:ascii="仿宋_GB2312" w:eastAsia="仿宋_GB2312" w:hAnsi="黑体" w:cs="仿宋_GB2312" w:hint="eastAsia"/>
          <w:sz w:val="32"/>
          <w:szCs w:val="32"/>
          <w:lang w:eastAsia="zh-Hans"/>
        </w:rPr>
        <w:t>增加省财拨款</w:t>
      </w:r>
      <w:r>
        <w:rPr>
          <w:rFonts w:ascii="仿宋_GB2312" w:eastAsia="仿宋_GB2312" w:hAnsi="黑体" w:cs="仿宋_GB2312" w:hint="eastAsia"/>
          <w:sz w:val="32"/>
          <w:szCs w:val="32"/>
        </w:rPr>
        <w:t>基本公共卫生服务补助资金</w:t>
      </w:r>
      <w:r>
        <w:rPr>
          <w:rFonts w:ascii="仿宋_GB2312" w:eastAsia="仿宋_GB2312" w:hAnsi="黑体" w:cs="仿宋_GB2312"/>
          <w:sz w:val="32"/>
          <w:szCs w:val="32"/>
        </w:rPr>
        <w:t>60</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00</w:t>
      </w:r>
      <w:r>
        <w:rPr>
          <w:rFonts w:ascii="仿宋_GB2312" w:eastAsia="仿宋_GB2312" w:hAnsi="黑体" w:cs="仿宋_GB2312" w:hint="eastAsia"/>
          <w:sz w:val="32"/>
          <w:szCs w:val="32"/>
        </w:rPr>
        <w:t>万元。</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19.卫生健康支出（类）公共卫生（款）其他公共卫生支出服务（项）2023年预算数为470.00万元，比上年预算增加470.00万元，主要是2022年该项目在其他卫生健康支出项目中</w:t>
      </w:r>
      <w:r>
        <w:rPr>
          <w:rFonts w:ascii="仿宋_GB2312" w:eastAsia="仿宋_GB2312" w:hAnsi="黑体" w:hint="eastAsia"/>
          <w:sz w:val="32"/>
          <w:szCs w:val="32"/>
          <w:lang w:eastAsia="zh-Hans"/>
        </w:rPr>
        <w:t>反映</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20.卫生健康支出（类）中医药（款）中医（民族</w:t>
      </w:r>
      <w:proofErr w:type="gramStart"/>
      <w:r>
        <w:rPr>
          <w:rFonts w:ascii="仿宋_GB2312" w:eastAsia="仿宋_GB2312" w:hAnsi="黑体" w:hint="eastAsia"/>
          <w:sz w:val="32"/>
          <w:szCs w:val="32"/>
        </w:rPr>
        <w:t>医</w:t>
      </w:r>
      <w:proofErr w:type="gramEnd"/>
      <w:r>
        <w:rPr>
          <w:rFonts w:ascii="仿宋_GB2312" w:eastAsia="仿宋_GB2312" w:hAnsi="黑体" w:hint="eastAsia"/>
          <w:sz w:val="32"/>
          <w:szCs w:val="32"/>
        </w:rPr>
        <w:t>）药专项（项）2023年预算数为1.54万元，</w:t>
      </w:r>
      <w:r>
        <w:rPr>
          <w:rFonts w:ascii="仿宋_GB2312" w:eastAsia="仿宋_GB2312" w:hAnsi="黑体" w:hint="eastAsia"/>
          <w:sz w:val="32"/>
          <w:szCs w:val="32"/>
          <w:lang w:eastAsia="zh-Hans"/>
        </w:rPr>
        <w:t>与</w:t>
      </w:r>
      <w:r>
        <w:rPr>
          <w:rFonts w:ascii="仿宋_GB2312" w:eastAsia="仿宋_GB2312" w:hAnsi="黑体"/>
          <w:sz w:val="32"/>
          <w:szCs w:val="32"/>
          <w:lang w:eastAsia="zh-Hans"/>
        </w:rPr>
        <w:t>2022</w:t>
      </w:r>
      <w:r>
        <w:rPr>
          <w:rFonts w:ascii="仿宋_GB2312" w:eastAsia="仿宋_GB2312" w:hAnsi="黑体" w:hint="eastAsia"/>
          <w:sz w:val="32"/>
          <w:szCs w:val="32"/>
          <w:lang w:eastAsia="zh-Hans"/>
        </w:rPr>
        <w:t>年均为</w:t>
      </w:r>
      <w:r>
        <w:rPr>
          <w:rFonts w:ascii="仿宋_GB2312" w:eastAsia="仿宋_GB2312" w:hAnsi="黑体"/>
          <w:sz w:val="32"/>
          <w:szCs w:val="32"/>
          <w:lang w:eastAsia="zh-Hans"/>
        </w:rPr>
        <w:t>2021</w:t>
      </w:r>
      <w:r>
        <w:rPr>
          <w:rFonts w:ascii="仿宋_GB2312" w:eastAsia="仿宋_GB2312" w:hAnsi="黑体" w:hint="eastAsia"/>
          <w:sz w:val="32"/>
          <w:szCs w:val="32"/>
          <w:lang w:eastAsia="zh-Hans"/>
        </w:rPr>
        <w:t>年的结转资金</w:t>
      </w:r>
      <w:r>
        <w:rPr>
          <w:rFonts w:ascii="仿宋_GB2312" w:eastAsia="仿宋_GB2312" w:hAnsi="黑体"/>
          <w:sz w:val="32"/>
          <w:szCs w:val="32"/>
          <w:lang w:eastAsia="zh-Hans"/>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21.卫生健康支出（类）行政事业单位医疗（款）事业单位医疗（项）2023年预算数为724.61万元，比上年预算增加104.22万元，</w:t>
      </w:r>
      <w:r>
        <w:rPr>
          <w:rFonts w:ascii="仿宋_GB2312" w:eastAsia="仿宋_GB2312" w:hAnsi="黑体" w:cs="仿宋_GB2312" w:hint="eastAsia"/>
          <w:sz w:val="32"/>
          <w:szCs w:val="32"/>
        </w:rPr>
        <w:t>主要是事业单位基本医疗预算增加。</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22.卫生健康支出（类）其他卫生健康支出（款）其他卫生健康支出（项）2023年预算数为680.86万元，比上年预算减少373.00万元，主要是2023年医疗服务与保障能力提升补助资金（卫生健康人才培养）项目470.00万元在其他公共卫生支出服务项目中</w:t>
      </w:r>
      <w:r>
        <w:rPr>
          <w:rFonts w:ascii="仿宋_GB2312" w:eastAsia="仿宋_GB2312" w:hAnsi="黑体" w:hint="eastAsia"/>
          <w:sz w:val="32"/>
          <w:szCs w:val="32"/>
          <w:lang w:eastAsia="zh-Hans"/>
        </w:rPr>
        <w:t>反映</w:t>
      </w:r>
      <w:r>
        <w:rPr>
          <w:rFonts w:ascii="仿宋_GB2312" w:eastAsia="仿宋_GB2312" w:hAnsi="黑体" w:hint="eastAsia"/>
          <w:sz w:val="32"/>
          <w:szCs w:val="32"/>
        </w:rPr>
        <w:t>，但该项目预算较2022年减少126万元，2023年院校教育、毕业后教育和继续医学教育全过程能力提升项目增加223.00万元。</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23.住房保障支出（类）住房改革支出（款）住房公积金（项）2023年预算数为1,176.12万元，比上年预算增加</w:t>
      </w:r>
      <w:r>
        <w:rPr>
          <w:rFonts w:ascii="仿宋_GB2312" w:eastAsia="仿宋_GB2312" w:hAnsi="黑体" w:hint="eastAsia"/>
          <w:sz w:val="32"/>
          <w:szCs w:val="32"/>
        </w:rPr>
        <w:lastRenderedPageBreak/>
        <w:t>113.05万元，</w:t>
      </w:r>
      <w:r>
        <w:rPr>
          <w:rFonts w:ascii="仿宋_GB2312" w:eastAsia="仿宋_GB2312" w:hAnsi="黑体" w:cs="仿宋_GB2312" w:hint="eastAsia"/>
          <w:sz w:val="32"/>
          <w:szCs w:val="32"/>
        </w:rPr>
        <w:t>主要是机关事业单位住房公积金基本支出预算的增加。</w:t>
      </w:r>
    </w:p>
    <w:p w:rsidR="00572540" w:rsidRDefault="00572540">
      <w:pPr>
        <w:ind w:firstLineChars="200" w:firstLine="640"/>
        <w:rPr>
          <w:rFonts w:ascii="仿宋_GB2312" w:eastAsia="仿宋_GB2312" w:hAnsi="黑体" w:cs="仿宋_GB2312" w:hint="eastAsia"/>
          <w:sz w:val="32"/>
          <w:szCs w:val="32"/>
        </w:rPr>
      </w:pPr>
    </w:p>
    <w:p w:rsidR="00572540" w:rsidRDefault="00000000">
      <w:pPr>
        <w:ind w:firstLine="640"/>
        <w:rPr>
          <w:rFonts w:ascii="黑体" w:eastAsia="黑体" w:hAnsi="黑体" w:hint="eastAsia"/>
          <w:sz w:val="32"/>
          <w:szCs w:val="32"/>
        </w:rPr>
      </w:pPr>
      <w:r>
        <w:rPr>
          <w:rFonts w:ascii="黑体" w:eastAsia="黑体" w:hAnsi="黑体" w:hint="eastAsia"/>
          <w:sz w:val="32"/>
          <w:szCs w:val="32"/>
        </w:rPr>
        <w:t>三、关于</w:t>
      </w:r>
      <w:r>
        <w:rPr>
          <w:rFonts w:ascii="黑体" w:eastAsia="黑体" w:hAnsi="黑体" w:hint="eastAsia"/>
          <w:sz w:val="32"/>
          <w:szCs w:val="32"/>
          <w:lang w:eastAsia="zh-Hans"/>
        </w:rPr>
        <w:t>海南医学院</w:t>
      </w:r>
      <w:r>
        <w:rPr>
          <w:rFonts w:ascii="黑体" w:eastAsia="黑体" w:hAnsi="黑体"/>
          <w:sz w:val="32"/>
          <w:szCs w:val="32"/>
          <w:lang w:eastAsia="zh-Hans"/>
        </w:rPr>
        <w:t>2023</w:t>
      </w:r>
      <w:r>
        <w:rPr>
          <w:rFonts w:ascii="黑体" w:eastAsia="黑体" w:hAnsi="黑体" w:hint="eastAsia"/>
          <w:sz w:val="32"/>
          <w:szCs w:val="32"/>
        </w:rPr>
        <w:t>年一般公共预算基本支出情况说明</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lang w:eastAsia="zh-Hans"/>
        </w:rPr>
        <w:t>海南医学院</w:t>
      </w:r>
      <w:r>
        <w:rPr>
          <w:rFonts w:ascii="仿宋_GB2312" w:eastAsia="仿宋_GB2312" w:hAnsi="黑体"/>
          <w:sz w:val="32"/>
          <w:szCs w:val="32"/>
          <w:lang w:eastAsia="zh-Hans"/>
        </w:rPr>
        <w:t>2023</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23,943.74</w:t>
      </w:r>
      <w:r>
        <w:rPr>
          <w:rFonts w:ascii="仿宋_GB2312" w:eastAsia="仿宋_GB2312" w:hAnsi="黑体" w:hint="eastAsia"/>
          <w:sz w:val="32"/>
          <w:szCs w:val="32"/>
        </w:rPr>
        <w:t>万元，其中：</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19,653.26</w:t>
      </w:r>
      <w:r>
        <w:rPr>
          <w:rFonts w:ascii="仿宋_GB2312" w:eastAsia="仿宋_GB2312" w:hAnsi="黑体" w:hint="eastAsia"/>
          <w:sz w:val="32"/>
          <w:szCs w:val="32"/>
        </w:rPr>
        <w:t>万元，主要包括：基本工资、津贴补贴、</w:t>
      </w:r>
      <w:r>
        <w:rPr>
          <w:rFonts w:ascii="仿宋_GB2312" w:eastAsia="仿宋_GB2312" w:hAnsi="黑体" w:hint="eastAsia"/>
          <w:sz w:val="32"/>
          <w:szCs w:val="32"/>
          <w:lang w:eastAsia="zh-Hans"/>
        </w:rPr>
        <w:t>绩效工资</w:t>
      </w:r>
      <w:r>
        <w:rPr>
          <w:rFonts w:ascii="仿宋_GB2312" w:eastAsia="仿宋_GB2312" w:hAnsi="黑体" w:hint="eastAsia"/>
          <w:sz w:val="32"/>
          <w:szCs w:val="32"/>
        </w:rPr>
        <w:t>、社会保障缴费、其他工资福利支出</w:t>
      </w:r>
      <w:r>
        <w:rPr>
          <w:rFonts w:ascii="仿宋_GB2312" w:eastAsia="仿宋_GB2312" w:hAnsi="黑体"/>
          <w:sz w:val="32"/>
          <w:szCs w:val="32"/>
        </w:rPr>
        <w:t>、邮电费、其他交通费用、离休费、生活补助、</w:t>
      </w:r>
      <w:r>
        <w:rPr>
          <w:rFonts w:ascii="仿宋_GB2312" w:eastAsia="仿宋_GB2312" w:hAnsi="黑体" w:hint="eastAsia"/>
          <w:sz w:val="32"/>
          <w:szCs w:val="32"/>
          <w:lang w:eastAsia="zh-Hans"/>
        </w:rPr>
        <w:t>奖助学金</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4,290.48</w:t>
      </w:r>
      <w:r>
        <w:rPr>
          <w:rFonts w:ascii="仿宋_GB2312" w:eastAsia="仿宋_GB2312" w:hAnsi="黑体" w:hint="eastAsia"/>
          <w:sz w:val="32"/>
          <w:szCs w:val="32"/>
        </w:rPr>
        <w:t>万元，主要包括：办公费、</w:t>
      </w:r>
      <w:r>
        <w:rPr>
          <w:rFonts w:ascii="仿宋_GB2312" w:eastAsia="仿宋_GB2312" w:hAnsi="黑体" w:hint="eastAsia"/>
          <w:sz w:val="32"/>
          <w:szCs w:val="32"/>
          <w:lang w:eastAsia="zh-Hans"/>
        </w:rPr>
        <w:t>印刷</w:t>
      </w:r>
      <w:r>
        <w:rPr>
          <w:rFonts w:ascii="仿宋_GB2312" w:eastAsia="仿宋_GB2312" w:hAnsi="黑体" w:hint="eastAsia"/>
          <w:sz w:val="32"/>
          <w:szCs w:val="32"/>
        </w:rPr>
        <w:t>费、手续费、水费、电费、职工探亲旅费、邮电费、物业管理费、差旅费、因公出国（境）费用、维修（护）费、租赁费、会议费、公务接待费、专用材料费、劳务费、委托业务费、工会经费、公务用车运行维护费、工作午餐费、生活补助（扶贫干部）、其他商品和服务支出。</w:t>
      </w:r>
    </w:p>
    <w:p w:rsidR="00572540" w:rsidRDefault="00572540">
      <w:pPr>
        <w:ind w:firstLineChars="200" w:firstLine="640"/>
        <w:rPr>
          <w:rFonts w:ascii="仿宋_GB2312" w:eastAsia="仿宋_GB2312" w:hAnsi="黑体" w:hint="eastAsia"/>
          <w:sz w:val="32"/>
          <w:szCs w:val="32"/>
        </w:rPr>
      </w:pPr>
    </w:p>
    <w:p w:rsidR="0057254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lang w:eastAsia="zh-Hans"/>
        </w:rPr>
        <w:t>海南医学院</w:t>
      </w:r>
      <w:r>
        <w:rPr>
          <w:rFonts w:ascii="黑体" w:eastAsia="黑体" w:hAnsi="黑体"/>
          <w:sz w:val="32"/>
          <w:szCs w:val="32"/>
          <w:lang w:eastAsia="zh-Hans"/>
        </w:rPr>
        <w:t>2023</w:t>
      </w:r>
      <w:r>
        <w:rPr>
          <w:rFonts w:ascii="黑体" w:eastAsia="黑体" w:hAnsi="黑体" w:hint="eastAsia"/>
          <w:sz w:val="32"/>
          <w:szCs w:val="32"/>
        </w:rPr>
        <w:t>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572540"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lang w:eastAsia="zh-Hans"/>
        </w:rPr>
        <w:t>海南医学院</w:t>
      </w:r>
      <w:r>
        <w:rPr>
          <w:rFonts w:ascii="Times New Roman" w:eastAsia="仿宋_GB2312" w:hAnsi="Times New Roman" w:cs="Times New Roman" w:hint="eastAsia"/>
          <w:sz w:val="32"/>
          <w:shd w:val="clear" w:color="auto" w:fill="FFFFFF"/>
          <w:lang w:eastAsia="zh-Hans"/>
        </w:rPr>
        <w:t>2023</w:t>
      </w:r>
      <w:r>
        <w:rPr>
          <w:rFonts w:ascii="仿宋_GB2312" w:eastAsia="仿宋_GB2312" w:hAnsi="黑体" w:hint="eastAsia"/>
          <w:sz w:val="32"/>
          <w:szCs w:val="32"/>
        </w:rPr>
        <w:t>年一般公共预算“三公”经费预算数为</w:t>
      </w:r>
      <w:r>
        <w:rPr>
          <w:rFonts w:ascii="Times New Roman" w:eastAsia="仿宋_GB2312" w:hAnsi="Times New Roman" w:cs="Times New Roman"/>
          <w:sz w:val="32"/>
          <w:shd w:val="clear" w:color="auto" w:fill="FFFFFF"/>
        </w:rPr>
        <w:t>19</w:t>
      </w:r>
      <w:r>
        <w:rPr>
          <w:rFonts w:ascii="Times New Roman" w:eastAsia="仿宋_GB2312" w:hAnsi="Times New Roman" w:cs="Times New Roman"/>
          <w:sz w:val="32"/>
          <w:shd w:val="clear" w:color="auto" w:fill="FFFFFF"/>
          <w:lang w:eastAsia="zh-Hans"/>
        </w:rPr>
        <w:t>.63</w:t>
      </w:r>
      <w:r>
        <w:rPr>
          <w:rFonts w:ascii="仿宋_GB2312" w:eastAsia="仿宋_GB2312" w:hAnsi="黑体" w:hint="eastAsia"/>
          <w:sz w:val="32"/>
          <w:szCs w:val="32"/>
        </w:rPr>
        <w:t>万元，其中：</w:t>
      </w:r>
    </w:p>
    <w:p w:rsidR="00572540"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Times New Roman" w:eastAsia="仿宋_GB2312" w:hAnsi="Times New Roman" w:cs="Times New Roman"/>
          <w:sz w:val="32"/>
          <w:shd w:val="clear" w:color="auto" w:fill="FFFFFF"/>
        </w:rPr>
        <w:t>3</w:t>
      </w:r>
      <w:r>
        <w:rPr>
          <w:rFonts w:ascii="Times New Roman" w:eastAsia="仿宋_GB2312" w:hAnsi="Times New Roman" w:cs="Times New Roman"/>
          <w:sz w:val="32"/>
          <w:shd w:val="clear" w:color="auto" w:fill="FFFFFF"/>
          <w:lang w:eastAsia="zh-Hans"/>
        </w:rPr>
        <w:t>.00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lang w:eastAsia="zh-Hans"/>
        </w:rPr>
        <w:t>我校</w:t>
      </w:r>
      <w:r>
        <w:rPr>
          <w:rFonts w:ascii="Times New Roman" w:eastAsia="仿宋_GB2312" w:hAnsi="Times New Roman" w:cs="Times New Roman"/>
          <w:sz w:val="32"/>
          <w:shd w:val="clear" w:color="auto" w:fill="FFFFFF"/>
        </w:rPr>
        <w:t>安排的</w:t>
      </w:r>
      <w:r>
        <w:rPr>
          <w:rFonts w:ascii="Times New Roman" w:eastAsia="仿宋_GB2312" w:hAnsi="Times New Roman" w:cs="Times New Roman"/>
          <w:sz w:val="32"/>
          <w:shd w:val="clear" w:color="auto" w:fill="FFFFFF"/>
        </w:rPr>
        <w:t>2023</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7</w:t>
      </w:r>
      <w:r>
        <w:rPr>
          <w:rFonts w:ascii="Times New Roman" w:eastAsia="仿宋_GB2312" w:hAnsi="Times New Roman" w:cs="Times New Roman"/>
          <w:sz w:val="32"/>
          <w:shd w:val="clear" w:color="auto" w:fill="FFFFFF"/>
        </w:rPr>
        <w:lastRenderedPageBreak/>
        <w:t>次，出国（境）</w:t>
      </w:r>
      <w:r>
        <w:rPr>
          <w:rFonts w:ascii="Times New Roman" w:eastAsia="仿宋_GB2312" w:hAnsi="Times New Roman" w:cs="Times New Roman"/>
          <w:sz w:val="32"/>
          <w:shd w:val="clear" w:color="auto" w:fill="FFFFFF"/>
        </w:rPr>
        <w:t>39</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lang w:eastAsia="zh-Hans"/>
        </w:rPr>
        <w:t>次</w:t>
      </w:r>
      <w:r>
        <w:rPr>
          <w:rFonts w:ascii="Times New Roman" w:eastAsia="仿宋_GB2312" w:hAnsi="Times New Roman" w:cs="Times New Roman"/>
          <w:sz w:val="32"/>
          <w:shd w:val="clear" w:color="auto" w:fill="FFFFFF"/>
        </w:rPr>
        <w:t>。出国（境）团组主要包括：</w:t>
      </w:r>
      <w:r>
        <w:rPr>
          <w:rFonts w:ascii="Times New Roman" w:eastAsia="仿宋_GB2312" w:hAnsi="Times New Roman" w:cs="Times New Roman"/>
          <w:sz w:val="32"/>
          <w:shd w:val="clear" w:color="auto" w:fill="FFFFFF"/>
        </w:rPr>
        <w:t>1.</w:t>
      </w:r>
      <w:r>
        <w:rPr>
          <w:rFonts w:ascii="Times New Roman" w:eastAsia="仿宋_GB2312" w:hAnsi="Times New Roman" w:cs="Times New Roman" w:hint="eastAsia"/>
          <w:sz w:val="32"/>
          <w:shd w:val="clear" w:color="auto" w:fill="FFFFFF"/>
        </w:rPr>
        <w:t>赴英国、葡萄牙</w:t>
      </w:r>
      <w:r>
        <w:rPr>
          <w:rFonts w:ascii="Times New Roman" w:eastAsia="仿宋_GB2312" w:hAnsi="Times New Roman" w:cs="Times New Roman"/>
          <w:sz w:val="32"/>
          <w:shd w:val="clear" w:color="auto" w:fill="FFFFFF"/>
        </w:rPr>
        <w:t>团组：目的地为</w:t>
      </w:r>
      <w:r>
        <w:rPr>
          <w:rFonts w:ascii="Times New Roman" w:eastAsia="仿宋_GB2312" w:hAnsi="Times New Roman" w:cs="Times New Roman" w:hint="eastAsia"/>
          <w:sz w:val="32"/>
          <w:shd w:val="clear" w:color="auto" w:fill="FFFFFF"/>
          <w:lang w:eastAsia="zh-Hans"/>
        </w:rPr>
        <w:t>英国</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葡萄牙</w:t>
      </w:r>
      <w:r>
        <w:rPr>
          <w:rFonts w:ascii="Times New Roman" w:eastAsia="仿宋_GB2312" w:hAnsi="Times New Roman" w:cs="Times New Roman"/>
          <w:sz w:val="32"/>
          <w:shd w:val="clear" w:color="auto" w:fill="FFFFFF"/>
        </w:rPr>
        <w:t>，人数为</w:t>
      </w:r>
      <w:r>
        <w:rPr>
          <w:rFonts w:ascii="Times New Roman" w:eastAsia="仿宋_GB2312" w:hAnsi="Times New Roman" w:cs="Times New Roman"/>
          <w:sz w:val="32"/>
          <w:shd w:val="clear" w:color="auto" w:fill="FFFFFF"/>
        </w:rPr>
        <w:t>5</w:t>
      </w:r>
      <w:r>
        <w:rPr>
          <w:rFonts w:ascii="Times New Roman" w:eastAsia="仿宋_GB2312" w:hAnsi="Times New Roman" w:cs="Times New Roman"/>
          <w:sz w:val="32"/>
          <w:shd w:val="clear" w:color="auto" w:fill="FFFFFF"/>
        </w:rPr>
        <w:t>人，天数为</w:t>
      </w:r>
      <w:r>
        <w:rPr>
          <w:rFonts w:ascii="Times New Roman" w:eastAsia="仿宋_GB2312" w:hAnsi="Times New Roman" w:cs="Times New Roman"/>
          <w:sz w:val="32"/>
          <w:shd w:val="clear" w:color="auto" w:fill="FFFFFF"/>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：合作办学访问；</w:t>
      </w:r>
      <w:r>
        <w:rPr>
          <w:rFonts w:ascii="Times New Roman" w:eastAsia="仿宋_GB2312" w:hAnsi="Times New Roman" w:cs="Times New Roman"/>
          <w:sz w:val="32"/>
          <w:shd w:val="clear" w:color="auto" w:fill="FFFFFF"/>
        </w:rPr>
        <w:t>2</w:t>
      </w:r>
      <w:r>
        <w:rPr>
          <w:rFonts w:ascii="Times New Roman" w:eastAsia="仿宋_GB2312" w:hAnsi="Times New Roman" w:cs="Times New Roman" w:hint="eastAsia"/>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赴瑞士、泰国团组</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目的地为瑞士</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泰国，</w:t>
      </w:r>
      <w:r>
        <w:rPr>
          <w:rFonts w:ascii="Times New Roman" w:eastAsia="仿宋_GB2312" w:hAnsi="Times New Roman" w:cs="Times New Roman"/>
          <w:sz w:val="32"/>
          <w:shd w:val="clear" w:color="auto" w:fill="FFFFFF"/>
        </w:rPr>
        <w:t>人数为</w:t>
      </w:r>
      <w:r>
        <w:rPr>
          <w:rFonts w:ascii="Times New Roman" w:eastAsia="仿宋_GB2312" w:hAnsi="Times New Roman" w:cs="Times New Roman"/>
          <w:sz w:val="32"/>
          <w:shd w:val="clear" w:color="auto" w:fill="FFFFFF"/>
        </w:rPr>
        <w:t>5</w:t>
      </w:r>
      <w:r>
        <w:rPr>
          <w:rFonts w:ascii="Times New Roman" w:eastAsia="仿宋_GB2312" w:hAnsi="Times New Roman" w:cs="Times New Roman"/>
          <w:sz w:val="32"/>
          <w:shd w:val="clear" w:color="auto" w:fill="FFFFFF"/>
        </w:rPr>
        <w:t>人，天数为</w:t>
      </w:r>
      <w:r>
        <w:rPr>
          <w:rFonts w:ascii="Times New Roman" w:eastAsia="仿宋_GB2312" w:hAnsi="Times New Roman" w:cs="Times New Roman"/>
          <w:sz w:val="32"/>
          <w:shd w:val="clear" w:color="auto" w:fill="FFFFFF"/>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hint="eastAsia"/>
          <w:sz w:val="32"/>
          <w:shd w:val="clear" w:color="auto" w:fill="FFFFFF"/>
          <w:lang w:eastAsia="zh-Hans"/>
        </w:rPr>
        <w:t>热带医学学术交流；</w:t>
      </w:r>
      <w:r>
        <w:rPr>
          <w:rFonts w:ascii="Times New Roman" w:eastAsia="仿宋_GB2312" w:hAnsi="Times New Roman" w:cs="Times New Roman"/>
          <w:sz w:val="32"/>
          <w:shd w:val="clear" w:color="auto" w:fill="FFFFFF"/>
          <w:lang w:eastAsia="zh-Hans"/>
        </w:rPr>
        <w:t>3</w:t>
      </w:r>
      <w:r>
        <w:rPr>
          <w:rFonts w:ascii="Times New Roman" w:eastAsia="仿宋_GB2312" w:hAnsi="Times New Roman" w:cs="Times New Roman" w:hint="eastAsia"/>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赴美国团组访问，目的地为哈佛大学等著名高校</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人数为</w:t>
      </w:r>
      <w:r>
        <w:rPr>
          <w:rFonts w:ascii="Times New Roman" w:eastAsia="仿宋_GB2312" w:hAnsi="Times New Roman" w:cs="Times New Roman" w:hint="eastAsia"/>
          <w:sz w:val="32"/>
          <w:shd w:val="clear" w:color="auto" w:fill="FFFFFF"/>
          <w:lang w:eastAsia="zh-Hans"/>
        </w:rPr>
        <w:t>6</w:t>
      </w:r>
      <w:r>
        <w:rPr>
          <w:rFonts w:ascii="Times New Roman" w:eastAsia="仿宋_GB2312" w:hAnsi="Times New Roman" w:cs="Times New Roman" w:hint="eastAsia"/>
          <w:sz w:val="32"/>
          <w:shd w:val="clear" w:color="auto" w:fill="FFFFFF"/>
          <w:lang w:eastAsia="zh-Hans"/>
        </w:rPr>
        <w:t>人，天数为</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天</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主要任务为</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访问；</w:t>
      </w:r>
      <w:r>
        <w:rPr>
          <w:rFonts w:ascii="Times New Roman" w:eastAsia="仿宋_GB2312" w:hAnsi="Times New Roman" w:cs="Times New Roman"/>
          <w:sz w:val="32"/>
          <w:shd w:val="clear" w:color="auto" w:fill="FFFFFF"/>
          <w:lang w:eastAsia="zh-Hans"/>
        </w:rPr>
        <w:t>4</w:t>
      </w:r>
      <w:r>
        <w:rPr>
          <w:rFonts w:ascii="Times New Roman" w:eastAsia="仿宋_GB2312" w:hAnsi="Times New Roman" w:cs="Times New Roman" w:hint="eastAsia"/>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赴英国、德国团组</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目的地为英国</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德国</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人数为</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人，天数为</w:t>
      </w:r>
      <w:r>
        <w:rPr>
          <w:rFonts w:ascii="Times New Roman" w:eastAsia="仿宋_GB2312" w:hAnsi="Times New Roman" w:cs="Times New Roman" w:hint="eastAsia"/>
          <w:sz w:val="32"/>
          <w:shd w:val="clear" w:color="auto" w:fill="FFFFFF"/>
          <w:lang w:eastAsia="zh-Hans"/>
        </w:rPr>
        <w:t>8</w:t>
      </w:r>
      <w:r>
        <w:rPr>
          <w:rFonts w:ascii="Times New Roman" w:eastAsia="仿宋_GB2312" w:hAnsi="Times New Roman" w:cs="Times New Roman" w:hint="eastAsia"/>
          <w:sz w:val="32"/>
          <w:shd w:val="clear" w:color="auto" w:fill="FFFFFF"/>
          <w:lang w:eastAsia="zh-Hans"/>
        </w:rPr>
        <w:t>天</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主要任务为</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开展海外高层次人才招聘活动；</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赴美国团组</w:t>
      </w:r>
      <w:r>
        <w:rPr>
          <w:rFonts w:ascii="Times New Roman" w:eastAsia="仿宋_GB2312" w:hAnsi="Times New Roman" w:cs="Times New Roman"/>
          <w:sz w:val="32"/>
          <w:shd w:val="clear" w:color="auto" w:fill="FFFFFF"/>
          <w:lang w:eastAsia="zh-Hans"/>
        </w:rPr>
        <w:t>2</w:t>
      </w:r>
      <w:r>
        <w:rPr>
          <w:rFonts w:ascii="Times New Roman" w:eastAsia="仿宋_GB2312" w:hAnsi="Times New Roman" w:cs="Times New Roman" w:hint="eastAsia"/>
          <w:sz w:val="32"/>
          <w:shd w:val="clear" w:color="auto" w:fill="FFFFFF"/>
          <w:lang w:eastAsia="zh-Hans"/>
        </w:rPr>
        <w:t>，目的地为哈佛大学</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人数为</w:t>
      </w:r>
      <w:r>
        <w:rPr>
          <w:rFonts w:ascii="Times New Roman" w:eastAsia="仿宋_GB2312" w:hAnsi="Times New Roman" w:cs="Times New Roman" w:hint="eastAsia"/>
          <w:sz w:val="32"/>
          <w:shd w:val="clear" w:color="auto" w:fill="FFFFFF"/>
          <w:lang w:eastAsia="zh-Hans"/>
        </w:rPr>
        <w:t>6</w:t>
      </w:r>
      <w:r>
        <w:rPr>
          <w:rFonts w:ascii="Times New Roman" w:eastAsia="仿宋_GB2312" w:hAnsi="Times New Roman" w:cs="Times New Roman" w:hint="eastAsia"/>
          <w:sz w:val="32"/>
          <w:shd w:val="clear" w:color="auto" w:fill="FFFFFF"/>
          <w:lang w:eastAsia="zh-Hans"/>
        </w:rPr>
        <w:t>人，天数为</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天</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主要任务为学术交流；</w:t>
      </w:r>
      <w:r>
        <w:rPr>
          <w:rFonts w:ascii="Times New Roman" w:eastAsia="仿宋_GB2312" w:hAnsi="Times New Roman" w:cs="Times New Roman" w:hint="eastAsia"/>
          <w:sz w:val="32"/>
          <w:shd w:val="clear" w:color="auto" w:fill="FFFFFF"/>
          <w:lang w:eastAsia="zh-Hans"/>
        </w:rPr>
        <w:t>6.</w:t>
      </w:r>
      <w:r>
        <w:rPr>
          <w:rFonts w:ascii="Times New Roman" w:eastAsia="仿宋_GB2312" w:hAnsi="Times New Roman" w:cs="Times New Roman" w:hint="eastAsia"/>
          <w:sz w:val="32"/>
          <w:shd w:val="clear" w:color="auto" w:fill="FFFFFF"/>
          <w:lang w:eastAsia="zh-Hans"/>
        </w:rPr>
        <w:t>赴新加坡团组</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目的地为新加坡国立大学，人数为</w:t>
      </w:r>
      <w:r>
        <w:rPr>
          <w:rFonts w:ascii="Times New Roman" w:eastAsia="仿宋_GB2312" w:hAnsi="Times New Roman" w:cs="Times New Roman" w:hint="eastAsia"/>
          <w:sz w:val="32"/>
          <w:shd w:val="clear" w:color="auto" w:fill="FFFFFF"/>
          <w:lang w:eastAsia="zh-Hans"/>
        </w:rPr>
        <w:t>6</w:t>
      </w:r>
      <w:r>
        <w:rPr>
          <w:rFonts w:ascii="Times New Roman" w:eastAsia="仿宋_GB2312" w:hAnsi="Times New Roman" w:cs="Times New Roman" w:hint="eastAsia"/>
          <w:sz w:val="32"/>
          <w:shd w:val="clear" w:color="auto" w:fill="FFFFFF"/>
          <w:lang w:eastAsia="zh-Hans"/>
        </w:rPr>
        <w:t>人，天数为</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天</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主要任务为开展医院管理学习及人才引进；</w:t>
      </w:r>
      <w:r>
        <w:rPr>
          <w:rFonts w:ascii="Times New Roman" w:eastAsia="仿宋_GB2312" w:hAnsi="Times New Roman" w:cs="Times New Roman" w:hint="eastAsia"/>
          <w:sz w:val="32"/>
          <w:shd w:val="clear" w:color="auto" w:fill="FFFFFF"/>
          <w:lang w:eastAsia="zh-Hans"/>
        </w:rPr>
        <w:t>7.</w:t>
      </w:r>
      <w:r>
        <w:rPr>
          <w:rFonts w:ascii="Times New Roman" w:eastAsia="仿宋_GB2312" w:hAnsi="Times New Roman" w:cs="Times New Roman" w:hint="eastAsia"/>
          <w:sz w:val="32"/>
          <w:shd w:val="clear" w:color="auto" w:fill="FFFFFF"/>
          <w:lang w:eastAsia="zh-Hans"/>
        </w:rPr>
        <w:t>赴以色列团组，目的地为以色列</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人数为</w:t>
      </w:r>
      <w:r>
        <w:rPr>
          <w:rFonts w:ascii="Times New Roman" w:eastAsia="仿宋_GB2312" w:hAnsi="Times New Roman" w:cs="Times New Roman" w:hint="eastAsia"/>
          <w:sz w:val="32"/>
          <w:shd w:val="clear" w:color="auto" w:fill="FFFFFF"/>
          <w:lang w:eastAsia="zh-Hans"/>
        </w:rPr>
        <w:t>6</w:t>
      </w:r>
      <w:r>
        <w:rPr>
          <w:rFonts w:ascii="Times New Roman" w:eastAsia="仿宋_GB2312" w:hAnsi="Times New Roman" w:cs="Times New Roman" w:hint="eastAsia"/>
          <w:sz w:val="32"/>
          <w:shd w:val="clear" w:color="auto" w:fill="FFFFFF"/>
          <w:lang w:eastAsia="zh-Hans"/>
        </w:rPr>
        <w:t>人，天数为</w:t>
      </w:r>
      <w:r>
        <w:rPr>
          <w:rFonts w:ascii="Times New Roman" w:eastAsia="仿宋_GB2312" w:hAnsi="Times New Roman" w:cs="Times New Roman" w:hint="eastAsia"/>
          <w:sz w:val="32"/>
          <w:shd w:val="clear" w:color="auto" w:fill="FFFFFF"/>
          <w:lang w:eastAsia="zh-Hans"/>
        </w:rPr>
        <w:t>5</w:t>
      </w:r>
      <w:r>
        <w:rPr>
          <w:rFonts w:ascii="Times New Roman" w:eastAsia="仿宋_GB2312" w:hAnsi="Times New Roman" w:cs="Times New Roman" w:hint="eastAsia"/>
          <w:sz w:val="32"/>
          <w:shd w:val="clear" w:color="auto" w:fill="FFFFFF"/>
          <w:lang w:eastAsia="zh-Hans"/>
        </w:rPr>
        <w:t>天</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主要任务为开展中以友好医院交流合作活动</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目前</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以上出国出</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境</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hint="eastAsia"/>
          <w:sz w:val="32"/>
          <w:shd w:val="clear" w:color="auto" w:fill="FFFFFF"/>
          <w:lang w:eastAsia="zh-Hans"/>
        </w:rPr>
        <w:t>计划处于待外事办批复阶段</w:t>
      </w:r>
      <w:r>
        <w:rPr>
          <w:rFonts w:ascii="Times New Roman" w:eastAsia="仿宋_GB2312" w:hAnsi="Times New Roman" w:cs="Times New Roman"/>
          <w:sz w:val="32"/>
          <w:shd w:val="clear" w:color="auto" w:fill="FFFFFF"/>
          <w:lang w:eastAsia="zh-Hans"/>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sz w:val="32"/>
          <w:szCs w:val="32"/>
        </w:rPr>
        <w:t>0</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63</w:t>
      </w:r>
      <w:r>
        <w:rPr>
          <w:rFonts w:ascii="仿宋_GB2312" w:eastAsia="仿宋_GB2312" w:hAnsi="黑体" w:hint="eastAsia"/>
          <w:sz w:val="32"/>
          <w:szCs w:val="32"/>
        </w:rPr>
        <w:t>万元</w:t>
      </w:r>
      <w:r>
        <w:rPr>
          <w:rFonts w:ascii="仿宋_GB2312" w:eastAsia="仿宋_GB2312" w:hAnsi="黑体"/>
          <w:sz w:val="32"/>
          <w:szCs w:val="32"/>
        </w:rPr>
        <w:t>，</w:t>
      </w:r>
      <w:r>
        <w:rPr>
          <w:rFonts w:ascii="仿宋_GB2312" w:eastAsia="仿宋_GB2312" w:hAnsi="黑体" w:hint="eastAsia"/>
          <w:sz w:val="32"/>
          <w:szCs w:val="32"/>
          <w:lang w:eastAsia="zh-Hans"/>
        </w:rPr>
        <w:t>全部为</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w:t>
      </w:r>
      <w:r>
        <w:rPr>
          <w:rFonts w:ascii="Times New Roman" w:eastAsia="仿宋_GB2312" w:hAnsi="Times New Roman" w:cs="Times New Roman" w:hint="eastAsia"/>
          <w:sz w:val="32"/>
          <w:shd w:val="clear" w:color="auto" w:fill="FFFFFF"/>
          <w:lang w:eastAsia="zh-Hans"/>
        </w:rPr>
        <w:t>量</w:t>
      </w:r>
      <w:r>
        <w:rPr>
          <w:rFonts w:ascii="Times New Roman" w:eastAsia="仿宋_GB2312" w:hAnsi="Times New Roman" w:cs="Times New Roman"/>
          <w:sz w:val="32"/>
          <w:shd w:val="clear" w:color="auto" w:fill="FFFFFF"/>
          <w:lang w:eastAsia="zh-Hans"/>
        </w:rPr>
        <w:t>10</w:t>
      </w:r>
      <w:r>
        <w:rPr>
          <w:rFonts w:ascii="仿宋_GB2312" w:eastAsia="仿宋_GB2312" w:hAnsi="黑体" w:cs="仿宋_GB2312" w:hint="eastAsia"/>
          <w:sz w:val="32"/>
          <w:szCs w:val="32"/>
        </w:rPr>
        <w:t>辆</w:t>
      </w:r>
      <w:r>
        <w:rPr>
          <w:rFonts w:ascii="仿宋_GB2312" w:eastAsia="仿宋_GB2312" w:hAnsi="黑体" w:cs="仿宋_GB2312"/>
          <w:sz w:val="32"/>
          <w:szCs w:val="32"/>
        </w:rPr>
        <w:t>，</w:t>
      </w:r>
      <w:r>
        <w:rPr>
          <w:rFonts w:ascii="仿宋_GB2312" w:eastAsia="仿宋_GB2312" w:hAnsi="黑体" w:cs="仿宋_GB2312" w:hint="eastAsia"/>
          <w:sz w:val="32"/>
          <w:szCs w:val="32"/>
          <w:lang w:eastAsia="zh-Hans"/>
        </w:rPr>
        <w:t>无新增</w:t>
      </w:r>
      <w:r>
        <w:rPr>
          <w:rFonts w:ascii="仿宋_GB2312" w:eastAsia="仿宋_GB2312" w:hAnsi="黑体" w:cs="仿宋_GB2312" w:hint="eastAsia"/>
          <w:sz w:val="32"/>
          <w:szCs w:val="32"/>
        </w:rPr>
        <w:t>购置</w:t>
      </w:r>
      <w:r>
        <w:rPr>
          <w:rFonts w:ascii="仿宋_GB2312" w:eastAsia="仿宋_GB2312" w:hAnsi="黑体" w:cs="仿宋_GB2312" w:hint="eastAsia"/>
          <w:sz w:val="32"/>
          <w:szCs w:val="32"/>
          <w:lang w:eastAsia="zh-Hans"/>
        </w:rPr>
        <w:t>计划</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公务接待费6</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lang w:eastAsia="zh-Hans"/>
        </w:rPr>
        <w:t>计划接待批次和人次也与上年相同</w:t>
      </w:r>
      <w:r>
        <w:rPr>
          <w:rFonts w:ascii="Times New Roman" w:eastAsia="仿宋_GB2312" w:hAnsi="Times New Roman" w:cs="Times New Roman"/>
          <w:sz w:val="32"/>
          <w:shd w:val="clear" w:color="auto" w:fill="FFFFFF"/>
          <w:lang w:eastAsia="zh-Hans"/>
        </w:rPr>
        <w:t>。</w:t>
      </w:r>
    </w:p>
    <w:p w:rsidR="00572540" w:rsidRDefault="00000000">
      <w:pPr>
        <w:ind w:firstLineChars="200" w:firstLine="640"/>
        <w:rPr>
          <w:rFonts w:ascii="仿宋_GB2312" w:eastAsia="仿宋_GB2312" w:hAnsi="黑体" w:cs="仿宋_GB2312" w:hint="eastAsia"/>
          <w:sz w:val="32"/>
          <w:szCs w:val="32"/>
          <w:lang w:eastAsia="zh-Hans"/>
        </w:rPr>
      </w:pPr>
      <w:r>
        <w:rPr>
          <w:rFonts w:ascii="仿宋_GB2312" w:eastAsia="仿宋_GB2312" w:hAnsi="黑体" w:hint="eastAsia"/>
          <w:sz w:val="32"/>
          <w:szCs w:val="32"/>
          <w:lang w:eastAsia="zh-Hans"/>
        </w:rPr>
        <w:t>海南医学院</w:t>
      </w:r>
      <w:r>
        <w:rPr>
          <w:rFonts w:ascii="仿宋_GB2312" w:eastAsia="仿宋_GB2312" w:hAnsi="黑体"/>
          <w:sz w:val="32"/>
          <w:szCs w:val="32"/>
          <w:lang w:eastAsia="zh-Hans"/>
        </w:rPr>
        <w:t>2023</w:t>
      </w:r>
      <w:r>
        <w:rPr>
          <w:rFonts w:ascii="仿宋_GB2312" w:eastAsia="仿宋_GB2312" w:hAnsi="黑体" w:hint="eastAsia"/>
          <w:sz w:val="32"/>
          <w:szCs w:val="32"/>
        </w:rPr>
        <w:t>年政府性基金预算“三公”经费预算数为</w:t>
      </w:r>
      <w:r>
        <w:rPr>
          <w:rFonts w:ascii="仿宋_GB2312" w:eastAsia="仿宋_GB2312" w:hAnsi="黑体" w:cs="仿宋_GB2312"/>
          <w:sz w:val="32"/>
          <w:szCs w:val="32"/>
        </w:rPr>
        <w:t>0。</w:t>
      </w:r>
    </w:p>
    <w:p w:rsidR="00572540" w:rsidRDefault="00572540">
      <w:pPr>
        <w:numPr>
          <w:ilvl w:val="255"/>
          <w:numId w:val="0"/>
        </w:numPr>
        <w:rPr>
          <w:rFonts w:ascii="Times New Roman" w:eastAsia="仿宋_GB2312" w:hAnsi="Times New Roman" w:cs="Times New Roman"/>
          <w:sz w:val="32"/>
          <w:shd w:val="clear" w:color="auto" w:fill="FFFFFF"/>
        </w:rPr>
      </w:pPr>
    </w:p>
    <w:p w:rsidR="0057254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cs="Times New Roman" w:hint="eastAsia"/>
          <w:sz w:val="32"/>
          <w:shd w:val="clear" w:color="auto" w:fill="FFFFFF"/>
          <w:lang w:eastAsia="zh-Hans"/>
        </w:rPr>
        <w:t>海南医学院2023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w:t>
      </w:r>
      <w:r>
        <w:rPr>
          <w:rFonts w:ascii="黑体" w:eastAsia="黑体" w:hAnsi="黑体" w:cs="Times New Roman" w:hint="eastAsia"/>
          <w:sz w:val="32"/>
          <w:shd w:val="clear" w:color="auto" w:fill="FFFFFF"/>
        </w:rPr>
        <w:lastRenderedPageBreak/>
        <w:t>情况说明</w:t>
      </w:r>
    </w:p>
    <w:p w:rsidR="00572540" w:rsidRDefault="00000000">
      <w:pPr>
        <w:ind w:firstLine="640"/>
        <w:jc w:val="left"/>
        <w:rPr>
          <w:rFonts w:ascii="仿宋_GB2312" w:eastAsia="仿宋_GB2312"/>
          <w:sz w:val="32"/>
          <w:shd w:val="clear" w:color="auto" w:fill="FFFFFF"/>
        </w:rPr>
      </w:pPr>
      <w:r>
        <w:rPr>
          <w:rFonts w:ascii="仿宋_GB2312" w:eastAsia="仿宋_GB2312"/>
          <w:sz w:val="32"/>
          <w:shd w:val="clear" w:color="auto" w:fill="FFFFFF"/>
        </w:rPr>
        <w:t>2023年海南</w:t>
      </w:r>
      <w:r>
        <w:rPr>
          <w:rFonts w:ascii="仿宋_GB2312" w:eastAsia="仿宋_GB2312" w:hint="eastAsia"/>
          <w:sz w:val="32"/>
          <w:shd w:val="clear" w:color="auto" w:fill="FFFFFF"/>
        </w:rPr>
        <w:t>医学院</w:t>
      </w:r>
      <w:r>
        <w:rPr>
          <w:rFonts w:ascii="仿宋_GB2312" w:eastAsia="仿宋_GB2312"/>
          <w:sz w:val="32"/>
          <w:shd w:val="clear" w:color="auto" w:fill="FFFFFF"/>
        </w:rPr>
        <w:t>无政府性基金预算当年拨款。</w:t>
      </w:r>
    </w:p>
    <w:p w:rsidR="00572540" w:rsidRDefault="00572540">
      <w:pPr>
        <w:ind w:firstLine="640"/>
        <w:jc w:val="left"/>
        <w:rPr>
          <w:rFonts w:ascii="仿宋_GB2312" w:eastAsia="仿宋_GB2312"/>
          <w:sz w:val="32"/>
          <w:shd w:val="clear" w:color="auto" w:fill="FFFFFF"/>
        </w:rPr>
      </w:pPr>
    </w:p>
    <w:p w:rsidR="0057254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cs="Times New Roman" w:hint="eastAsia"/>
          <w:sz w:val="32"/>
          <w:shd w:val="clear" w:color="auto" w:fill="FFFFFF"/>
          <w:lang w:eastAsia="zh-Hans"/>
        </w:rPr>
        <w:t>海南医学院2023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医学院所有收入和支出均纳入部门预算管理。收入包括：一般公共预算拨款收入，财政专户管理资金收入，事业收入、其他收入；支出包括：教育支出、科学技术支出、社会保障和就业支出、卫生健康支出、住房保障支出。海南省医学院</w:t>
      </w:r>
      <w:r>
        <w:rPr>
          <w:rFonts w:ascii="仿宋_GB2312" w:eastAsia="仿宋_GB2312" w:hAnsi="黑体" w:cs="仿宋_GB2312"/>
          <w:sz w:val="32"/>
          <w:szCs w:val="32"/>
        </w:rPr>
        <w:t>2023年</w:t>
      </w:r>
      <w:r>
        <w:rPr>
          <w:rFonts w:ascii="仿宋_GB2312" w:eastAsia="仿宋_GB2312" w:hAnsi="黑体" w:cs="仿宋_GB2312" w:hint="eastAsia"/>
          <w:sz w:val="32"/>
          <w:szCs w:val="32"/>
        </w:rPr>
        <w:t>收支总预算72,664.84</w:t>
      </w:r>
      <w:r>
        <w:rPr>
          <w:rFonts w:ascii="仿宋_GB2312" w:eastAsia="仿宋_GB2312" w:hAnsi="黑体" w:hint="eastAsia"/>
          <w:sz w:val="32"/>
          <w:szCs w:val="32"/>
        </w:rPr>
        <w:t>万元。</w:t>
      </w:r>
    </w:p>
    <w:p w:rsidR="00572540" w:rsidRDefault="00572540">
      <w:pPr>
        <w:ind w:firstLineChars="200" w:firstLine="640"/>
        <w:rPr>
          <w:rFonts w:ascii="仿宋_GB2312" w:eastAsia="仿宋_GB2312" w:hAnsi="黑体" w:hint="eastAsia"/>
          <w:sz w:val="32"/>
          <w:szCs w:val="32"/>
        </w:rPr>
      </w:pPr>
    </w:p>
    <w:p w:rsidR="0057254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cs="Times New Roman" w:hint="eastAsia"/>
          <w:sz w:val="32"/>
          <w:shd w:val="clear" w:color="auto" w:fill="FFFFFF"/>
          <w:lang w:eastAsia="zh-Hans"/>
        </w:rPr>
        <w:t>海南医学院2023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572540"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海南医学院</w:t>
      </w:r>
      <w:r>
        <w:rPr>
          <w:rFonts w:ascii="仿宋_GB2312" w:eastAsia="仿宋_GB2312" w:hAnsi="黑体" w:cs="仿宋_GB2312" w:hint="eastAsia"/>
          <w:sz w:val="32"/>
          <w:szCs w:val="32"/>
        </w:rPr>
        <w:t>202</w:t>
      </w:r>
      <w:r>
        <w:rPr>
          <w:rFonts w:ascii="仿宋_GB2312" w:eastAsia="仿宋_GB2312" w:hAnsi="黑体" w:cs="仿宋_GB2312"/>
          <w:sz w:val="32"/>
          <w:szCs w:val="32"/>
        </w:rPr>
        <w:t>3</w:t>
      </w:r>
      <w:r>
        <w:rPr>
          <w:rFonts w:ascii="仿宋_GB2312" w:eastAsia="仿宋_GB2312" w:hAnsi="黑体" w:hint="eastAsia"/>
          <w:sz w:val="32"/>
          <w:szCs w:val="32"/>
        </w:rPr>
        <w:t>年收入预算</w:t>
      </w:r>
      <w:r>
        <w:rPr>
          <w:rFonts w:ascii="仿宋_GB2312" w:eastAsia="仿宋_GB2312" w:hAnsi="黑体" w:cs="仿宋_GB2312" w:hint="eastAsia"/>
          <w:sz w:val="32"/>
          <w:szCs w:val="32"/>
        </w:rPr>
        <w:t>100,687.97</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13,674.79</w:t>
      </w:r>
      <w:r>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3</w:t>
      </w:r>
      <w:r>
        <w:rPr>
          <w:rFonts w:ascii="仿宋_GB2312" w:eastAsia="仿宋_GB2312" w:hAnsi="黑体" w:cs="仿宋_GB2312" w:hint="eastAsia"/>
          <w:sz w:val="32"/>
          <w:szCs w:val="32"/>
          <w:lang w:eastAsia="zh-Hans"/>
        </w:rPr>
        <w:t>.</w:t>
      </w:r>
      <w:r>
        <w:rPr>
          <w:rFonts w:ascii="仿宋_GB2312" w:eastAsia="仿宋_GB2312" w:hAnsi="黑体" w:cs="仿宋_GB2312"/>
          <w:sz w:val="32"/>
          <w:szCs w:val="32"/>
          <w:lang w:eastAsia="zh-Hans"/>
        </w:rPr>
        <w:t>58</w:t>
      </w:r>
      <w:r>
        <w:rPr>
          <w:rFonts w:ascii="仿宋_GB2312" w:eastAsia="仿宋_GB2312" w:hAnsi="黑体" w:hint="eastAsia"/>
          <w:sz w:val="32"/>
          <w:szCs w:val="32"/>
        </w:rPr>
        <w:t>%；一般公共预算拨款收入70,651.76元，占</w:t>
      </w:r>
      <w:r>
        <w:rPr>
          <w:rFonts w:ascii="仿宋_GB2312" w:eastAsia="仿宋_GB2312" w:hAnsi="黑体"/>
          <w:sz w:val="32"/>
          <w:szCs w:val="32"/>
        </w:rPr>
        <w:t>70</w:t>
      </w:r>
      <w:r>
        <w:rPr>
          <w:rFonts w:ascii="仿宋_GB2312" w:eastAsia="仿宋_GB2312" w:hAnsi="黑体" w:hint="eastAsia"/>
          <w:sz w:val="32"/>
          <w:szCs w:val="32"/>
          <w:lang w:eastAsia="zh-Hans"/>
        </w:rPr>
        <w:t>.</w:t>
      </w:r>
      <w:r>
        <w:rPr>
          <w:rFonts w:ascii="仿宋_GB2312" w:eastAsia="仿宋_GB2312" w:hAnsi="黑体"/>
          <w:sz w:val="32"/>
          <w:szCs w:val="32"/>
          <w:lang w:eastAsia="zh-Hans"/>
        </w:rPr>
        <w:t>17</w:t>
      </w:r>
      <w:r>
        <w:rPr>
          <w:rFonts w:ascii="仿宋_GB2312" w:eastAsia="仿宋_GB2312" w:hAnsi="黑体"/>
          <w:sz w:val="32"/>
          <w:szCs w:val="32"/>
        </w:rPr>
        <w:t>%</w:t>
      </w:r>
      <w:r>
        <w:rPr>
          <w:rFonts w:ascii="仿宋_GB2312" w:eastAsia="仿宋_GB2312" w:hAnsi="黑体" w:hint="eastAsia"/>
          <w:sz w:val="32"/>
          <w:szCs w:val="32"/>
        </w:rPr>
        <w:t>，财政专户管理资金收入16,361.42万元（为教育收费），占</w:t>
      </w:r>
      <w:r>
        <w:rPr>
          <w:rFonts w:ascii="仿宋_GB2312" w:eastAsia="仿宋_GB2312" w:hAnsi="黑体"/>
          <w:sz w:val="32"/>
          <w:szCs w:val="32"/>
        </w:rPr>
        <w:t>16</w:t>
      </w:r>
      <w:r>
        <w:rPr>
          <w:rFonts w:ascii="仿宋_GB2312" w:eastAsia="仿宋_GB2312" w:hAnsi="黑体" w:hint="eastAsia"/>
          <w:sz w:val="32"/>
          <w:szCs w:val="32"/>
          <w:lang w:eastAsia="zh-Hans"/>
        </w:rPr>
        <w:t>.</w:t>
      </w:r>
      <w:r>
        <w:rPr>
          <w:rFonts w:ascii="仿宋_GB2312" w:eastAsia="仿宋_GB2312" w:hAnsi="黑体"/>
          <w:sz w:val="32"/>
          <w:szCs w:val="32"/>
          <w:lang w:eastAsia="zh-Hans"/>
        </w:rPr>
        <w:t>25</w:t>
      </w:r>
      <w:r>
        <w:rPr>
          <w:rFonts w:ascii="仿宋_GB2312" w:eastAsia="仿宋_GB2312" w:hAnsi="黑体"/>
          <w:sz w:val="32"/>
          <w:szCs w:val="32"/>
        </w:rPr>
        <w:t>%</w:t>
      </w:r>
      <w:r>
        <w:rPr>
          <w:rFonts w:ascii="仿宋_GB2312" w:eastAsia="仿宋_GB2312" w:hAnsi="黑体" w:hint="eastAsia"/>
          <w:sz w:val="32"/>
          <w:szCs w:val="32"/>
        </w:rPr>
        <w:t>。</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比上年预算数</w:t>
      </w:r>
      <w:proofErr w:type="gramStart"/>
      <w:r>
        <w:rPr>
          <w:rFonts w:ascii="仿宋_GB2312" w:eastAsia="仿宋_GB2312" w:hAnsi="黑体" w:hint="eastAsia"/>
          <w:sz w:val="32"/>
          <w:szCs w:val="32"/>
        </w:rPr>
        <w:t>增加增加</w:t>
      </w:r>
      <w:proofErr w:type="gramEnd"/>
      <w:r>
        <w:rPr>
          <w:rFonts w:ascii="仿宋_GB2312" w:eastAsia="仿宋_GB2312" w:hAnsi="黑体"/>
          <w:sz w:val="32"/>
          <w:szCs w:val="32"/>
        </w:rPr>
        <w:t>22</w:t>
      </w:r>
      <w:r>
        <w:rPr>
          <w:rFonts w:ascii="仿宋_GB2312" w:eastAsia="仿宋_GB2312" w:hAnsi="黑体" w:hint="eastAsia"/>
          <w:sz w:val="32"/>
          <w:szCs w:val="32"/>
        </w:rPr>
        <w:t>,</w:t>
      </w:r>
      <w:r>
        <w:rPr>
          <w:rFonts w:ascii="仿宋_GB2312" w:eastAsia="仿宋_GB2312" w:hAnsi="黑体"/>
          <w:sz w:val="32"/>
          <w:szCs w:val="32"/>
        </w:rPr>
        <w:t>662</w:t>
      </w:r>
      <w:r>
        <w:rPr>
          <w:rFonts w:ascii="仿宋_GB2312" w:eastAsia="仿宋_GB2312" w:hAnsi="黑体" w:hint="eastAsia"/>
          <w:sz w:val="32"/>
          <w:szCs w:val="32"/>
        </w:rPr>
        <w:t>.</w:t>
      </w:r>
      <w:r>
        <w:rPr>
          <w:rFonts w:ascii="仿宋_GB2312" w:eastAsia="仿宋_GB2312" w:hAnsi="黑体"/>
          <w:sz w:val="32"/>
          <w:szCs w:val="32"/>
        </w:rPr>
        <w:t>61</w:t>
      </w:r>
      <w:r>
        <w:rPr>
          <w:rFonts w:ascii="仿宋_GB2312" w:eastAsia="仿宋_GB2312" w:hAnsi="黑体" w:hint="eastAsia"/>
          <w:sz w:val="32"/>
          <w:szCs w:val="32"/>
        </w:rPr>
        <w:t>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w:t>
      </w:r>
      <w:r>
        <w:rPr>
          <w:rFonts w:ascii="仿宋_GB2312" w:eastAsia="仿宋_GB2312" w:hAnsi="黑体" w:hint="eastAsia"/>
          <w:sz w:val="32"/>
          <w:szCs w:val="32"/>
        </w:rPr>
        <w:t>上年结转资金增加</w:t>
      </w:r>
      <w:r>
        <w:rPr>
          <w:rFonts w:ascii="仿宋_GB2312" w:eastAsia="仿宋_GB2312" w:hAnsi="黑体"/>
          <w:sz w:val="32"/>
          <w:szCs w:val="32"/>
        </w:rPr>
        <w:t>2</w:t>
      </w:r>
      <w:r>
        <w:rPr>
          <w:rFonts w:ascii="仿宋_GB2312" w:eastAsia="仿宋_GB2312" w:hAnsi="黑体" w:hint="eastAsia"/>
          <w:sz w:val="32"/>
          <w:szCs w:val="32"/>
        </w:rPr>
        <w:t>,</w:t>
      </w:r>
      <w:r>
        <w:rPr>
          <w:rFonts w:ascii="仿宋_GB2312" w:eastAsia="仿宋_GB2312" w:hAnsi="黑体"/>
          <w:sz w:val="32"/>
          <w:szCs w:val="32"/>
        </w:rPr>
        <w:t>578</w:t>
      </w:r>
      <w:r>
        <w:rPr>
          <w:rFonts w:ascii="仿宋_GB2312" w:eastAsia="仿宋_GB2312" w:hAnsi="黑体" w:hint="eastAsia"/>
          <w:sz w:val="32"/>
          <w:szCs w:val="32"/>
        </w:rPr>
        <w:t>.</w:t>
      </w:r>
      <w:r>
        <w:rPr>
          <w:rFonts w:ascii="仿宋_GB2312" w:eastAsia="仿宋_GB2312" w:hAnsi="黑体"/>
          <w:sz w:val="32"/>
          <w:szCs w:val="32"/>
        </w:rPr>
        <w:t>51</w:t>
      </w:r>
      <w:r>
        <w:rPr>
          <w:rFonts w:ascii="仿宋_GB2312" w:eastAsia="仿宋_GB2312" w:hAnsi="黑体" w:hint="eastAsia"/>
          <w:sz w:val="32"/>
          <w:szCs w:val="32"/>
        </w:rPr>
        <w:t>，主要是</w:t>
      </w:r>
      <w:r>
        <w:rPr>
          <w:rFonts w:ascii="仿宋_GB2312" w:eastAsia="仿宋_GB2312" w:hAnsi="黑体" w:hint="eastAsia"/>
          <w:sz w:val="32"/>
          <w:szCs w:val="32"/>
          <w:lang w:eastAsia="zh-Hans"/>
        </w:rPr>
        <w:t>科研项目资金及中央资金</w:t>
      </w:r>
      <w:r>
        <w:rPr>
          <w:rFonts w:ascii="仿宋_GB2312" w:eastAsia="仿宋_GB2312" w:hAnsi="黑体" w:hint="eastAsia"/>
          <w:sz w:val="32"/>
          <w:szCs w:val="32"/>
        </w:rPr>
        <w:t>结转</w:t>
      </w:r>
      <w:r>
        <w:rPr>
          <w:rFonts w:ascii="仿宋_GB2312" w:eastAsia="仿宋_GB2312" w:hAnsi="黑体" w:hint="eastAsia"/>
          <w:sz w:val="32"/>
          <w:szCs w:val="32"/>
          <w:lang w:eastAsia="zh-Hans"/>
        </w:rPr>
        <w:t>增加</w:t>
      </w:r>
      <w:r>
        <w:rPr>
          <w:rFonts w:ascii="仿宋_GB2312" w:eastAsia="仿宋_GB2312" w:hAnsi="黑体"/>
          <w:sz w:val="32"/>
          <w:szCs w:val="32"/>
          <w:lang w:eastAsia="zh-Hans"/>
        </w:rPr>
        <w:t>576</w:t>
      </w:r>
      <w:r>
        <w:rPr>
          <w:rFonts w:ascii="仿宋_GB2312" w:eastAsia="仿宋_GB2312" w:hAnsi="黑体" w:hint="eastAsia"/>
          <w:sz w:val="32"/>
          <w:szCs w:val="32"/>
          <w:lang w:eastAsia="zh-Hans"/>
        </w:rPr>
        <w:t>.</w:t>
      </w:r>
      <w:r>
        <w:rPr>
          <w:rFonts w:ascii="仿宋_GB2312" w:eastAsia="仿宋_GB2312" w:hAnsi="黑体"/>
          <w:sz w:val="32"/>
          <w:szCs w:val="32"/>
          <w:lang w:eastAsia="zh-Hans"/>
        </w:rPr>
        <w:t>80</w:t>
      </w:r>
      <w:r>
        <w:rPr>
          <w:rFonts w:ascii="仿宋_GB2312" w:eastAsia="仿宋_GB2312" w:hAnsi="黑体" w:hint="eastAsia"/>
          <w:sz w:val="32"/>
          <w:szCs w:val="32"/>
          <w:lang w:eastAsia="zh-Hans"/>
        </w:rPr>
        <w:t>万元</w:t>
      </w:r>
      <w:r>
        <w:rPr>
          <w:rFonts w:ascii="仿宋_GB2312" w:eastAsia="仿宋_GB2312" w:hAnsi="黑体"/>
          <w:sz w:val="32"/>
          <w:szCs w:val="32"/>
        </w:rPr>
        <w:t>；</w:t>
      </w:r>
      <w:r>
        <w:rPr>
          <w:rFonts w:ascii="仿宋_GB2312" w:eastAsia="仿宋_GB2312" w:hAnsi="黑体" w:hint="eastAsia"/>
          <w:sz w:val="32"/>
          <w:szCs w:val="32"/>
        </w:rPr>
        <w:t>一般公共预算拨款收入增加</w:t>
      </w:r>
      <w:r>
        <w:rPr>
          <w:rFonts w:ascii="仿宋_GB2312" w:eastAsia="仿宋_GB2312" w:hAnsi="黑体"/>
          <w:sz w:val="32"/>
          <w:szCs w:val="32"/>
        </w:rPr>
        <w:t>20</w:t>
      </w:r>
      <w:r>
        <w:rPr>
          <w:rFonts w:ascii="仿宋_GB2312" w:eastAsia="仿宋_GB2312" w:hAnsi="黑体" w:hint="eastAsia"/>
          <w:sz w:val="32"/>
          <w:szCs w:val="32"/>
        </w:rPr>
        <w:t>,7</w:t>
      </w:r>
      <w:r>
        <w:rPr>
          <w:rFonts w:ascii="仿宋_GB2312" w:eastAsia="仿宋_GB2312" w:hAnsi="黑体"/>
          <w:sz w:val="32"/>
          <w:szCs w:val="32"/>
        </w:rPr>
        <w:t>03</w:t>
      </w:r>
      <w:r>
        <w:rPr>
          <w:rFonts w:ascii="仿宋_GB2312" w:eastAsia="仿宋_GB2312" w:hAnsi="黑体" w:hint="eastAsia"/>
          <w:sz w:val="32"/>
          <w:szCs w:val="32"/>
        </w:rPr>
        <w:t>.</w:t>
      </w:r>
      <w:r>
        <w:rPr>
          <w:rFonts w:ascii="仿宋_GB2312" w:eastAsia="仿宋_GB2312" w:hAnsi="黑体"/>
          <w:sz w:val="32"/>
          <w:szCs w:val="32"/>
        </w:rPr>
        <w:t>11</w:t>
      </w:r>
      <w:r>
        <w:rPr>
          <w:rFonts w:ascii="仿宋_GB2312" w:eastAsia="仿宋_GB2312" w:hAnsi="黑体" w:hint="eastAsia"/>
          <w:sz w:val="32"/>
          <w:szCs w:val="32"/>
        </w:rPr>
        <w:t>万元（已在</w:t>
      </w:r>
      <w:r>
        <w:rPr>
          <w:rFonts w:ascii="仿宋_GB2312" w:eastAsia="仿宋_GB2312" w:hAnsi="黑体" w:hint="eastAsia"/>
          <w:sz w:val="32"/>
          <w:szCs w:val="32"/>
          <w:lang w:eastAsia="zh-Hans"/>
        </w:rPr>
        <w:t>“二</w:t>
      </w:r>
      <w:r>
        <w:rPr>
          <w:rFonts w:ascii="仿宋_GB2312" w:eastAsia="仿宋_GB2312" w:hAnsi="黑体"/>
          <w:sz w:val="32"/>
          <w:szCs w:val="32"/>
          <w:lang w:eastAsia="zh-Hans"/>
        </w:rPr>
        <w:t>、</w:t>
      </w:r>
      <w:r>
        <w:rPr>
          <w:rFonts w:ascii="仿宋_GB2312" w:eastAsia="仿宋_GB2312" w:hAnsi="黑体"/>
          <w:sz w:val="32"/>
          <w:szCs w:val="32"/>
        </w:rPr>
        <w:t>关于海南医学院2023年一般公共预算当年拨款情况说明</w:t>
      </w:r>
      <w:r>
        <w:rPr>
          <w:rFonts w:ascii="仿宋_GB2312" w:eastAsia="仿宋_GB2312" w:hAnsi="黑体" w:hint="eastAsia"/>
          <w:sz w:val="32"/>
          <w:szCs w:val="32"/>
          <w:lang w:eastAsia="zh-Hans"/>
        </w:rPr>
        <w:t>”中分析</w:t>
      </w:r>
      <w:r>
        <w:rPr>
          <w:rFonts w:ascii="仿宋_GB2312" w:eastAsia="仿宋_GB2312" w:hAnsi="黑体" w:hint="eastAsia"/>
          <w:sz w:val="32"/>
          <w:szCs w:val="32"/>
        </w:rPr>
        <w:t>）。财政专户管理资金收入</w:t>
      </w:r>
      <w:r>
        <w:rPr>
          <w:rFonts w:ascii="仿宋_GB2312" w:eastAsia="仿宋_GB2312" w:hAnsi="黑体" w:hint="eastAsia"/>
          <w:sz w:val="32"/>
          <w:szCs w:val="32"/>
          <w:lang w:eastAsia="zh-Hans"/>
        </w:rPr>
        <w:t>减少</w:t>
      </w:r>
      <w:r>
        <w:rPr>
          <w:rFonts w:ascii="仿宋_GB2312" w:eastAsia="仿宋_GB2312" w:hAnsi="黑体"/>
          <w:sz w:val="32"/>
          <w:szCs w:val="32"/>
          <w:lang w:eastAsia="zh-Hans"/>
        </w:rPr>
        <w:t>539</w:t>
      </w:r>
      <w:r>
        <w:rPr>
          <w:rFonts w:ascii="仿宋_GB2312" w:eastAsia="仿宋_GB2312" w:hAnsi="黑体" w:hint="eastAsia"/>
          <w:sz w:val="32"/>
          <w:szCs w:val="32"/>
        </w:rPr>
        <w:t>.</w:t>
      </w:r>
      <w:r>
        <w:rPr>
          <w:rFonts w:ascii="仿宋_GB2312" w:eastAsia="仿宋_GB2312" w:hAnsi="黑体"/>
          <w:sz w:val="32"/>
          <w:szCs w:val="32"/>
        </w:rPr>
        <w:t>0</w:t>
      </w:r>
      <w:r>
        <w:rPr>
          <w:rFonts w:ascii="仿宋_GB2312" w:eastAsia="仿宋_GB2312" w:hAnsi="黑体" w:hint="eastAsia"/>
          <w:sz w:val="32"/>
          <w:szCs w:val="32"/>
        </w:rPr>
        <w:t>1万元，主要是由于2022年向省教育厅申请学费</w:t>
      </w:r>
      <w:proofErr w:type="gramStart"/>
      <w:r>
        <w:rPr>
          <w:rFonts w:ascii="仿宋_GB2312" w:eastAsia="仿宋_GB2312" w:hAnsi="黑体" w:hint="eastAsia"/>
          <w:sz w:val="32"/>
          <w:szCs w:val="32"/>
        </w:rPr>
        <w:t>调标未批复</w:t>
      </w:r>
      <w:proofErr w:type="gramEnd"/>
      <w:r>
        <w:rPr>
          <w:rFonts w:ascii="仿宋_GB2312" w:eastAsia="仿宋_GB2312" w:hAnsi="黑体" w:hint="eastAsia"/>
          <w:sz w:val="32"/>
          <w:szCs w:val="32"/>
        </w:rPr>
        <w:t>；</w:t>
      </w:r>
      <w:r>
        <w:rPr>
          <w:rFonts w:ascii="仿宋_GB2312" w:eastAsia="仿宋_GB2312" w:hAnsi="黑体"/>
          <w:sz w:val="32"/>
          <w:szCs w:val="32"/>
        </w:rPr>
        <w:t>2023</w:t>
      </w:r>
      <w:r>
        <w:rPr>
          <w:rFonts w:ascii="仿宋_GB2312" w:eastAsia="仿宋_GB2312" w:hAnsi="黑体" w:hint="eastAsia"/>
          <w:sz w:val="32"/>
          <w:szCs w:val="32"/>
          <w:lang w:eastAsia="zh-Hans"/>
        </w:rPr>
        <w:t>年无其他收入</w:t>
      </w:r>
      <w:r>
        <w:rPr>
          <w:rFonts w:ascii="仿宋_GB2312" w:eastAsia="仿宋_GB2312" w:hAnsi="黑体" w:hint="eastAsia"/>
          <w:sz w:val="32"/>
          <w:szCs w:val="32"/>
        </w:rPr>
        <w:t>。</w:t>
      </w:r>
    </w:p>
    <w:p w:rsidR="00572540" w:rsidRDefault="00572540">
      <w:pPr>
        <w:ind w:firstLineChars="200" w:firstLine="640"/>
        <w:rPr>
          <w:rFonts w:ascii="仿宋_GB2312" w:eastAsia="仿宋_GB2312" w:hAnsi="黑体" w:hint="eastAsia"/>
          <w:sz w:val="32"/>
          <w:szCs w:val="32"/>
        </w:rPr>
      </w:pPr>
    </w:p>
    <w:p w:rsidR="0057254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cs="Times New Roman" w:hint="eastAsia"/>
          <w:sz w:val="32"/>
          <w:shd w:val="clear" w:color="auto" w:fill="FFFFFF"/>
          <w:lang w:eastAsia="zh-Hans"/>
        </w:rPr>
        <w:t>海南医学院2023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572540"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海南医学院</w:t>
      </w:r>
      <w:r>
        <w:rPr>
          <w:rFonts w:ascii="仿宋_GB2312" w:eastAsia="仿宋_GB2312" w:hAnsi="黑体" w:cs="仿宋_GB2312" w:hint="eastAsia"/>
          <w:sz w:val="32"/>
          <w:szCs w:val="32"/>
        </w:rPr>
        <w:t>202</w:t>
      </w:r>
      <w:r>
        <w:rPr>
          <w:rFonts w:ascii="仿宋_GB2312" w:eastAsia="仿宋_GB2312" w:hAnsi="黑体" w:cs="仿宋_GB2312"/>
          <w:sz w:val="32"/>
          <w:szCs w:val="32"/>
        </w:rPr>
        <w:t>3</w:t>
      </w:r>
      <w:r>
        <w:rPr>
          <w:rFonts w:ascii="仿宋_GB2312" w:eastAsia="仿宋_GB2312" w:hAnsi="黑体" w:hint="eastAsia"/>
          <w:sz w:val="32"/>
          <w:szCs w:val="32"/>
        </w:rPr>
        <w:t>年支出预算</w:t>
      </w:r>
      <w:r>
        <w:rPr>
          <w:rFonts w:ascii="仿宋_GB2312" w:eastAsia="仿宋_GB2312" w:hAnsi="黑体" w:cs="仿宋_GB2312" w:hint="eastAsia"/>
          <w:sz w:val="32"/>
          <w:szCs w:val="32"/>
        </w:rPr>
        <w:t>93,026.26</w:t>
      </w:r>
      <w:r>
        <w:rPr>
          <w:rFonts w:ascii="仿宋_GB2312" w:eastAsia="仿宋_GB2312" w:hAnsi="黑体" w:hint="eastAsia"/>
          <w:sz w:val="32"/>
          <w:szCs w:val="32"/>
        </w:rPr>
        <w:t>万元，其中：基本支出40,</w:t>
      </w:r>
      <w:r>
        <w:rPr>
          <w:rFonts w:ascii="仿宋_GB2312" w:eastAsia="仿宋_GB2312" w:hAnsi="黑体"/>
          <w:sz w:val="32"/>
          <w:szCs w:val="32"/>
        </w:rPr>
        <w:t>305</w:t>
      </w:r>
      <w:r>
        <w:rPr>
          <w:rFonts w:ascii="仿宋_GB2312" w:eastAsia="仿宋_GB2312" w:hAnsi="黑体" w:hint="eastAsia"/>
          <w:sz w:val="32"/>
          <w:szCs w:val="32"/>
        </w:rPr>
        <w:t>.</w:t>
      </w:r>
      <w:r>
        <w:rPr>
          <w:rFonts w:ascii="仿宋_GB2312" w:eastAsia="仿宋_GB2312" w:hAnsi="黑体"/>
          <w:sz w:val="32"/>
          <w:szCs w:val="32"/>
        </w:rPr>
        <w:t>16</w:t>
      </w:r>
      <w:r>
        <w:rPr>
          <w:rFonts w:ascii="仿宋_GB2312" w:eastAsia="仿宋_GB2312" w:hAnsi="黑体" w:hint="eastAsia"/>
          <w:sz w:val="32"/>
          <w:szCs w:val="32"/>
        </w:rPr>
        <w:t>万元，占</w:t>
      </w:r>
      <w:r>
        <w:rPr>
          <w:rFonts w:ascii="仿宋_GB2312" w:eastAsia="仿宋_GB2312" w:hAnsi="黑体"/>
          <w:sz w:val="32"/>
          <w:szCs w:val="32"/>
        </w:rPr>
        <w:t>43</w:t>
      </w:r>
      <w:r>
        <w:rPr>
          <w:rFonts w:ascii="仿宋_GB2312" w:eastAsia="仿宋_GB2312" w:hAnsi="黑体" w:cs="仿宋_GB2312" w:hint="eastAsia"/>
          <w:sz w:val="32"/>
          <w:szCs w:val="32"/>
        </w:rPr>
        <w:t>.3</w:t>
      </w:r>
      <w:r>
        <w:rPr>
          <w:rFonts w:ascii="仿宋_GB2312" w:eastAsia="仿宋_GB2312" w:hAnsi="黑体" w:cs="仿宋_GB2312"/>
          <w:sz w:val="32"/>
          <w:szCs w:val="32"/>
        </w:rPr>
        <w:t>3</w:t>
      </w:r>
      <w:r>
        <w:rPr>
          <w:rFonts w:ascii="仿宋_GB2312" w:eastAsia="仿宋_GB2312" w:hAnsi="黑体" w:hint="eastAsia"/>
          <w:sz w:val="32"/>
          <w:szCs w:val="32"/>
        </w:rPr>
        <w:t>%；项目支出</w:t>
      </w:r>
      <w:r>
        <w:rPr>
          <w:rFonts w:ascii="仿宋_GB2312" w:eastAsia="仿宋_GB2312" w:hAnsi="黑体" w:cs="仿宋_GB2312" w:hint="eastAsia"/>
          <w:sz w:val="32"/>
          <w:szCs w:val="32"/>
        </w:rPr>
        <w:t>52,721.10</w:t>
      </w:r>
      <w:r>
        <w:rPr>
          <w:rFonts w:ascii="仿宋_GB2312" w:eastAsia="仿宋_GB2312" w:hAnsi="黑体" w:hint="eastAsia"/>
          <w:sz w:val="32"/>
          <w:szCs w:val="32"/>
        </w:rPr>
        <w:t>万元，占</w:t>
      </w:r>
      <w:r>
        <w:rPr>
          <w:rFonts w:ascii="仿宋_GB2312" w:eastAsia="仿宋_GB2312" w:hAnsi="黑体"/>
          <w:sz w:val="32"/>
          <w:szCs w:val="32"/>
        </w:rPr>
        <w:t>56</w:t>
      </w:r>
      <w:r>
        <w:rPr>
          <w:rFonts w:ascii="仿宋_GB2312" w:eastAsia="仿宋_GB2312" w:hAnsi="黑体" w:hint="eastAsia"/>
          <w:sz w:val="32"/>
          <w:szCs w:val="32"/>
          <w:lang w:eastAsia="zh-Hans"/>
        </w:rPr>
        <w:t>.</w:t>
      </w:r>
      <w:r>
        <w:rPr>
          <w:rFonts w:ascii="仿宋_GB2312" w:eastAsia="仿宋_GB2312" w:hAnsi="黑体"/>
          <w:sz w:val="32"/>
          <w:szCs w:val="32"/>
          <w:lang w:eastAsia="zh-Hans"/>
        </w:rPr>
        <w:t>67</w:t>
      </w:r>
      <w:r>
        <w:rPr>
          <w:rFonts w:ascii="仿宋_GB2312" w:eastAsia="仿宋_GB2312" w:hAnsi="黑体" w:hint="eastAsia"/>
          <w:sz w:val="32"/>
          <w:szCs w:val="32"/>
        </w:rPr>
        <w:t>%。</w:t>
      </w:r>
    </w:p>
    <w:p w:rsidR="00572540" w:rsidRDefault="00000000">
      <w:pPr>
        <w:spacing w:line="600" w:lineRule="exact"/>
        <w:ind w:firstLineChars="200" w:firstLine="640"/>
        <w:rPr>
          <w:rFonts w:ascii="仿宋_GB2312" w:eastAsia="仿宋_GB2312" w:hAnsi="黑体" w:hint="eastAsia"/>
          <w:sz w:val="32"/>
          <w:szCs w:val="32"/>
          <w:lang w:eastAsia="zh-Hans"/>
        </w:rPr>
      </w:pP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15</w:t>
      </w:r>
      <w:r>
        <w:rPr>
          <w:rFonts w:ascii="仿宋_GB2312" w:eastAsia="仿宋_GB2312" w:hAnsi="黑体" w:hint="eastAsia"/>
          <w:sz w:val="32"/>
          <w:szCs w:val="32"/>
        </w:rPr>
        <w:t>,</w:t>
      </w:r>
      <w:r>
        <w:rPr>
          <w:rFonts w:ascii="仿宋_GB2312" w:eastAsia="仿宋_GB2312" w:hAnsi="黑体"/>
          <w:sz w:val="32"/>
          <w:szCs w:val="32"/>
        </w:rPr>
        <w:t>080</w:t>
      </w:r>
      <w:r>
        <w:rPr>
          <w:rFonts w:ascii="仿宋_GB2312" w:eastAsia="仿宋_GB2312" w:hAnsi="黑体" w:hint="eastAsia"/>
          <w:sz w:val="32"/>
          <w:szCs w:val="32"/>
        </w:rPr>
        <w:t>.</w:t>
      </w:r>
      <w:r>
        <w:rPr>
          <w:rFonts w:ascii="仿宋_GB2312" w:eastAsia="仿宋_GB2312" w:hAnsi="黑体"/>
          <w:sz w:val="32"/>
          <w:szCs w:val="32"/>
        </w:rPr>
        <w:t>96</w:t>
      </w:r>
      <w:r>
        <w:rPr>
          <w:rFonts w:ascii="仿宋_GB2312" w:eastAsia="仿宋_GB2312" w:hAnsi="黑体" w:hint="eastAsia"/>
          <w:sz w:val="32"/>
          <w:szCs w:val="32"/>
        </w:rPr>
        <w:t>万元，</w:t>
      </w:r>
      <w:r>
        <w:rPr>
          <w:rFonts w:ascii="仿宋_GB2312" w:eastAsia="仿宋_GB2312" w:hAnsi="黑体" w:hint="eastAsia"/>
          <w:sz w:val="32"/>
          <w:szCs w:val="32"/>
          <w:lang w:eastAsia="zh-Hans"/>
        </w:rPr>
        <w:t>其中</w:t>
      </w:r>
      <w:r>
        <w:rPr>
          <w:rFonts w:ascii="仿宋_GB2312" w:eastAsia="仿宋_GB2312" w:hAnsi="黑体"/>
          <w:sz w:val="32"/>
          <w:szCs w:val="32"/>
          <w:lang w:eastAsia="zh-Hans"/>
        </w:rPr>
        <w:t>，</w:t>
      </w:r>
      <w:r>
        <w:rPr>
          <w:rFonts w:ascii="仿宋_GB2312" w:eastAsia="仿宋_GB2312" w:hAnsi="黑体" w:hint="eastAsia"/>
          <w:sz w:val="32"/>
          <w:szCs w:val="32"/>
        </w:rPr>
        <w:t>基本支出增加</w:t>
      </w:r>
      <w:r>
        <w:rPr>
          <w:rFonts w:ascii="仿宋_GB2312" w:eastAsia="仿宋_GB2312" w:hAnsi="黑体"/>
          <w:sz w:val="32"/>
          <w:szCs w:val="32"/>
        </w:rPr>
        <w:t>247</w:t>
      </w:r>
      <w:r>
        <w:rPr>
          <w:rFonts w:ascii="仿宋_GB2312" w:eastAsia="仿宋_GB2312" w:hAnsi="黑体" w:hint="eastAsia"/>
          <w:sz w:val="32"/>
          <w:szCs w:val="32"/>
        </w:rPr>
        <w:t>.</w:t>
      </w:r>
      <w:r>
        <w:rPr>
          <w:rFonts w:ascii="仿宋_GB2312" w:eastAsia="仿宋_GB2312" w:hAnsi="黑体"/>
          <w:sz w:val="32"/>
          <w:szCs w:val="32"/>
        </w:rPr>
        <w:t>77</w:t>
      </w:r>
      <w:r>
        <w:rPr>
          <w:rFonts w:ascii="仿宋_GB2312" w:eastAsia="仿宋_GB2312" w:hAnsi="黑体" w:hint="eastAsia"/>
          <w:sz w:val="32"/>
          <w:szCs w:val="32"/>
        </w:rPr>
        <w:t>万元</w:t>
      </w:r>
      <w:r>
        <w:rPr>
          <w:rFonts w:ascii="仿宋_GB2312" w:eastAsia="仿宋_GB2312" w:hAnsi="黑体"/>
          <w:sz w:val="32"/>
          <w:szCs w:val="32"/>
        </w:rPr>
        <w:t>，</w:t>
      </w:r>
      <w:r>
        <w:rPr>
          <w:rFonts w:ascii="仿宋_GB2312" w:eastAsia="仿宋_GB2312" w:hAnsi="黑体" w:hint="eastAsia"/>
          <w:sz w:val="32"/>
          <w:szCs w:val="32"/>
        </w:rPr>
        <w:t>项目支出增加</w:t>
      </w:r>
      <w:r>
        <w:rPr>
          <w:rFonts w:ascii="仿宋_GB2312" w:eastAsia="仿宋_GB2312" w:hAnsi="黑体"/>
          <w:sz w:val="32"/>
          <w:szCs w:val="32"/>
        </w:rPr>
        <w:t>14</w:t>
      </w:r>
      <w:r>
        <w:rPr>
          <w:rFonts w:ascii="仿宋_GB2312" w:eastAsia="仿宋_GB2312" w:hAnsi="黑体" w:hint="eastAsia"/>
          <w:sz w:val="32"/>
          <w:szCs w:val="32"/>
        </w:rPr>
        <w:t>,</w:t>
      </w:r>
      <w:r>
        <w:rPr>
          <w:rFonts w:ascii="仿宋_GB2312" w:eastAsia="仿宋_GB2312" w:hAnsi="黑体"/>
          <w:sz w:val="32"/>
          <w:szCs w:val="32"/>
        </w:rPr>
        <w:t>833</w:t>
      </w:r>
      <w:r>
        <w:rPr>
          <w:rFonts w:ascii="仿宋_GB2312" w:eastAsia="仿宋_GB2312" w:hAnsi="黑体" w:hint="eastAsia"/>
          <w:sz w:val="32"/>
          <w:szCs w:val="32"/>
        </w:rPr>
        <w:t>.</w:t>
      </w:r>
      <w:r>
        <w:rPr>
          <w:rFonts w:ascii="仿宋_GB2312" w:eastAsia="仿宋_GB2312" w:hAnsi="黑体"/>
          <w:sz w:val="32"/>
          <w:szCs w:val="32"/>
        </w:rPr>
        <w:t>28</w:t>
      </w:r>
      <w:r>
        <w:rPr>
          <w:rFonts w:ascii="仿宋_GB2312" w:eastAsia="仿宋_GB2312" w:hAnsi="黑体" w:hint="eastAsia"/>
          <w:sz w:val="32"/>
          <w:szCs w:val="32"/>
        </w:rPr>
        <w:t>万元</w:t>
      </w:r>
      <w:r>
        <w:rPr>
          <w:rFonts w:ascii="仿宋_GB2312" w:eastAsia="仿宋_GB2312" w:hAnsi="黑体"/>
          <w:sz w:val="32"/>
          <w:szCs w:val="32"/>
        </w:rPr>
        <w:t>。</w:t>
      </w:r>
      <w:r>
        <w:rPr>
          <w:rFonts w:ascii="仿宋_GB2312" w:eastAsia="仿宋_GB2312" w:hAnsi="黑体" w:hint="eastAsia"/>
          <w:sz w:val="32"/>
          <w:szCs w:val="32"/>
          <w:lang w:eastAsia="zh-Hans"/>
        </w:rPr>
        <w:t>主要为</w:t>
      </w:r>
      <w:r>
        <w:rPr>
          <w:rFonts w:ascii="仿宋_GB2312" w:eastAsia="仿宋_GB2312" w:hAnsi="黑体"/>
          <w:sz w:val="32"/>
          <w:szCs w:val="32"/>
        </w:rPr>
        <w:t>2023</w:t>
      </w:r>
      <w:r>
        <w:rPr>
          <w:rFonts w:ascii="仿宋_GB2312" w:eastAsia="仿宋_GB2312" w:hAnsi="黑体" w:hint="eastAsia"/>
          <w:sz w:val="32"/>
          <w:szCs w:val="32"/>
          <w:lang w:eastAsia="zh-Hans"/>
        </w:rPr>
        <w:t>年增加地债资金</w:t>
      </w:r>
      <w:r>
        <w:rPr>
          <w:rFonts w:ascii="仿宋_GB2312" w:eastAsia="仿宋_GB2312" w:hAnsi="黑体"/>
          <w:sz w:val="32"/>
          <w:szCs w:val="32"/>
          <w:lang w:eastAsia="zh-Hans"/>
        </w:rPr>
        <w:t>29,000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一般公共服务支出资金</w:t>
      </w:r>
      <w:r>
        <w:rPr>
          <w:rFonts w:ascii="仿宋_GB2312" w:eastAsia="仿宋_GB2312" w:hAnsi="黑体"/>
          <w:sz w:val="32"/>
          <w:szCs w:val="32"/>
          <w:lang w:eastAsia="zh-Hans"/>
        </w:rPr>
        <w:t>30</w:t>
      </w:r>
      <w:r>
        <w:rPr>
          <w:rFonts w:ascii="仿宋_GB2312" w:eastAsia="仿宋_GB2312" w:hAnsi="黑体" w:hint="eastAsia"/>
          <w:sz w:val="32"/>
          <w:szCs w:val="32"/>
          <w:lang w:eastAsia="zh-Hans"/>
        </w:rPr>
        <w:t>.</w:t>
      </w:r>
      <w:r>
        <w:rPr>
          <w:rFonts w:ascii="仿宋_GB2312" w:eastAsia="仿宋_GB2312" w:hAnsi="黑体"/>
          <w:sz w:val="32"/>
          <w:szCs w:val="32"/>
          <w:lang w:eastAsia="zh-Hans"/>
        </w:rPr>
        <w:t>20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，社会保障和就业支出</w:t>
      </w:r>
      <w:r>
        <w:rPr>
          <w:rFonts w:ascii="仿宋_GB2312" w:eastAsia="仿宋_GB2312" w:hAnsi="黑体" w:hint="eastAsia"/>
          <w:sz w:val="32"/>
          <w:szCs w:val="32"/>
          <w:lang w:eastAsia="zh-Hans"/>
        </w:rPr>
        <w:t>资金</w:t>
      </w:r>
      <w:r>
        <w:rPr>
          <w:rFonts w:ascii="仿宋_GB2312" w:eastAsia="仿宋_GB2312" w:hAnsi="黑体"/>
          <w:sz w:val="32"/>
          <w:szCs w:val="32"/>
          <w:lang w:eastAsia="zh-Hans"/>
        </w:rPr>
        <w:t>710</w:t>
      </w:r>
      <w:r>
        <w:rPr>
          <w:rFonts w:ascii="仿宋_GB2312" w:eastAsia="仿宋_GB2312" w:hAnsi="黑体" w:hint="eastAsia"/>
          <w:sz w:val="32"/>
          <w:szCs w:val="32"/>
          <w:lang w:eastAsia="zh-Hans"/>
        </w:rPr>
        <w:t>.</w:t>
      </w:r>
      <w:r>
        <w:rPr>
          <w:rFonts w:ascii="仿宋_GB2312" w:eastAsia="仿宋_GB2312" w:hAnsi="黑体"/>
          <w:sz w:val="32"/>
          <w:szCs w:val="32"/>
          <w:lang w:eastAsia="zh-Hans"/>
        </w:rPr>
        <w:t>86</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卫生健康支出资金</w:t>
      </w:r>
      <w:r>
        <w:rPr>
          <w:rFonts w:ascii="仿宋_GB2312" w:eastAsia="仿宋_GB2312" w:hAnsi="黑体"/>
          <w:sz w:val="32"/>
          <w:szCs w:val="32"/>
          <w:lang w:eastAsia="zh-Hans"/>
        </w:rPr>
        <w:t>477</w:t>
      </w:r>
      <w:r>
        <w:rPr>
          <w:rFonts w:ascii="仿宋_GB2312" w:eastAsia="仿宋_GB2312" w:hAnsi="黑体" w:hint="eastAsia"/>
          <w:sz w:val="32"/>
          <w:szCs w:val="32"/>
          <w:lang w:eastAsia="zh-Hans"/>
        </w:rPr>
        <w:t>.</w:t>
      </w:r>
      <w:r>
        <w:rPr>
          <w:rFonts w:ascii="仿宋_GB2312" w:eastAsia="仿宋_GB2312" w:hAnsi="黑体"/>
          <w:sz w:val="32"/>
          <w:szCs w:val="32"/>
          <w:lang w:eastAsia="zh-Hans"/>
        </w:rPr>
        <w:t>78</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住房保障支出资金</w:t>
      </w:r>
      <w:r>
        <w:rPr>
          <w:rFonts w:ascii="仿宋_GB2312" w:eastAsia="仿宋_GB2312" w:hAnsi="黑体"/>
          <w:sz w:val="32"/>
          <w:szCs w:val="32"/>
          <w:lang w:eastAsia="zh-Hans"/>
        </w:rPr>
        <w:t>213</w:t>
      </w:r>
      <w:r>
        <w:rPr>
          <w:rFonts w:ascii="仿宋_GB2312" w:eastAsia="仿宋_GB2312" w:hAnsi="黑体" w:hint="eastAsia"/>
          <w:sz w:val="32"/>
          <w:szCs w:val="32"/>
          <w:lang w:eastAsia="zh-Hans"/>
        </w:rPr>
        <w:t>.</w:t>
      </w:r>
      <w:r>
        <w:rPr>
          <w:rFonts w:ascii="仿宋_GB2312" w:eastAsia="仿宋_GB2312" w:hAnsi="黑体"/>
          <w:sz w:val="32"/>
          <w:szCs w:val="32"/>
          <w:lang w:eastAsia="zh-Hans"/>
        </w:rPr>
        <w:t>64</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减少其他教育支出资金</w:t>
      </w:r>
      <w:r>
        <w:rPr>
          <w:rFonts w:ascii="仿宋_GB2312" w:eastAsia="仿宋_GB2312" w:hAnsi="黑体"/>
          <w:sz w:val="32"/>
          <w:szCs w:val="32"/>
          <w:lang w:eastAsia="zh-Hans"/>
        </w:rPr>
        <w:t>10,227</w:t>
      </w:r>
      <w:r>
        <w:rPr>
          <w:rFonts w:ascii="仿宋_GB2312" w:eastAsia="仿宋_GB2312" w:hAnsi="黑体" w:hint="eastAsia"/>
          <w:sz w:val="32"/>
          <w:szCs w:val="32"/>
          <w:lang w:eastAsia="zh-Hans"/>
        </w:rPr>
        <w:t>.</w:t>
      </w:r>
      <w:r>
        <w:rPr>
          <w:rFonts w:ascii="仿宋_GB2312" w:eastAsia="仿宋_GB2312" w:hAnsi="黑体"/>
          <w:sz w:val="32"/>
          <w:szCs w:val="32"/>
          <w:lang w:eastAsia="zh-Hans"/>
        </w:rPr>
        <w:t>80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科学技术支出资金</w:t>
      </w:r>
      <w:r>
        <w:rPr>
          <w:rFonts w:ascii="仿宋_GB2312" w:eastAsia="仿宋_GB2312" w:hAnsi="黑体"/>
          <w:sz w:val="32"/>
          <w:szCs w:val="32"/>
          <w:lang w:eastAsia="zh-Hans"/>
        </w:rPr>
        <w:t>5,123</w:t>
      </w:r>
      <w:r>
        <w:rPr>
          <w:rFonts w:ascii="仿宋_GB2312" w:eastAsia="仿宋_GB2312" w:hAnsi="黑体" w:hint="eastAsia"/>
          <w:sz w:val="32"/>
          <w:szCs w:val="32"/>
          <w:lang w:eastAsia="zh-Hans"/>
        </w:rPr>
        <w:t>.</w:t>
      </w:r>
      <w:r>
        <w:rPr>
          <w:rFonts w:ascii="仿宋_GB2312" w:eastAsia="仿宋_GB2312" w:hAnsi="黑体"/>
          <w:sz w:val="32"/>
          <w:szCs w:val="32"/>
          <w:lang w:eastAsia="zh-Hans"/>
        </w:rPr>
        <w:t>71</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具体包括</w:t>
      </w:r>
      <w:r>
        <w:rPr>
          <w:rFonts w:ascii="仿宋_GB2312" w:eastAsia="仿宋_GB2312" w:hAnsi="黑体"/>
          <w:sz w:val="32"/>
          <w:szCs w:val="32"/>
          <w:lang w:eastAsia="zh-Hans"/>
        </w:rPr>
        <w:t>：</w:t>
      </w:r>
      <w:r>
        <w:rPr>
          <w:rFonts w:ascii="仿宋_GB2312" w:eastAsia="仿宋_GB2312" w:hAnsi="黑体" w:hint="eastAsia"/>
          <w:sz w:val="32"/>
          <w:szCs w:val="32"/>
          <w:lang w:eastAsia="zh-Hans"/>
        </w:rPr>
        <w:t>教育厅专项资金</w:t>
      </w:r>
      <w:r>
        <w:rPr>
          <w:rFonts w:ascii="仿宋_GB2312" w:eastAsia="仿宋_GB2312" w:hAnsi="黑体"/>
          <w:sz w:val="32"/>
          <w:szCs w:val="32"/>
          <w:lang w:eastAsia="zh-Hans"/>
        </w:rPr>
        <w:t>5,207.62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其中残疾特殊人员补助37.8</w:t>
      </w:r>
      <w:r>
        <w:rPr>
          <w:rFonts w:ascii="仿宋_GB2312" w:eastAsia="仿宋_GB2312" w:hAnsi="黑体"/>
          <w:sz w:val="32"/>
          <w:szCs w:val="32"/>
          <w:lang w:eastAsia="zh-Hans"/>
        </w:rPr>
        <w:t>0</w:t>
      </w:r>
      <w:r>
        <w:rPr>
          <w:rFonts w:ascii="仿宋_GB2312" w:eastAsia="仿宋_GB2312" w:hAnsi="黑体" w:hint="eastAsia"/>
          <w:sz w:val="32"/>
          <w:szCs w:val="32"/>
          <w:lang w:eastAsia="zh-Hans"/>
        </w:rPr>
        <w:t>万元，大中专学校全日制在校生价格临时补贴45.2</w:t>
      </w:r>
      <w:r>
        <w:rPr>
          <w:rFonts w:ascii="仿宋_GB2312" w:eastAsia="仿宋_GB2312" w:hAnsi="黑体"/>
          <w:sz w:val="32"/>
          <w:szCs w:val="32"/>
          <w:lang w:eastAsia="zh-Hans"/>
        </w:rPr>
        <w:t>0</w:t>
      </w:r>
      <w:r>
        <w:rPr>
          <w:rFonts w:ascii="仿宋_GB2312" w:eastAsia="仿宋_GB2312" w:hAnsi="黑体" w:hint="eastAsia"/>
          <w:sz w:val="32"/>
          <w:szCs w:val="32"/>
          <w:lang w:eastAsia="zh-Hans"/>
        </w:rPr>
        <w:t>万元，高等学校发展项目900.5</w:t>
      </w:r>
      <w:r>
        <w:rPr>
          <w:rFonts w:ascii="仿宋_GB2312" w:eastAsia="仿宋_GB2312" w:hAnsi="黑体"/>
          <w:sz w:val="32"/>
          <w:szCs w:val="32"/>
          <w:lang w:eastAsia="zh-Hans"/>
        </w:rPr>
        <w:t>0</w:t>
      </w:r>
      <w:r>
        <w:rPr>
          <w:rFonts w:ascii="仿宋_GB2312" w:eastAsia="仿宋_GB2312" w:hAnsi="黑体" w:hint="eastAsia"/>
          <w:sz w:val="32"/>
          <w:szCs w:val="32"/>
          <w:lang w:eastAsia="zh-Hans"/>
        </w:rPr>
        <w:t>万元，教育系统党建思政质量提升项目139</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万元，学生资助补助项目（高校）3</w:t>
      </w:r>
      <w:r>
        <w:rPr>
          <w:rFonts w:ascii="仿宋_GB2312" w:eastAsia="仿宋_GB2312" w:hAnsi="黑体"/>
          <w:sz w:val="32"/>
          <w:szCs w:val="32"/>
          <w:lang w:eastAsia="zh-Hans"/>
        </w:rPr>
        <w:t>,139</w:t>
      </w:r>
      <w:r>
        <w:rPr>
          <w:rFonts w:ascii="仿宋_GB2312" w:eastAsia="仿宋_GB2312" w:hAnsi="黑体" w:hint="eastAsia"/>
          <w:sz w:val="32"/>
          <w:szCs w:val="32"/>
          <w:lang w:eastAsia="zh-Hans"/>
        </w:rPr>
        <w:t>.</w:t>
      </w:r>
      <w:r>
        <w:rPr>
          <w:rFonts w:ascii="仿宋_GB2312" w:eastAsia="仿宋_GB2312" w:hAnsi="黑体"/>
          <w:sz w:val="32"/>
          <w:szCs w:val="32"/>
          <w:lang w:eastAsia="zh-Hans"/>
        </w:rPr>
        <w:t>60</w:t>
      </w:r>
      <w:r>
        <w:rPr>
          <w:rFonts w:ascii="仿宋_GB2312" w:eastAsia="仿宋_GB2312" w:hAnsi="黑体" w:hint="eastAsia"/>
          <w:sz w:val="32"/>
          <w:szCs w:val="32"/>
          <w:lang w:eastAsia="zh-Hans"/>
        </w:rPr>
        <w:t>万元，职业教育提质培优项目78</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万元，学生事务补助407.52万元，更名医科大学专项资金460</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万元；科技厅专项资金</w:t>
      </w:r>
      <w:r>
        <w:rPr>
          <w:rFonts w:ascii="仿宋_GB2312" w:eastAsia="仿宋_GB2312" w:hAnsi="黑体"/>
          <w:sz w:val="32"/>
          <w:szCs w:val="32"/>
          <w:lang w:eastAsia="zh-Hans"/>
        </w:rPr>
        <w:t>2,977</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万元，其中ICAC平台建设专项178</w:t>
      </w:r>
      <w:r>
        <w:rPr>
          <w:rFonts w:ascii="仿宋_GB2312" w:eastAsia="仿宋_GB2312" w:hAnsi="黑体"/>
          <w:sz w:val="32"/>
          <w:szCs w:val="32"/>
          <w:lang w:eastAsia="zh-Hans"/>
        </w:rPr>
        <w:t>2</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万元，其他科研课题专项</w:t>
      </w:r>
      <w:r>
        <w:rPr>
          <w:rFonts w:ascii="仿宋_GB2312" w:eastAsia="仿宋_GB2312" w:hAnsi="黑体"/>
          <w:sz w:val="32"/>
          <w:szCs w:val="32"/>
          <w:lang w:eastAsia="zh-Hans"/>
        </w:rPr>
        <w:t>1,195</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；卫建委专项资金1,653</w:t>
      </w:r>
      <w:r>
        <w:rPr>
          <w:rFonts w:ascii="仿宋_GB2312" w:eastAsia="仿宋_GB2312" w:hAnsi="黑体" w:hint="eastAsia"/>
          <w:sz w:val="32"/>
          <w:szCs w:val="32"/>
          <w:lang w:eastAsia="zh-Hans"/>
        </w:rPr>
        <w:t>.</w:t>
      </w:r>
      <w:r>
        <w:rPr>
          <w:rFonts w:ascii="仿宋_GB2312" w:eastAsia="仿宋_GB2312" w:hAnsi="黑体"/>
          <w:sz w:val="32"/>
          <w:szCs w:val="32"/>
          <w:lang w:eastAsia="zh-Hans"/>
        </w:rPr>
        <w:t>78</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其中院校教育、毕业后教育和继续医学教育全过程能力提升项目</w:t>
      </w:r>
      <w:r>
        <w:rPr>
          <w:rFonts w:ascii="仿宋_GB2312" w:eastAsia="仿宋_GB2312" w:hAnsi="黑体"/>
          <w:sz w:val="32"/>
          <w:szCs w:val="32"/>
          <w:lang w:eastAsia="zh-Hans"/>
        </w:rPr>
        <w:t>680</w:t>
      </w:r>
      <w:r>
        <w:rPr>
          <w:rFonts w:ascii="仿宋_GB2312" w:eastAsia="仿宋_GB2312" w:hAnsi="黑体" w:hint="eastAsia"/>
          <w:sz w:val="32"/>
          <w:szCs w:val="32"/>
          <w:lang w:eastAsia="zh-Hans"/>
        </w:rPr>
        <w:t>.</w:t>
      </w:r>
      <w:r>
        <w:rPr>
          <w:rFonts w:ascii="仿宋_GB2312" w:eastAsia="仿宋_GB2312" w:hAnsi="黑体"/>
          <w:sz w:val="32"/>
          <w:szCs w:val="32"/>
          <w:lang w:eastAsia="zh-Hans"/>
        </w:rPr>
        <w:t>86</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，医疗服务与保障能力提升补助资金（卫生健康人才培养）470</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，医疗服务与保障能力提升（中医药事业传承与</w:t>
      </w:r>
      <w:r>
        <w:rPr>
          <w:rFonts w:ascii="仿宋_GB2312" w:eastAsia="仿宋_GB2312" w:hAnsi="黑体"/>
          <w:sz w:val="32"/>
          <w:szCs w:val="32"/>
          <w:lang w:eastAsia="zh-Hans"/>
        </w:rPr>
        <w:lastRenderedPageBreak/>
        <w:t>发展）318</w:t>
      </w:r>
      <w:r>
        <w:rPr>
          <w:rFonts w:ascii="仿宋_GB2312" w:eastAsia="仿宋_GB2312" w:hAnsi="黑体" w:hint="eastAsia"/>
          <w:sz w:val="32"/>
          <w:szCs w:val="32"/>
          <w:lang w:eastAsia="zh-Hans"/>
        </w:rPr>
        <w:t>.</w:t>
      </w:r>
      <w:r>
        <w:rPr>
          <w:rFonts w:ascii="仿宋_GB2312" w:eastAsia="仿宋_GB2312" w:hAnsi="黑体"/>
          <w:sz w:val="32"/>
          <w:szCs w:val="32"/>
          <w:lang w:eastAsia="zh-Hans"/>
        </w:rPr>
        <w:t>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，基本公共卫生服务补助资金184</w:t>
      </w:r>
      <w:r>
        <w:rPr>
          <w:rFonts w:ascii="仿宋_GB2312" w:eastAsia="仿宋_GB2312" w:hAnsi="黑体" w:hint="eastAsia"/>
          <w:sz w:val="32"/>
          <w:szCs w:val="32"/>
          <w:lang w:eastAsia="zh-Hans"/>
        </w:rPr>
        <w:t>.</w:t>
      </w:r>
      <w:r>
        <w:rPr>
          <w:rFonts w:ascii="仿宋_GB2312" w:eastAsia="仿宋_GB2312" w:hAnsi="黑体"/>
          <w:sz w:val="32"/>
          <w:szCs w:val="32"/>
          <w:lang w:eastAsia="zh-Hans"/>
        </w:rPr>
        <w:t>92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跨部门共同项目</w:t>
      </w:r>
      <w:r>
        <w:rPr>
          <w:rFonts w:ascii="仿宋_GB2312" w:eastAsia="仿宋_GB2312" w:hAnsi="黑体"/>
          <w:sz w:val="32"/>
          <w:szCs w:val="32"/>
          <w:lang w:eastAsia="zh-Hans"/>
        </w:rPr>
        <w:t>117</w:t>
      </w:r>
      <w:r>
        <w:rPr>
          <w:rFonts w:ascii="仿宋_GB2312" w:eastAsia="仿宋_GB2312" w:hAnsi="黑体" w:hint="eastAsia"/>
          <w:sz w:val="32"/>
          <w:szCs w:val="32"/>
          <w:lang w:eastAsia="zh-Hans"/>
        </w:rPr>
        <w:t>.</w:t>
      </w:r>
      <w:r>
        <w:rPr>
          <w:rFonts w:ascii="仿宋_GB2312" w:eastAsia="仿宋_GB2312" w:hAnsi="黑体"/>
          <w:sz w:val="32"/>
          <w:szCs w:val="32"/>
          <w:lang w:eastAsia="zh-Hans"/>
        </w:rPr>
        <w:t>70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其中选派来琼挂职干部保障</w:t>
      </w:r>
      <w:r>
        <w:rPr>
          <w:rFonts w:ascii="仿宋_GB2312" w:eastAsia="仿宋_GB2312" w:hAnsi="黑体"/>
          <w:sz w:val="32"/>
          <w:szCs w:val="32"/>
          <w:lang w:eastAsia="zh-Hans"/>
        </w:rPr>
        <w:t>87</w:t>
      </w:r>
      <w:r>
        <w:rPr>
          <w:rFonts w:ascii="仿宋_GB2312" w:eastAsia="仿宋_GB2312" w:hAnsi="黑体" w:hint="eastAsia"/>
          <w:sz w:val="32"/>
          <w:szCs w:val="32"/>
          <w:lang w:eastAsia="zh-Hans"/>
        </w:rPr>
        <w:t>.</w:t>
      </w:r>
      <w:r>
        <w:rPr>
          <w:rFonts w:ascii="仿宋_GB2312" w:eastAsia="仿宋_GB2312" w:hAnsi="黑体"/>
          <w:sz w:val="32"/>
          <w:szCs w:val="32"/>
          <w:lang w:eastAsia="zh-Hans"/>
        </w:rPr>
        <w:t>5</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，高新技术产业发展专项资金30</w:t>
      </w:r>
      <w:r>
        <w:rPr>
          <w:rFonts w:ascii="仿宋_GB2312" w:eastAsia="仿宋_GB2312" w:hAnsi="黑体" w:hint="eastAsia"/>
          <w:sz w:val="32"/>
          <w:szCs w:val="32"/>
          <w:lang w:eastAsia="zh-Hans"/>
        </w:rPr>
        <w:t>.</w:t>
      </w:r>
      <w:r>
        <w:rPr>
          <w:rFonts w:ascii="仿宋_GB2312" w:eastAsia="仿宋_GB2312" w:hAnsi="黑体"/>
          <w:sz w:val="32"/>
          <w:szCs w:val="32"/>
          <w:lang w:eastAsia="zh-Hans"/>
        </w:rPr>
        <w:t>2</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地债项目</w:t>
      </w:r>
      <w:r>
        <w:rPr>
          <w:rFonts w:ascii="仿宋_GB2312" w:eastAsia="仿宋_GB2312" w:hAnsi="黑体"/>
          <w:sz w:val="32"/>
          <w:szCs w:val="32"/>
          <w:lang w:eastAsia="zh-Hans"/>
        </w:rPr>
        <w:t>29,000</w:t>
      </w:r>
      <w:r>
        <w:rPr>
          <w:rFonts w:ascii="仿宋_GB2312" w:eastAsia="仿宋_GB2312" w:hAnsi="黑体" w:hint="eastAsia"/>
          <w:sz w:val="32"/>
          <w:szCs w:val="32"/>
          <w:lang w:eastAsia="zh-Hans"/>
        </w:rPr>
        <w:t>万元</w:t>
      </w:r>
      <w:r>
        <w:rPr>
          <w:rFonts w:ascii="仿宋_GB2312" w:eastAsia="仿宋_GB2312" w:hAnsi="黑体"/>
          <w:sz w:val="32"/>
          <w:szCs w:val="32"/>
          <w:lang w:eastAsia="zh-Hans"/>
        </w:rPr>
        <w:t>，</w:t>
      </w:r>
      <w:r>
        <w:rPr>
          <w:rFonts w:ascii="仿宋_GB2312" w:eastAsia="仿宋_GB2312" w:hAnsi="黑体" w:hint="eastAsia"/>
          <w:sz w:val="32"/>
          <w:szCs w:val="32"/>
          <w:lang w:eastAsia="zh-Hans"/>
        </w:rPr>
        <w:t>为海南医学院桂林洋新校区土地款及基建款</w:t>
      </w:r>
      <w:r>
        <w:rPr>
          <w:rFonts w:ascii="仿宋_GB2312" w:eastAsia="仿宋_GB2312" w:hAnsi="黑体"/>
          <w:sz w:val="32"/>
          <w:szCs w:val="32"/>
          <w:lang w:eastAsia="zh-Hans"/>
        </w:rPr>
        <w:t>。</w:t>
      </w:r>
    </w:p>
    <w:p w:rsidR="00572540" w:rsidRDefault="00572540">
      <w:pPr>
        <w:spacing w:line="600" w:lineRule="exact"/>
        <w:ind w:firstLineChars="200" w:firstLine="640"/>
        <w:rPr>
          <w:rFonts w:ascii="仿宋_GB2312" w:eastAsia="仿宋_GB2312" w:hAnsi="黑体" w:hint="eastAsia"/>
          <w:sz w:val="32"/>
          <w:szCs w:val="32"/>
          <w:lang w:eastAsia="zh-Hans"/>
        </w:rPr>
      </w:pPr>
    </w:p>
    <w:p w:rsidR="00572540" w:rsidRDefault="00000000">
      <w:pPr>
        <w:ind w:firstLineChars="200" w:firstLine="640"/>
        <w:rPr>
          <w:rFonts w:ascii="仿宋_GB2312" w:eastAsia="仿宋_GB2312" w:hAnsi="黑体" w:hint="eastAsia"/>
          <w:sz w:val="32"/>
          <w:szCs w:val="32"/>
        </w:rPr>
      </w:pPr>
      <w:r>
        <w:rPr>
          <w:rFonts w:ascii="黑体" w:eastAsia="黑体" w:hAnsi="黑体" w:cs="Times New Roman" w:hint="eastAsia"/>
          <w:sz w:val="32"/>
          <w:shd w:val="clear" w:color="auto" w:fill="FFFFFF"/>
        </w:rPr>
        <w:t>九、其他重要事项的情况说明</w:t>
      </w:r>
    </w:p>
    <w:p w:rsidR="00AB3E61" w:rsidRPr="00C56DBF" w:rsidRDefault="00AB3E61" w:rsidP="00AB3E61">
      <w:pPr>
        <w:ind w:firstLine="640"/>
        <w:jc w:val="left"/>
        <w:rPr>
          <w:rFonts w:ascii="仿宋_GB2312" w:eastAsia="仿宋_GB2312" w:hAnsi="黑体" w:hint="eastAsia"/>
          <w:b/>
          <w:bCs/>
          <w:sz w:val="32"/>
          <w:szCs w:val="32"/>
          <w:highlight w:val="cyan"/>
          <w:lang w:eastAsia="zh-Hans"/>
        </w:rPr>
      </w:pPr>
      <w:r w:rsidRPr="00C56DBF">
        <w:rPr>
          <w:rFonts w:ascii="仿宋_GB2312" w:eastAsia="仿宋_GB2312" w:hAnsi="黑体" w:hint="eastAsia"/>
          <w:b/>
          <w:bCs/>
          <w:sz w:val="32"/>
          <w:szCs w:val="32"/>
          <w:highlight w:val="cyan"/>
          <w:lang w:eastAsia="zh-Hans"/>
        </w:rPr>
        <w:t>（一）机关运行经费</w:t>
      </w:r>
    </w:p>
    <w:p w:rsidR="00AB3E61" w:rsidRPr="00EB0411" w:rsidRDefault="00AB3E61" w:rsidP="00AB3E61">
      <w:pPr>
        <w:spacing w:line="560" w:lineRule="exact"/>
        <w:ind w:firstLineChars="200" w:firstLine="640"/>
        <w:rPr>
          <w:rFonts w:ascii="楷体" w:eastAsia="楷体" w:hAnsi="楷体" w:hint="eastAsia"/>
          <w:color w:val="000000" w:themeColor="text1"/>
          <w:sz w:val="32"/>
          <w:szCs w:val="32"/>
        </w:rPr>
      </w:pPr>
      <w:r w:rsidRPr="00C56DBF">
        <w:rPr>
          <w:rFonts w:ascii="仿宋_GB2312" w:eastAsia="仿宋_GB2312" w:hAnsi="黑体" w:cs="仿宋_GB2312" w:hint="eastAsia"/>
          <w:color w:val="000000" w:themeColor="text1"/>
          <w:sz w:val="32"/>
          <w:szCs w:val="32"/>
          <w:highlight w:val="cyan"/>
        </w:rPr>
        <w:t>无。</w:t>
      </w:r>
    </w:p>
    <w:p w:rsidR="00572540" w:rsidRDefault="00AB3E61">
      <w:pPr>
        <w:ind w:firstLine="640"/>
        <w:jc w:val="left"/>
        <w:rPr>
          <w:rFonts w:ascii="仿宋_GB2312" w:eastAsia="仿宋_GB2312" w:hAnsi="黑体" w:hint="eastAsia"/>
          <w:b/>
          <w:bCs/>
          <w:sz w:val="32"/>
          <w:szCs w:val="32"/>
          <w:lang w:eastAsia="zh-Hans"/>
        </w:rPr>
      </w:pPr>
      <w:r>
        <w:rPr>
          <w:rFonts w:ascii="仿宋_GB2312" w:eastAsia="仿宋_GB2312" w:hAnsi="黑体" w:hint="eastAsia"/>
          <w:b/>
          <w:bCs/>
          <w:sz w:val="32"/>
          <w:szCs w:val="32"/>
          <w:lang w:eastAsia="zh-Hans"/>
        </w:rPr>
        <w:t>（二）</w:t>
      </w:r>
      <w:r w:rsidR="00000000">
        <w:rPr>
          <w:rFonts w:ascii="仿宋_GB2312" w:eastAsia="仿宋_GB2312" w:hAnsi="黑体" w:hint="eastAsia"/>
          <w:b/>
          <w:bCs/>
          <w:sz w:val="32"/>
          <w:szCs w:val="32"/>
          <w:lang w:eastAsia="zh-Hans"/>
        </w:rPr>
        <w:t>政府采购情况</w:t>
      </w:r>
    </w:p>
    <w:p w:rsidR="00572540" w:rsidRDefault="00000000">
      <w:pPr>
        <w:ind w:firstLine="640"/>
        <w:rPr>
          <w:rFonts w:ascii="仿宋_GB2312" w:eastAsia="仿宋_GB2312" w:hAnsi="黑体" w:hint="eastAsia"/>
          <w:sz w:val="32"/>
          <w:szCs w:val="32"/>
          <w:lang w:eastAsia="zh-Hans"/>
        </w:rPr>
      </w:pPr>
      <w:r>
        <w:rPr>
          <w:rFonts w:ascii="仿宋_GB2312" w:eastAsia="仿宋_GB2312" w:hAnsi="黑体" w:cs="仿宋_GB2312"/>
          <w:sz w:val="32"/>
          <w:szCs w:val="32"/>
        </w:rPr>
        <w:t>2023</w:t>
      </w:r>
      <w:r>
        <w:rPr>
          <w:rFonts w:ascii="仿宋_GB2312" w:eastAsia="仿宋_GB2312" w:hAnsi="黑体" w:cs="仿宋_GB2312" w:hint="eastAsia"/>
          <w:sz w:val="32"/>
          <w:szCs w:val="32"/>
          <w:lang w:eastAsia="zh-Hans"/>
        </w:rPr>
        <w:t>年</w:t>
      </w:r>
      <w:r>
        <w:rPr>
          <w:rFonts w:ascii="仿宋_GB2312" w:eastAsia="仿宋_GB2312" w:hAnsi="黑体" w:cs="仿宋_GB2312" w:hint="eastAsia"/>
          <w:sz w:val="32"/>
          <w:szCs w:val="32"/>
        </w:rPr>
        <w:t>海南医学院政府采购预算总额</w:t>
      </w:r>
      <w:r>
        <w:rPr>
          <w:rFonts w:ascii="仿宋_GB2312" w:eastAsia="仿宋_GB2312" w:hAnsi="黑体" w:cs="仿宋_GB2312"/>
          <w:sz w:val="32"/>
          <w:szCs w:val="32"/>
        </w:rPr>
        <w:t>33,924.83</w:t>
      </w:r>
      <w:r>
        <w:rPr>
          <w:rFonts w:ascii="仿宋_GB2312" w:eastAsia="仿宋_GB2312" w:hAnsi="黑体" w:hint="eastAsia"/>
          <w:sz w:val="32"/>
          <w:szCs w:val="32"/>
        </w:rPr>
        <w:t>万元，其中：采购货物预算</w:t>
      </w:r>
      <w:r>
        <w:rPr>
          <w:rFonts w:ascii="仿宋_GB2312" w:eastAsia="仿宋_GB2312" w:hAnsi="黑体" w:cs="仿宋_GB2312" w:hint="eastAsia"/>
          <w:sz w:val="32"/>
          <w:szCs w:val="32"/>
        </w:rPr>
        <w:t>3</w:t>
      </w:r>
      <w:r>
        <w:rPr>
          <w:rFonts w:ascii="仿宋_GB2312" w:eastAsia="仿宋_GB2312" w:hAnsi="黑体" w:cs="仿宋_GB2312"/>
          <w:sz w:val="32"/>
          <w:szCs w:val="32"/>
        </w:rPr>
        <w:t>,</w:t>
      </w:r>
      <w:r>
        <w:rPr>
          <w:rFonts w:ascii="仿宋_GB2312" w:eastAsia="仿宋_GB2312" w:hAnsi="黑体" w:cs="仿宋_GB2312" w:hint="eastAsia"/>
          <w:sz w:val="32"/>
          <w:szCs w:val="32"/>
        </w:rPr>
        <w:t>550.83</w:t>
      </w:r>
      <w:r>
        <w:rPr>
          <w:rFonts w:ascii="仿宋_GB2312" w:eastAsia="仿宋_GB2312" w:hAnsi="黑体" w:hint="eastAsia"/>
          <w:sz w:val="32"/>
          <w:szCs w:val="32"/>
        </w:rPr>
        <w:t>万元，采购工程预算</w:t>
      </w:r>
      <w:r>
        <w:rPr>
          <w:rFonts w:ascii="仿宋_GB2312" w:eastAsia="仿宋_GB2312" w:hAnsi="黑体" w:cs="仿宋_GB2312" w:hint="eastAsia"/>
          <w:sz w:val="32"/>
          <w:szCs w:val="32"/>
        </w:rPr>
        <w:t>29</w:t>
      </w:r>
      <w:r>
        <w:rPr>
          <w:rFonts w:ascii="仿宋_GB2312" w:eastAsia="仿宋_GB2312" w:hAnsi="黑体" w:cs="仿宋_GB2312"/>
          <w:sz w:val="32"/>
          <w:szCs w:val="32"/>
        </w:rPr>
        <w:t>,</w:t>
      </w:r>
      <w:r>
        <w:rPr>
          <w:rFonts w:ascii="仿宋_GB2312" w:eastAsia="仿宋_GB2312" w:hAnsi="黑体" w:cs="仿宋_GB2312" w:hint="eastAsia"/>
          <w:sz w:val="32"/>
          <w:szCs w:val="32"/>
        </w:rPr>
        <w:t>004</w:t>
      </w:r>
      <w:r>
        <w:rPr>
          <w:rFonts w:ascii="仿宋_GB2312" w:eastAsia="仿宋_GB2312" w:hAnsi="黑体" w:hint="eastAsia"/>
          <w:sz w:val="32"/>
          <w:szCs w:val="32"/>
        </w:rPr>
        <w:t>万元</w:t>
      </w:r>
      <w:r>
        <w:rPr>
          <w:rFonts w:ascii="仿宋_GB2312" w:eastAsia="仿宋_GB2312" w:hAnsi="黑体"/>
          <w:sz w:val="32"/>
          <w:szCs w:val="32"/>
        </w:rPr>
        <w:t>,采购服务预算1,370.00</w:t>
      </w:r>
      <w:r>
        <w:rPr>
          <w:rFonts w:ascii="仿宋_GB2312" w:eastAsia="仿宋_GB2312" w:hAnsi="黑体" w:hint="eastAsia"/>
          <w:sz w:val="32"/>
          <w:szCs w:val="32"/>
          <w:lang w:eastAsia="zh-Hans"/>
        </w:rPr>
        <w:t>万元</w:t>
      </w:r>
    </w:p>
    <w:p w:rsidR="00572540" w:rsidRDefault="00AB3E61">
      <w:pPr>
        <w:ind w:firstLine="640"/>
        <w:jc w:val="left"/>
        <w:rPr>
          <w:rFonts w:ascii="仿宋_GB2312" w:eastAsia="仿宋_GB2312" w:hAnsi="黑体" w:hint="eastAsia"/>
          <w:b/>
          <w:bCs/>
          <w:sz w:val="32"/>
          <w:szCs w:val="32"/>
          <w:lang w:eastAsia="zh-Hans"/>
        </w:rPr>
      </w:pPr>
      <w:r>
        <w:rPr>
          <w:rFonts w:ascii="仿宋_GB2312" w:eastAsia="仿宋_GB2312" w:hAnsi="黑体" w:hint="eastAsia"/>
          <w:b/>
          <w:bCs/>
          <w:sz w:val="32"/>
          <w:szCs w:val="32"/>
          <w:lang w:eastAsia="zh-Hans"/>
        </w:rPr>
        <w:t>（三）</w:t>
      </w:r>
      <w:r w:rsidR="00000000">
        <w:rPr>
          <w:rFonts w:ascii="仿宋_GB2312" w:eastAsia="仿宋_GB2312" w:hAnsi="黑体" w:hint="eastAsia"/>
          <w:b/>
          <w:bCs/>
          <w:sz w:val="32"/>
          <w:szCs w:val="32"/>
          <w:lang w:eastAsia="zh-Hans"/>
        </w:rPr>
        <w:t>国有资产占有使用情况</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w:t>
      </w:r>
      <w:r>
        <w:rPr>
          <w:rFonts w:ascii="仿宋_GB2312" w:eastAsia="仿宋_GB2312" w:hAnsi="黑体" w:cs="仿宋_GB2312"/>
          <w:sz w:val="32"/>
          <w:szCs w:val="32"/>
        </w:rPr>
        <w:t>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海南医学院共有车辆</w:t>
      </w:r>
      <w:r>
        <w:rPr>
          <w:rFonts w:ascii="仿宋_GB2312" w:eastAsia="仿宋_GB2312" w:hAnsi="黑体" w:cs="仿宋_GB2312"/>
          <w:sz w:val="32"/>
          <w:szCs w:val="32"/>
        </w:rPr>
        <w:t>10</w:t>
      </w:r>
      <w:r>
        <w:rPr>
          <w:rFonts w:ascii="仿宋_GB2312" w:eastAsia="仿宋_GB2312" w:hAnsi="黑体" w:cs="仿宋_GB2312" w:hint="eastAsia"/>
          <w:sz w:val="32"/>
          <w:szCs w:val="32"/>
        </w:rPr>
        <w:t>辆，其中，领导干部用车2辆，机要通信应急用车1辆、特种专业技术用车</w:t>
      </w:r>
      <w:r>
        <w:rPr>
          <w:rFonts w:ascii="仿宋_GB2312" w:eastAsia="仿宋_GB2312" w:hAnsi="黑体" w:cs="仿宋_GB2312"/>
          <w:sz w:val="32"/>
          <w:szCs w:val="32"/>
        </w:rPr>
        <w:t>1</w:t>
      </w:r>
      <w:r>
        <w:rPr>
          <w:rFonts w:ascii="仿宋_GB2312" w:eastAsia="仿宋_GB2312" w:hAnsi="黑体" w:cs="仿宋_GB2312" w:hint="eastAsia"/>
          <w:sz w:val="32"/>
          <w:szCs w:val="32"/>
          <w:lang w:eastAsia="zh-Hans"/>
        </w:rPr>
        <w:t>辆</w:t>
      </w:r>
      <w:r>
        <w:rPr>
          <w:rFonts w:ascii="仿宋_GB2312" w:eastAsia="仿宋_GB2312" w:hAnsi="黑体" w:cs="仿宋_GB2312"/>
          <w:sz w:val="32"/>
          <w:szCs w:val="32"/>
          <w:lang w:eastAsia="zh-Hans"/>
        </w:rPr>
        <w:t>（</w:t>
      </w:r>
      <w:r>
        <w:rPr>
          <w:rFonts w:ascii="仿宋_GB2312" w:eastAsia="仿宋_GB2312" w:hAnsi="黑体" w:cs="仿宋_GB2312" w:hint="eastAsia"/>
          <w:sz w:val="32"/>
          <w:szCs w:val="32"/>
          <w:lang w:eastAsia="zh-Hans"/>
        </w:rPr>
        <w:t>为</w:t>
      </w:r>
      <w:r>
        <w:rPr>
          <w:rFonts w:ascii="仿宋_GB2312" w:eastAsia="仿宋_GB2312" w:hAnsi="黑体" w:cs="仿宋_GB2312"/>
          <w:sz w:val="32"/>
          <w:szCs w:val="32"/>
          <w:lang w:eastAsia="zh-Hans"/>
        </w:rPr>
        <w:t>2022</w:t>
      </w:r>
      <w:r>
        <w:rPr>
          <w:rFonts w:ascii="仿宋_GB2312" w:eastAsia="仿宋_GB2312" w:hAnsi="黑体" w:cs="仿宋_GB2312" w:hint="eastAsia"/>
          <w:sz w:val="32"/>
          <w:szCs w:val="32"/>
          <w:lang w:eastAsia="zh-Hans"/>
        </w:rPr>
        <w:t>年新增车辆</w:t>
      </w:r>
      <w:r>
        <w:rPr>
          <w:rFonts w:ascii="仿宋_GB2312" w:eastAsia="仿宋_GB2312" w:hAnsi="黑体" w:cs="仿宋_GB2312"/>
          <w:sz w:val="32"/>
          <w:szCs w:val="32"/>
          <w:lang w:eastAsia="zh-Hans"/>
        </w:rPr>
        <w:t>），</w:t>
      </w:r>
      <w:r>
        <w:rPr>
          <w:rFonts w:ascii="仿宋_GB2312" w:eastAsia="仿宋_GB2312" w:hAnsi="黑体" w:cs="仿宋_GB2312" w:hint="eastAsia"/>
          <w:sz w:val="32"/>
          <w:szCs w:val="32"/>
        </w:rPr>
        <w:t>其他用车6辆</w:t>
      </w:r>
      <w:r>
        <w:rPr>
          <w:rFonts w:ascii="仿宋_GB2312" w:eastAsia="仿宋_GB2312" w:hAnsi="黑体" w:cs="仿宋_GB2312"/>
          <w:sz w:val="32"/>
          <w:szCs w:val="32"/>
          <w:lang w:eastAsia="zh-Hans"/>
        </w:rPr>
        <w:t>。</w:t>
      </w:r>
      <w:r>
        <w:rPr>
          <w:rFonts w:ascii="仿宋_GB2312" w:eastAsia="仿宋_GB2312" w:hAnsi="黑体" w:cs="仿宋_GB2312" w:hint="eastAsia"/>
          <w:sz w:val="32"/>
          <w:szCs w:val="32"/>
        </w:rPr>
        <w:t>单位价值100万元以上设备63台。</w:t>
      </w:r>
    </w:p>
    <w:p w:rsidR="00572540" w:rsidRDefault="00000000">
      <w:pPr>
        <w:ind w:firstLine="640"/>
        <w:jc w:val="left"/>
        <w:rPr>
          <w:rFonts w:ascii="仿宋_GB2312" w:eastAsia="仿宋_GB2312" w:hAnsi="黑体" w:hint="eastAsia"/>
          <w:b/>
          <w:bCs/>
          <w:sz w:val="32"/>
          <w:szCs w:val="32"/>
          <w:lang w:eastAsia="zh-Hans"/>
        </w:rPr>
      </w:pPr>
      <w:r>
        <w:rPr>
          <w:rFonts w:ascii="仿宋_GB2312" w:eastAsia="仿宋_GB2312" w:hAnsi="黑体" w:hint="eastAsia"/>
          <w:b/>
          <w:bCs/>
          <w:sz w:val="32"/>
          <w:szCs w:val="32"/>
          <w:lang w:eastAsia="zh-Hans"/>
        </w:rPr>
        <w:t>（</w:t>
      </w:r>
      <w:r w:rsidR="00AB3E61">
        <w:rPr>
          <w:rFonts w:ascii="仿宋_GB2312" w:eastAsia="仿宋_GB2312" w:hAnsi="黑体" w:hint="eastAsia"/>
          <w:b/>
          <w:bCs/>
          <w:sz w:val="32"/>
          <w:szCs w:val="32"/>
          <w:lang w:eastAsia="zh-Hans"/>
        </w:rPr>
        <w:t>四</w:t>
      </w:r>
      <w:r>
        <w:rPr>
          <w:rFonts w:ascii="仿宋_GB2312" w:eastAsia="仿宋_GB2312" w:hAnsi="黑体" w:hint="eastAsia"/>
          <w:b/>
          <w:bCs/>
          <w:sz w:val="32"/>
          <w:szCs w:val="32"/>
          <w:lang w:eastAsia="zh-Hans"/>
        </w:rPr>
        <w:t>）</w:t>
      </w:r>
      <w:r>
        <w:rPr>
          <w:rFonts w:ascii="仿宋_GB2312" w:eastAsia="仿宋_GB2312" w:hAnsi="黑体" w:hint="eastAsia"/>
          <w:b/>
          <w:bCs/>
          <w:sz w:val="32"/>
          <w:szCs w:val="32"/>
        </w:rPr>
        <w:t>绩效目标设置及重点项目绩效目标说明</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w:t>
      </w:r>
      <w:r>
        <w:rPr>
          <w:rFonts w:ascii="仿宋_GB2312" w:eastAsia="仿宋_GB2312" w:hAnsi="黑体" w:cs="仿宋_GB2312" w:hint="eastAsia"/>
          <w:sz w:val="32"/>
          <w:szCs w:val="32"/>
        </w:rPr>
        <w:t>海南医学院共有42个项目实行绩效目标管理，涉及一般公共预算41,651.78</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万元、一般债券29,000.00万元、财政专户管理资金16,361.42万元、</w:t>
      </w:r>
      <w:r>
        <w:rPr>
          <w:rFonts w:ascii="仿宋_GB2312" w:eastAsia="仿宋_GB2312" w:hAnsi="黑体" w:hint="eastAsia"/>
          <w:sz w:val="32"/>
          <w:szCs w:val="32"/>
        </w:rPr>
        <w:lastRenderedPageBreak/>
        <w:t>单位资金4,000.00万元。</w:t>
      </w:r>
    </w:p>
    <w:p w:rsidR="0057254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桂林洋新校区项目，预算安排14,565.00万元（资金性质均为一般债券），主要用于海南医学院桂林洋新校区一期教学用房、科研用房、生活服务用房等修建工作。绩效目标是2023年预计拟完成一期项目基础部分，全部建筑物建设到±0以上，部分低层建筑物争取封顶。</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桂林洋新校区项目土地划拨成本费项目，预算安排14,435.00万元（资金性质均为一般债券），主要用于支付海南医学院桂林洋新校区建设用地土地成本费。绩效目标是项目按计划开工率达到85%以上、项目按计划完工率达到95%以上。</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学科与专业建设项目，预算安排4,700.00万元（资金性质为一般公共预算700.00万元、单位资金4,000.00万元），主要用于支持第五轮省级特色重点学科（学校配套经费），以及新增学位点申报专项工作。绩效目标是建设一流本科专业、建设一流本科课程、建设精品在线开放课程、教材建设、重点学科建设。</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中央支持地方高校发展项目，预算安排3,633.00万元（资金性质均为一般公共预算），主要用于改善学校办学条件，提升办学质量，培养人才和建设创新团队等各方面发展，更好地促进海南教育事业以及社会发展。绩效目标是建</w:t>
      </w:r>
      <w:r>
        <w:rPr>
          <w:rFonts w:ascii="仿宋_GB2312" w:eastAsia="仿宋_GB2312" w:hAnsi="黑体" w:cs="仿宋_GB2312" w:hint="eastAsia"/>
          <w:sz w:val="32"/>
          <w:szCs w:val="32"/>
        </w:rPr>
        <w:lastRenderedPageBreak/>
        <w:t>设高水平大学和一流学科、美化校园环境，提升师生满意度，根据学校“十四五”改革与发展战略规划发展常规指标及发展拓展指标，提升科研平台和专业能力实践基地、教学实验平台建设，促进教育教学改革和发展。</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学生资助补助（高校）项目，预算安排3,139.60万元（资金性质均为一般公共预算），主要用于按省教育厅文件规定，为符合条件的品学兼优学生发放奖助学金。绩效目标是根据文件要求按时按标准发放奖、助学金、各类补助补偿；围绕学生、服务学生、关照学生，全心全意服务学生成长成才。</w:t>
      </w:r>
    </w:p>
    <w:p w:rsidR="0057254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6.重点</w:t>
      </w:r>
      <w:proofErr w:type="gramStart"/>
      <w:r>
        <w:rPr>
          <w:rFonts w:ascii="仿宋_GB2312" w:eastAsia="仿宋_GB2312" w:hAnsi="黑体" w:cs="仿宋_GB2312" w:hint="eastAsia"/>
          <w:sz w:val="32"/>
          <w:szCs w:val="32"/>
        </w:rPr>
        <w:t>研发专项</w:t>
      </w:r>
      <w:proofErr w:type="gramEnd"/>
      <w:r>
        <w:rPr>
          <w:rFonts w:ascii="仿宋_GB2312" w:eastAsia="仿宋_GB2312" w:hAnsi="黑体" w:cs="仿宋_GB2312" w:hint="eastAsia"/>
          <w:sz w:val="32"/>
          <w:szCs w:val="32"/>
        </w:rPr>
        <w:t>项目，预算安排1,507.00万元（资金性质均为一般公共预算），主要用于完成省重点研发计划、衰老与肿瘤国际研究中心建设（研发专项）的项目任务。绩效目标是为海南医学院培养一批优秀中青年人才，打造一批在衰老与肿瘤研究领域具有国际水平的人才团队。带动海南医学院老年医学、肿瘤学、临床检验诊断学、预防医学等学科建设，建设老年医学与肿瘤</w:t>
      </w:r>
      <w:proofErr w:type="gramStart"/>
      <w:r>
        <w:rPr>
          <w:rFonts w:ascii="仿宋_GB2312" w:eastAsia="仿宋_GB2312" w:hAnsi="黑体" w:cs="仿宋_GB2312" w:hint="eastAsia"/>
          <w:sz w:val="32"/>
          <w:szCs w:val="32"/>
        </w:rPr>
        <w:t>学国家</w:t>
      </w:r>
      <w:proofErr w:type="gramEnd"/>
      <w:r>
        <w:rPr>
          <w:rFonts w:ascii="仿宋_GB2312" w:eastAsia="仿宋_GB2312" w:hAnsi="黑体" w:cs="仿宋_GB2312" w:hint="eastAsia"/>
          <w:sz w:val="32"/>
          <w:szCs w:val="32"/>
        </w:rPr>
        <w:t>一流学科。</w:t>
      </w:r>
    </w:p>
    <w:p w:rsidR="00572540" w:rsidRDefault="00000000">
      <w:pPr>
        <w:ind w:firstLineChars="200" w:firstLine="640"/>
        <w:rPr>
          <w:rFonts w:ascii="黑体" w:eastAsia="黑体" w:hAnsi="黑体" w:hint="eastAsia"/>
          <w:sz w:val="32"/>
          <w:szCs w:val="32"/>
        </w:rPr>
      </w:pPr>
      <w:r>
        <w:rPr>
          <w:rFonts w:ascii="仿宋_GB2312" w:eastAsia="仿宋_GB2312" w:hAnsi="黑体" w:cs="仿宋_GB2312" w:hint="eastAsia"/>
          <w:sz w:val="32"/>
          <w:szCs w:val="32"/>
        </w:rPr>
        <w:t>7.科技条件平台专项，预算安排1,202.00万元（资金性质均为一般公共预算），主要用于承接国家战略任务的重大科研平台，提升承接国家战略任务能力。培育建设国家级科技创新平台。绩效目标是：（1）平台建设：基础研究平台（完成装修并投入使用、与附属医院合作建设临床转化研</w:t>
      </w:r>
      <w:r>
        <w:rPr>
          <w:rFonts w:ascii="仿宋_GB2312" w:eastAsia="仿宋_GB2312" w:hAnsi="黑体" w:cs="仿宋_GB2312" w:hint="eastAsia"/>
          <w:sz w:val="32"/>
          <w:szCs w:val="32"/>
        </w:rPr>
        <w:lastRenderedPageBreak/>
        <w:t>究分中心；（2）团队建设：固定科研人员规模达20人、培养硕士和博士研究生若干名；（3）科学研究：按计划开展衰老与肿瘤的基础与理论研究、检测方法开发研究、干预研究、临床转化及产业化研究工作；（4）国际合作：美国塞缪尔·魏克斯</w:t>
      </w:r>
      <w:proofErr w:type="gramStart"/>
      <w:r>
        <w:rPr>
          <w:rFonts w:ascii="仿宋_GB2312" w:eastAsia="仿宋_GB2312" w:hAnsi="黑体" w:cs="仿宋_GB2312" w:hint="eastAsia"/>
          <w:sz w:val="32"/>
          <w:szCs w:val="32"/>
        </w:rPr>
        <w:t>曼</w:t>
      </w:r>
      <w:proofErr w:type="gramEnd"/>
      <w:r>
        <w:rPr>
          <w:rFonts w:ascii="仿宋_GB2312" w:eastAsia="仿宋_GB2312" w:hAnsi="黑体" w:cs="仿宋_GB2312" w:hint="eastAsia"/>
          <w:sz w:val="32"/>
          <w:szCs w:val="32"/>
        </w:rPr>
        <w:t>癌症研究基金会将ICAC纳入基金会国际学术交流网络，在其支持下举办一次“衰老与肿瘤国际会议”。</w:t>
      </w:r>
    </w:p>
    <w:p w:rsidR="00572540" w:rsidRDefault="00572540">
      <w:pPr>
        <w:jc w:val="left"/>
        <w:rPr>
          <w:rFonts w:ascii="仿宋_GB2312" w:eastAsia="仿宋_GB2312" w:hAnsi="宋体" w:cs="宋体" w:hint="eastAsia"/>
          <w:color w:val="000000"/>
          <w:kern w:val="0"/>
          <w:sz w:val="32"/>
          <w:szCs w:val="30"/>
        </w:rPr>
      </w:pPr>
    </w:p>
    <w:p w:rsidR="00572540"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572540" w:rsidRDefault="00572540">
      <w:pPr>
        <w:ind w:firstLineChars="200" w:firstLine="640"/>
        <w:jc w:val="left"/>
        <w:rPr>
          <w:rFonts w:ascii="仿宋_GB2312" w:eastAsia="仿宋_GB2312" w:cs="宋体"/>
          <w:bCs/>
          <w:color w:val="000000"/>
          <w:kern w:val="0"/>
          <w:sz w:val="32"/>
          <w:szCs w:val="32"/>
          <w:lang w:val="zh-CN"/>
        </w:rPr>
      </w:pP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w:t>
      </w:r>
      <w:r>
        <w:rPr>
          <w:rFonts w:ascii="仿宋_GB2312" w:eastAsia="仿宋_GB2312" w:hAnsi="宋体" w:cs="宋体" w:hint="eastAsia"/>
          <w:color w:val="000000"/>
          <w:kern w:val="0"/>
          <w:sz w:val="32"/>
          <w:szCs w:val="30"/>
        </w:rPr>
        <w:lastRenderedPageBreak/>
        <w:t>“经营收入”等以外的收入。</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w:t>
      </w:r>
      <w:r>
        <w:rPr>
          <w:rFonts w:ascii="仿宋_GB2312" w:eastAsia="仿宋_GB2312" w:hAnsi="宋体" w:cs="宋体" w:hint="eastAsia"/>
          <w:color w:val="000000"/>
          <w:kern w:val="0"/>
          <w:sz w:val="32"/>
          <w:szCs w:val="30"/>
        </w:rPr>
        <w:lastRenderedPageBreak/>
        <w:t>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572540"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572540" w:rsidRDefault="00572540">
      <w:pPr>
        <w:ind w:firstLineChars="200" w:firstLine="640"/>
        <w:rPr>
          <w:rFonts w:ascii="仿宋_GB2312" w:eastAsia="仿宋_GB2312" w:hAnsi="黑体" w:cs="仿宋_GB2312" w:hint="eastAsia"/>
          <w:sz w:val="32"/>
          <w:szCs w:val="32"/>
        </w:rPr>
      </w:pPr>
    </w:p>
    <w:p w:rsidR="00572540" w:rsidRDefault="00572540">
      <w:pPr>
        <w:ind w:firstLineChars="200" w:firstLine="640"/>
        <w:rPr>
          <w:rFonts w:ascii="仿宋_GB2312" w:eastAsia="仿宋_GB2312" w:hAnsi="黑体" w:cs="仿宋_GB2312" w:hint="eastAsia"/>
          <w:sz w:val="32"/>
          <w:szCs w:val="32"/>
        </w:rPr>
      </w:pPr>
    </w:p>
    <w:sectPr w:rsidR="00572540">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96C51" w:rsidRDefault="00496C51">
      <w:r>
        <w:separator/>
      </w:r>
    </w:p>
  </w:endnote>
  <w:endnote w:type="continuationSeparator" w:id="0">
    <w:p w:rsidR="00496C51" w:rsidRDefault="004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72540" w:rsidRDefault="00000000">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72540" w:rsidRDefault="00000000">
                          <w:pPr>
                            <w:pStyle w:val="a5"/>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rsidR="00572540" w:rsidRDefault="00000000">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96C51" w:rsidRDefault="00496C51">
      <w:r>
        <w:separator/>
      </w:r>
    </w:p>
  </w:footnote>
  <w:footnote w:type="continuationSeparator" w:id="0">
    <w:p w:rsidR="00496C51" w:rsidRDefault="004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72540" w:rsidRDefault="00572540">
    <w:pPr>
      <w:pStyle w:val="a7"/>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9FDAFE3"/>
    <w:multiLevelType w:val="singleLevel"/>
    <w:tmpl w:val="69FDAFE3"/>
    <w:lvl w:ilvl="0">
      <w:start w:val="1"/>
      <w:numFmt w:val="chineseCounting"/>
      <w:suff w:val="nothing"/>
      <w:lvlText w:val="%1、"/>
      <w:lvlJc w:val="left"/>
      <w:rPr>
        <w:rFonts w:hint="eastAsia"/>
      </w:rPr>
    </w:lvl>
  </w:abstractNum>
  <w:num w:numId="1" w16cid:durableId="1893617128">
    <w:abstractNumId w:val="0"/>
  </w:num>
  <w:num w:numId="2" w16cid:durableId="1258640296">
    <w:abstractNumId w:val="2"/>
  </w:num>
  <w:num w:numId="3" w16cid:durableId="1330518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k5YTViMmJkNzZmN2ZkNmJjMTU2NzM2YzJkMTg4MzEifQ=="/>
    <w:docVar w:name="KSO_WPS_MARK_KEY" w:val="9a26f38c-00b5-4365-b8d5-c3591d1a6347"/>
  </w:docVars>
  <w:rsids>
    <w:rsidRoot w:val="00572540"/>
    <w:rsid w:val="DCF4C801"/>
    <w:rsid w:val="EF4F270F"/>
    <w:rsid w:val="F23857BB"/>
    <w:rsid w:val="FC6FBB23"/>
    <w:rsid w:val="FF5F5C3D"/>
    <w:rsid w:val="FF7C1A10"/>
    <w:rsid w:val="FFFE3745"/>
    <w:rsid w:val="00496C51"/>
    <w:rsid w:val="00572540"/>
    <w:rsid w:val="00AB3E61"/>
    <w:rsid w:val="00B248D2"/>
    <w:rsid w:val="015655B2"/>
    <w:rsid w:val="07E95F1F"/>
    <w:rsid w:val="0DE52BD0"/>
    <w:rsid w:val="0E3D6038"/>
    <w:rsid w:val="12E675DE"/>
    <w:rsid w:val="1F670C47"/>
    <w:rsid w:val="1F7AAE96"/>
    <w:rsid w:val="1FA04C5A"/>
    <w:rsid w:val="29D729F9"/>
    <w:rsid w:val="2CFFD3C3"/>
    <w:rsid w:val="2DE633D6"/>
    <w:rsid w:val="31CF7DC1"/>
    <w:rsid w:val="37DF1B78"/>
    <w:rsid w:val="397A6819"/>
    <w:rsid w:val="48151D36"/>
    <w:rsid w:val="488D22E0"/>
    <w:rsid w:val="54696DFD"/>
    <w:rsid w:val="59D27155"/>
    <w:rsid w:val="5BD813D3"/>
    <w:rsid w:val="609D535B"/>
    <w:rsid w:val="681C5C26"/>
    <w:rsid w:val="69883ADE"/>
    <w:rsid w:val="6F758A01"/>
    <w:rsid w:val="6FDB1131"/>
    <w:rsid w:val="7329156C"/>
    <w:rsid w:val="73CF45A9"/>
    <w:rsid w:val="76FB5A6F"/>
    <w:rsid w:val="79CFB954"/>
    <w:rsid w:val="7BF736D2"/>
    <w:rsid w:val="7EFDD520"/>
    <w:rsid w:val="7F336E96"/>
    <w:rsid w:val="7FFD1923"/>
    <w:rsid w:val="7FFFDC33"/>
    <w:rsid w:val="ABBF3834"/>
    <w:rsid w:val="BE7FA43D"/>
    <w:rsid w:val="BFFF8760"/>
    <w:rsid w:val="D6B3D239"/>
    <w:rsid w:val="D97F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88880"/>
  <w15:docId w15:val="{555CB6D5-5E27-4FCD-907A-2ADF1422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widowControl/>
      <w:spacing w:after="120"/>
      <w:ind w:leftChars="200" w:left="420" w:firstLine="420"/>
      <w:jc w:val="left"/>
    </w:pPr>
    <w:rPr>
      <w:rFonts w:ascii="Calibri" w:hint="default"/>
      <w:kern w:val="0"/>
      <w:sz w:val="28"/>
    </w:rPr>
  </w:style>
  <w:style w:type="paragraph" w:styleId="a3">
    <w:name w:val="Body Text Indent"/>
    <w:basedOn w:val="a"/>
    <w:qFormat/>
    <w:rPr>
      <w:rFonts w:ascii="宋体" w:hint="eastAsia"/>
    </w:rPr>
  </w:style>
  <w:style w:type="paragraph" w:styleId="a4">
    <w:name w:val="annotation text"/>
    <w:basedOn w:val="a"/>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semiHidden/>
    <w:unhideWhenUsed/>
    <w:qFormat/>
    <w:pPr>
      <w:spacing w:beforeAutospacing="1" w:afterAutospacing="1"/>
      <w:jc w:val="left"/>
    </w:pPr>
    <w:rPr>
      <w:rFonts w:cs="Times New Roman"/>
      <w:kern w:val="0"/>
      <w:sz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NormalCharacter">
    <w:name w:val="NormalCharacter"/>
    <w:qFormat/>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1485</Words>
  <Characters>8470</Characters>
  <Application>Microsoft Office Word</Application>
  <DocSecurity>0</DocSecurity>
  <Lines>70</Lines>
  <Paragraphs>19</Paragraphs>
  <ScaleCrop>false</ScaleCrop>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2023-01-31T17:19:00Z</cp:lastPrinted>
  <dcterms:created xsi:type="dcterms:W3CDTF">2017-02-08T07:31:00Z</dcterms:created>
  <dcterms:modified xsi:type="dcterms:W3CDTF">2024-08-23T01:08:00Z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5BDD06093C1B188175BAE863A0041257</vt:lpwstr>
  </property>
</Properties>
</file>