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eastAsia="zh-CN"/>
        </w:rPr>
      </w:pPr>
      <w:r>
        <w:rPr>
          <w:rFonts w:hint="eastAsia" w:ascii="华文中宋" w:hAnsi="华文中宋" w:eastAsia="华文中宋"/>
          <w:sz w:val="40"/>
          <w:szCs w:val="40"/>
          <w:lang w:val="en-US" w:eastAsia="zh-CN"/>
        </w:rPr>
        <w:t>万宁</w:t>
      </w:r>
      <w:r>
        <w:rPr>
          <w:rFonts w:hint="eastAsia" w:ascii="华文中宋" w:hAnsi="华文中宋" w:eastAsia="华文中宋"/>
          <w:sz w:val="40"/>
          <w:szCs w:val="40"/>
        </w:rPr>
        <w:t>市</w:t>
      </w:r>
      <w:r>
        <w:rPr>
          <w:rFonts w:ascii="华文中宋" w:hAnsi="华文中宋" w:eastAsia="华文中宋" w:cs="SimSun-Identity-H"/>
          <w:color w:val="000000"/>
          <w:kern w:val="0"/>
          <w:sz w:val="40"/>
          <w:szCs w:val="40"/>
        </w:rPr>
        <w:t>202</w:t>
      </w:r>
      <w: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val="en-US" w:eastAsia="zh-CN"/>
        </w:rPr>
        <w:t>0</w:t>
      </w:r>
      <w: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</w:rPr>
        <w:t>年民办中小学校和幼儿园年检</w:t>
      </w:r>
      <w: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eastAsia="zh-CN"/>
        </w:rPr>
        <w:t>结果</w:t>
      </w:r>
    </w:p>
    <w:p>
      <w:pP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一、民办中小学校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1.年检通过学校（9所）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万宁海之南学校            海南万宁科星学校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万宁市孔子学校            万宁市大茂星光学校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万宁市小太阳学校          万宁光亚学校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万宁市东北爱心学校        万宁华兴学校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万宁市新世纪东门学校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年检暂缓通过学校（2所）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万宁市振华学校            万宁市东澳振华学校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二、民办幼儿园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2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1.年检通过幼儿园（106所）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万宁龙滚金航幼儿园        万宁市龙滚镇麦苗幼儿园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万宁市龙滚镇龙凤幼儿园    万宁市和乐镇金太阳幼儿园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万宁市振华幼儿园          万宁市和乐镇蓝天幼儿园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万宁市和乐童心幼儿园      万宁市红苹果幼儿园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万宁市和乐镇新宝宝幼儿园 万宁市港北星光学儿乐幼儿园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万宁市后安镇圣馨幼儿园    万宁市乐来幼儿园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万宁市乐来启智幼儿园      万宁市乐来快乐星幼儿园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万宁市东兴小风车幼儿园    万宁市东兴农场幼儿园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万宁市北大幼儿园          万宁市北大镇青怡晟幼儿园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万宁市博睿之星幼儿园      万宁市大茂栋苗幼儿园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万宁市大茂镇宝宝乐幼儿园  万宁市大茂育才幼儿园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万宁市星光幼儿园          万宁市大茂镇新世纪幼儿园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北坡宝贝幼儿园           万宁市万城镇北坡育才幼儿园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春苗幼儿园                万宁市北坡童童幼儿园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万宁市北坡金太阳幼儿园    万宁市蓝天幼儿园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万宁市新苗幼儿园          万宁市方圆幼儿园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万宁市群秀幼儿园         万宁市万城镇双溪童趣幼儿园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万宁海之南幼儿园          万宁市万利隆幼儿园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万宁市乐晨幼儿园          万宁市蓓蕾幼儿园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万宁市万城镇启教幼儿园    万宁市东星国语幼儿园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万宁市万城未来星幼儿园   </w:t>
      </w:r>
      <w:r>
        <w:rPr>
          <w:rFonts w:hint="eastAsia" w:ascii="仿宋_GB2312" w:hAnsi="仿宋_GB2312" w:eastAsia="仿宋_GB2312" w:cs="仿宋_GB2312"/>
          <w:color w:val="000000" w:themeColor="text1"/>
          <w:spacing w:val="-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万宁市万城镇金豆智慧星幼儿园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万宁市万城镇童趣幼儿园    万宁市智慧宝岛幼儿园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万宁市东光幼儿园         万宁市万城镇东山小区幼儿园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万宁市东方红幼儿园        万宁市银河星幼儿园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万宁市佳乐幼儿园          万宁市美美多幼儿园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万宁市潼之梦幼儿园        万宁市金色童年幼儿园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-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万宁市长丰家贝幼儿园     </w:t>
      </w:r>
      <w:r>
        <w:rPr>
          <w:rFonts w:hint="eastAsia" w:ascii="仿宋_GB2312" w:hAnsi="仿宋_GB2312" w:eastAsia="仿宋_GB2312" w:cs="仿宋_GB2312"/>
          <w:color w:val="000000" w:themeColor="text1"/>
          <w:spacing w:val="-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万宁市万城镇太阳河生态幼儿园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万宁市常春藤幼儿园        万宁市长丰小红帽幼儿园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万宁市长丰镇红橙蓝幼儿园  万宁市长丰镇金苗幼儿园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万宁市长丰镇童蒙春藤幼儿园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万宁市东和农场小童星幼儿园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东和农场幼儿园            万宁市东澳宝乐幼儿园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万宁市东澳东坡幼儿园     万宁市东澳镇希望幼儿园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万宁市东澳镇爱贝尔幼儿园  万宁市东澳镇智慧岛幼儿园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东澳奥苗幼儿园            万宁市东澳玲珑幼儿园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万宁市东澳镇龙苗幼儿园    万宁市乖龙幼儿园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万宁市礼纪镇华润幼儿园    万宁市礼纪佳佳幼儿园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万宁市礼纪镇太阳花幼儿园  万宁市礼纪镇天天乐幼儿园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-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万宁市智慧星幼儿园   </w:t>
      </w:r>
      <w:r>
        <w:rPr>
          <w:rFonts w:hint="eastAsia" w:ascii="仿宋_GB2312" w:hAnsi="仿宋_GB2312" w:eastAsia="仿宋_GB2312" w:cs="仿宋_GB2312"/>
          <w:color w:val="000000" w:themeColor="text1"/>
          <w:spacing w:val="-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万宁市礼纪镇新梅小精灵幼儿园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万宁市小太阳合山分园      万宁礼纪育心幼儿园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万宁礼纪育培幼儿园        万宁市兴隆快乐幼儿园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万宁兴隆金贝贝幼儿园      万宁市兴隆进科幼儿园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万宁市兴隆福星幼儿园      万宁兴隆小浪花幼儿园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万宁市兴隆北区幼儿园      万宁市智高幼儿园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万宁市新中农场艺星幼儿园 万宁市加朝智慧树幼儿园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万宁市南林金起点幼儿园    万宁市南林童心幼儿园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万宁市南桥金太阳幼儿园    万宁市南林福娃幼儿园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万宁市南桥镇桥北幼儿园    万宁市新理念幼儿园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万宁市快乐宝岛幼儿园      万宁市中央坡幼儿园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万宁市阳光幼儿园          万宁光亚幼儿园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万宁市绿岛幼儿园          万宁市群星幼儿园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万宁贝乐幼儿园            万宁市成龙幼儿园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万宁市贝多乐幼儿园        万宁市蓝精灵幼儿园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万宁市南华幼儿园          万宁市国文幼儿园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年检暂缓通过幼儿园（14所）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万宁市山根向日葵幼儿园   万宁市和乐镇梦想幼儿园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万宁市后安镇贝贝幼儿园   万宁市后安镇中兴幼儿园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万宁市万城镇起点幼儿园   万宁市东星新世纪幼儿园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万宁市长丰镇金摇篮幼儿园 万宁市长丰金太阳幼儿园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万宁市东和博爱幼儿园      万宁乐晶晶幼儿园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万宁市三更罗春阳幼儿园    万宁市南林机关幼儿园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万宁市新教育幼儿园        万宁市小牛津幼儿园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停止办学幼儿园（1所）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万宁市长丰幼儿园</w:t>
      </w:r>
    </w:p>
    <w:p>
      <w:pP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SimSun-Identity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3977C"/>
    <w:multiLevelType w:val="singleLevel"/>
    <w:tmpl w:val="5FB3977C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FB3991E"/>
    <w:multiLevelType w:val="singleLevel"/>
    <w:tmpl w:val="5FB3991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05D23"/>
    <w:rsid w:val="46437C50"/>
    <w:rsid w:val="46905D23"/>
    <w:rsid w:val="7DF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1543</Words>
  <Characters>1557</Characters>
  <Lines>0</Lines>
  <Paragraphs>0</Paragraphs>
  <TotalTime>2</TotalTime>
  <ScaleCrop>false</ScaleCrop>
  <LinksUpToDate>false</LinksUpToDate>
  <CharactersWithSpaces>2011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2022-03-16T11:39:00Z</dcterms:created>
  <dc:creator>。。。</dc:creator>
  <cp:lastModifiedBy>greatwall</cp:lastModifiedBy>
  <dcterms:modified xsi:type="dcterms:W3CDTF">2022-03-18T10:40:22Z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65DC9423ADAB40ECB4CD9C4DC6F4FA38</vt:lpwstr>
  </property>
</Properties>
</file>