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E818D"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急救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知识题库</w:t>
      </w:r>
    </w:p>
    <w:p w14:paraId="7492F5AE">
      <w:pPr>
        <w:numPr>
          <w:ilvl w:val="0"/>
          <w:numId w:val="0"/>
        </w:numPr>
        <w:bidi w:val="0"/>
        <w:rPr>
          <w:rStyle w:val="11"/>
          <w:rFonts w:hint="eastAsia" w:ascii="宋体" w:hAnsi="宋体" w:eastAsia="宋体" w:cs="宋体"/>
          <w:b w:val="0"/>
          <w:color w:val="404040"/>
          <w:kern w:val="0"/>
          <w:sz w:val="28"/>
          <w:szCs w:val="28"/>
        </w:rPr>
      </w:pPr>
    </w:p>
    <w:p w14:paraId="51AE42AE">
      <w:pPr>
        <w:numPr>
          <w:ilvl w:val="0"/>
          <w:numId w:val="0"/>
        </w:numPr>
        <w:bidi w:val="0"/>
        <w:spacing w:line="240" w:lineRule="auto"/>
        <w:rPr>
          <w:rStyle w:val="11"/>
          <w:rFonts w:hint="eastAsia" w:ascii="宋体" w:hAnsi="宋体" w:eastAsia="宋体" w:cs="宋体"/>
          <w:b w:val="0"/>
          <w:color w:val="404040"/>
          <w:kern w:val="0"/>
          <w:sz w:val="28"/>
          <w:szCs w:val="28"/>
          <w:lang w:eastAsia="zh-CN"/>
        </w:rPr>
      </w:pPr>
      <w:r>
        <w:rPr>
          <w:rStyle w:val="11"/>
          <w:rFonts w:hint="eastAsia" w:ascii="宋体" w:hAnsi="宋体" w:eastAsia="宋体" w:cs="宋体"/>
          <w:b w:val="0"/>
          <w:color w:val="404040"/>
          <w:kern w:val="0"/>
          <w:sz w:val="28"/>
          <w:szCs w:val="28"/>
          <w:lang w:val="en-US" w:eastAsia="zh-CN"/>
        </w:rPr>
        <w:t>一、</w:t>
      </w:r>
      <w:r>
        <w:rPr>
          <w:rStyle w:val="11"/>
          <w:rFonts w:hint="eastAsia" w:ascii="宋体" w:hAnsi="宋体" w:eastAsia="宋体" w:cs="宋体"/>
          <w:b w:val="0"/>
          <w:color w:val="404040"/>
          <w:kern w:val="0"/>
          <w:sz w:val="28"/>
          <w:szCs w:val="28"/>
        </w:rPr>
        <w:t>单选题</w:t>
      </w:r>
      <w:r>
        <w:rPr>
          <w:rStyle w:val="11"/>
          <w:rFonts w:hint="eastAsia" w:ascii="宋体" w:hAnsi="宋体" w:eastAsia="宋体" w:cs="宋体"/>
          <w:b w:val="0"/>
          <w:color w:val="404040"/>
          <w:kern w:val="0"/>
          <w:sz w:val="28"/>
          <w:szCs w:val="28"/>
          <w:lang w:eastAsia="zh-CN"/>
        </w:rPr>
        <w:t>（</w:t>
      </w:r>
      <w:r>
        <w:rPr>
          <w:rStyle w:val="11"/>
          <w:rFonts w:hint="eastAsia" w:ascii="宋体" w:hAnsi="宋体" w:eastAsia="宋体" w:cs="宋体"/>
          <w:b w:val="0"/>
          <w:color w:val="404040"/>
          <w:kern w:val="0"/>
          <w:sz w:val="28"/>
          <w:szCs w:val="28"/>
          <w:lang w:val="en-US" w:eastAsia="zh-CN"/>
        </w:rPr>
        <w:t>7题</w:t>
      </w:r>
      <w:r>
        <w:rPr>
          <w:rStyle w:val="11"/>
          <w:rFonts w:hint="eastAsia" w:ascii="宋体" w:hAnsi="宋体" w:eastAsia="宋体" w:cs="宋体"/>
          <w:b w:val="0"/>
          <w:color w:val="404040"/>
          <w:kern w:val="0"/>
          <w:sz w:val="28"/>
          <w:szCs w:val="28"/>
          <w:lang w:eastAsia="zh-CN"/>
        </w:rPr>
        <w:t>）</w:t>
      </w:r>
    </w:p>
    <w:p w14:paraId="5CD1B4E7">
      <w:pPr>
        <w:bidi w:val="0"/>
        <w:spacing w:line="240" w:lineRule="auto"/>
        <w:ind w:left="560" w:hanging="560" w:hanging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8"/>
          <w:szCs w:val="28"/>
        </w:rPr>
        <w:t>流鼻血时，正确的处理方法是？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答案：B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</w:rPr>
        <w:t>A. 仰头防止血流出来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B. 低头捏住鼻翼，用冷毛巾敷额头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</w:rPr>
        <w:t>C. 用纸巾塞住鼻孔</w:t>
      </w:r>
    </w:p>
    <w:p w14:paraId="013477AF">
      <w:pPr>
        <w:bidi w:val="0"/>
        <w:spacing w:line="240" w:lineRule="auto"/>
        <w:ind w:left="560" w:hanging="560" w:hanging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烫伤后应该立即做什么？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答案：B</w:t>
      </w:r>
    </w:p>
    <w:p w14:paraId="56E88F84">
      <w:pPr>
        <w:bidi w:val="0"/>
        <w:spacing w:line="240" w:lineRule="auto"/>
        <w:ind w:firstLine="560" w:firstLineChars="200"/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A.涂牙膏或酱油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B.用冷水冲淋伤处15分钟以上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C.挑破水泡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Cs/>
          <w:sz w:val="28"/>
          <w:szCs w:val="28"/>
        </w:rPr>
        <w:t>心肺复苏（CPR）的按压部位是？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答案：B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A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腹部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B.胸部正中央（两乳头连线中点）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C.左侧肋骨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Cs/>
          <w:sz w:val="28"/>
          <w:szCs w:val="28"/>
        </w:rPr>
        <w:t>AED是什么的缩写？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答案：B</w:t>
      </w:r>
      <w:r>
        <w:rPr>
          <w:rFonts w:hint="eastAsia" w:ascii="宋体" w:hAnsi="宋体" w:eastAsia="宋体" w:cs="宋体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A.自动电子除颤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仪  </w:t>
      </w:r>
      <w:r>
        <w:rPr>
          <w:rFonts w:hint="eastAsia" w:ascii="宋体" w:hAnsi="宋体" w:eastAsia="宋体" w:cs="宋体"/>
          <w:bCs/>
          <w:sz w:val="28"/>
          <w:szCs w:val="28"/>
        </w:rPr>
        <w:t>B.自动体外除颤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仪  </w:t>
      </w:r>
      <w:r>
        <w:rPr>
          <w:rFonts w:hint="eastAsia" w:ascii="宋体" w:hAnsi="宋体" w:eastAsia="宋体" w:cs="宋体"/>
          <w:bCs/>
          <w:sz w:val="28"/>
          <w:szCs w:val="28"/>
        </w:rPr>
        <w:t>C.紧急心脏除颤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仪</w:t>
      </w:r>
      <w:r>
        <w:rPr>
          <w:rFonts w:hint="eastAsia" w:ascii="宋体" w:hAnsi="宋体" w:eastAsia="宋体" w:cs="宋体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Cs/>
          <w:sz w:val="28"/>
          <w:szCs w:val="28"/>
        </w:rPr>
        <w:t>什么情况下应该使用AED？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答案：A</w:t>
      </w:r>
      <w:r>
        <w:rPr>
          <w:rFonts w:hint="eastAsia" w:ascii="宋体" w:hAnsi="宋体" w:eastAsia="宋体" w:cs="宋体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A.有人晕倒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且心脏骤停  </w:t>
      </w:r>
      <w:r>
        <w:rPr>
          <w:rFonts w:hint="eastAsia" w:ascii="宋体" w:hAnsi="宋体" w:eastAsia="宋体" w:cs="宋体"/>
          <w:bCs/>
          <w:sz w:val="28"/>
          <w:szCs w:val="28"/>
        </w:rPr>
        <w:t>B.有人手臂骨折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C.有人流鼻血</w:t>
      </w:r>
      <w:r>
        <w:rPr>
          <w:rFonts w:hint="eastAsia" w:ascii="宋体" w:hAnsi="宋体" w:eastAsia="宋体" w:cs="宋体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6.</w:t>
      </w:r>
      <w:r>
        <w:rPr>
          <w:rStyle w:val="11"/>
          <w:rFonts w:hint="eastAsia" w:ascii="宋体" w:hAnsi="宋体" w:eastAsia="宋体" w:cs="宋体"/>
          <w:b w:val="0"/>
          <w:color w:val="404040"/>
          <w:sz w:val="28"/>
          <w:szCs w:val="28"/>
        </w:rPr>
        <w:t>使用 AED 时，正确的操作顺序是？</w:t>
      </w:r>
      <w:r>
        <w:rPr>
          <w:rStyle w:val="11"/>
          <w:rFonts w:hint="eastAsia" w:ascii="宋体" w:hAnsi="宋体" w:eastAsia="宋体" w:cs="宋体"/>
          <w:b w:val="0"/>
          <w:color w:val="404040"/>
          <w:sz w:val="28"/>
          <w:szCs w:val="28"/>
          <w:lang w:val="en-US" w:eastAsia="zh-CN"/>
        </w:rPr>
        <w:t xml:space="preserve"> </w:t>
      </w:r>
      <w:r>
        <w:rPr>
          <w:rStyle w:val="11"/>
          <w:rFonts w:hint="eastAsia" w:ascii="宋体" w:hAnsi="宋体" w:eastAsia="宋体" w:cs="宋体"/>
          <w:b w:val="0"/>
          <w:color w:val="404040"/>
          <w:sz w:val="28"/>
          <w:szCs w:val="28"/>
        </w:rPr>
        <w:t>答案：B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A. 直接贴电极片，然后按放电按钮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B. 开机→贴电极片→听语音提示→必要时电击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C. 先做人工呼吸，再使用 AED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7.</w:t>
      </w:r>
      <w:r>
        <w:rPr>
          <w:rStyle w:val="11"/>
          <w:rFonts w:hint="eastAsia" w:ascii="宋体" w:hAnsi="宋体" w:eastAsia="宋体" w:cs="宋体"/>
          <w:b w:val="0"/>
          <w:color w:val="404040"/>
          <w:sz w:val="28"/>
          <w:szCs w:val="28"/>
        </w:rPr>
        <w:t>AED的电极片应该贴在患者身体的哪个位置？</w:t>
      </w:r>
      <w:r>
        <w:rPr>
          <w:rStyle w:val="11"/>
          <w:rFonts w:hint="eastAsia" w:ascii="宋体" w:hAnsi="宋体" w:eastAsia="宋体" w:cs="宋体"/>
          <w:b w:val="0"/>
          <w:color w:val="404040"/>
          <w:sz w:val="28"/>
          <w:szCs w:val="28"/>
          <w:lang w:val="en-US" w:eastAsia="zh-CN"/>
        </w:rPr>
        <w:t xml:space="preserve"> </w:t>
      </w:r>
      <w:r>
        <w:rPr>
          <w:rStyle w:val="11"/>
          <w:rFonts w:hint="eastAsia" w:ascii="宋体" w:hAnsi="宋体" w:eastAsia="宋体" w:cs="宋体"/>
          <w:b w:val="0"/>
          <w:color w:val="404040"/>
          <w:sz w:val="28"/>
          <w:szCs w:val="28"/>
        </w:rPr>
        <w:t>答案：A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A. 一个贴在右胸上方，一个贴在左胸下方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B. 两个都贴在胸口正中间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C. 一个贴在腹部，一个贴在背部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</w:rPr>
        <w:t>二、多选题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3题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</w:p>
    <w:p w14:paraId="36EB9691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以下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哪种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情况，应立即拨打120急救电话？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答案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ABCD</w:t>
      </w:r>
    </w:p>
    <w:p w14:paraId="1C0BC8F7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A.突发疾病类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如出现昏迷胸痛、呼吸困难、抽搐等急危重症的表现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。</w:t>
      </w:r>
    </w:p>
    <w:p w14:paraId="61F19F4F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B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伤害类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如因车祸、生活意外或刑事案件等原因导致身体严重受伤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。</w:t>
      </w:r>
    </w:p>
    <w:p w14:paraId="4D6D4F62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C.突发事件类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如发生火灾、溺水、触电、中毒、踩踏伤等；其他各种突发因素导致生命健康出现重大问题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。</w:t>
      </w:r>
    </w:p>
    <w:p w14:paraId="112018F7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D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需要医疗帮助时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。</w:t>
      </w:r>
    </w:p>
    <w:p w14:paraId="1BF1608F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拨打120急救电话求助，电话接通后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应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该怎么做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？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答案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ABCD</w:t>
      </w:r>
    </w:p>
    <w:p w14:paraId="1672D1C7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A.准确报告患者所在的详细地址、主要病情，以便救护人员做好救治准备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。</w:t>
      </w:r>
    </w:p>
    <w:p w14:paraId="39DC19A1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B.报告呼救者的姓名及电话号码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。</w:t>
      </w:r>
    </w:p>
    <w:p w14:paraId="5F24300A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C.呼救者可通过电话接受医生指导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为患者进行紧急救治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。</w:t>
      </w:r>
    </w:p>
    <w:p w14:paraId="09FF7B12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D.保持电话畅通，方便救护人员与呼救者联系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。</w:t>
      </w:r>
    </w:p>
    <w:p w14:paraId="26D9D9A2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大型公共场所和高风险家庭都需配备AED。AED使用方法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正确的是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：答案（ABCD）</w:t>
      </w:r>
    </w:p>
    <w:p w14:paraId="4CF3EBAA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A.打开电源开关，按照图示将电极片贴在患者裸露的胸部，等待AED分析心律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。</w:t>
      </w:r>
    </w:p>
    <w:p w14:paraId="69025924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B.需电击除颤，等待AED充电，确保所有人员不接触患者，按下除颤按钮。</w:t>
      </w:r>
    </w:p>
    <w:p w14:paraId="234A0B2C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C.除颤后，继续心肺复苏，2分钟后AED再次分析心律。</w:t>
      </w:r>
    </w:p>
    <w:p w14:paraId="65ECBD80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D.遵循AED语音提示操作，直到患者恢复自主呼吸和心跳，或专业急救人员到达现场。</w:t>
      </w:r>
    </w:p>
    <w:p w14:paraId="6EB04E12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判断题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8题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</w:p>
    <w:p w14:paraId="528A4EA2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1.骨折时应该立即移动伤者，避免二次伤害。（×）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</w:rPr>
        <w:t>解析：应先固定伤肢再搬运。</w:t>
      </w:r>
    </w:p>
    <w:p w14:paraId="385B7473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2.鱼刺卡喉时，可以大口吞饭团或喝醋。（×）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</w:rPr>
        <w:t>解析：可能加重损伤，应就医取出。</w:t>
      </w:r>
    </w:p>
    <w:p w14:paraId="2D999B2F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3.发现有人中暑，应马上给他喝冰水降温。（×）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</w:rPr>
        <w:t>解析：应转移到阴凉处，少量多次喝常温淡盐水。</w:t>
      </w:r>
    </w:p>
    <w:p w14:paraId="2C1ADCF1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4.AED（自动体外除颤器）可在心脏骤停时使用，普通人也能操作（√）</w:t>
      </w:r>
    </w:p>
    <w:p w14:paraId="28B38C15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5.如果患者身上有水，可以直接使用 AED。（×）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404040"/>
          <w:sz w:val="28"/>
          <w:szCs w:val="28"/>
        </w:rPr>
        <w:t>解析：必须擦干患者胸部，否则电流可能无法有效传导。</w:t>
      </w:r>
    </w:p>
    <w:p w14:paraId="4E0183F6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6.AED会自动分析心律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只有在需要电击时才会提示按下放电按钮（√）</w:t>
      </w:r>
    </w:p>
    <w:p w14:paraId="32F4C8A5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7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心肺复苏包括三个步骤，依次是胸外按压、开放气道和人工呼吸</w:t>
      </w:r>
      <w:bookmarkStart w:id="0" w:name="OLE_LINK2"/>
      <w:bookmarkStart w:id="1" w:name="OLE_LINK1"/>
      <w:r>
        <w:rPr>
          <w:rFonts w:hint="eastAsia" w:ascii="宋体" w:hAnsi="宋体" w:eastAsia="宋体" w:cs="宋体"/>
          <w:color w:val="404040"/>
          <w:sz w:val="28"/>
          <w:szCs w:val="28"/>
        </w:rPr>
        <w:t>（√）</w:t>
      </w:r>
      <w:bookmarkEnd w:id="0"/>
      <w:bookmarkEnd w:id="1"/>
    </w:p>
    <w:p w14:paraId="1EF0BC6A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 xml:space="preserve">8.心肺复苏 (cardio pulmonary 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resuscitation CPR )：是指对心跳、呼吸骤停的患者采取紧急抢救措施（人工呼吸、心脏按压、快速除颤等）使其循环、呼吸和大脑功能得以控制/部分恢复的急救技术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（√）</w:t>
      </w:r>
    </w:p>
    <w:p w14:paraId="71DF6FF4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四、简答题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3题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）</w:t>
      </w:r>
    </w:p>
    <w:p w14:paraId="74AE6FF6">
      <w:pPr>
        <w:bidi w:val="0"/>
        <w:spacing w:line="240" w:lineRule="auto"/>
        <w:ind w:left="560" w:hanging="560" w:hangingChars="200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1.使用 AED 的基本步骤是什么？</w:t>
      </w:r>
    </w:p>
    <w:p w14:paraId="13FC0A30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参考答案：① 开机并按照语音提示操作；② 裸露患者胸部，擦干汗水或水渍；③ 正确贴上电极片（右胸上方+左胸下方）；④ AED 自动分析心律，如需电击，确保无人接触患者后按下放电按钮；⑤ 电击后立即继续 CPR（心肺复苏），直到患者恢复或医护人员到达。</w:t>
      </w:r>
    </w:p>
    <w:p w14:paraId="485ED464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2.AED 和 CPR 如何配合使用？</w:t>
      </w:r>
    </w:p>
    <w:p w14:paraId="6EC0E471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参考答案：先进行CPR（30次按压 + 2次人工呼吸）；AED到达后立即使用，按照提示操作；电击后继续CPR，循环进行</w:t>
      </w:r>
      <w:r>
        <w:rPr>
          <w:rFonts w:hint="eastAsia" w:ascii="宋体" w:hAnsi="宋体" w:eastAsia="宋体" w:cs="宋体"/>
          <w:color w:val="40404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直到专业救援到来。</w:t>
      </w:r>
    </w:p>
    <w:p w14:paraId="0106234E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404040"/>
          <w:sz w:val="28"/>
          <w:szCs w:val="28"/>
        </w:rPr>
        <w:t>.在公共场所如何找到AED？</w:t>
      </w:r>
    </w:p>
    <w:p w14:paraId="17D4A4B8">
      <w:pPr>
        <w:bidi w:val="0"/>
        <w:spacing w:line="240" w:lineRule="auto"/>
        <w:rPr>
          <w:rFonts w:hint="eastAsia" w:ascii="宋体" w:hAnsi="宋体" w:eastAsia="宋体" w:cs="宋体"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color w:val="404040"/>
          <w:sz w:val="28"/>
          <w:szCs w:val="28"/>
        </w:rPr>
        <w:t>参考答案：通常在商场、地铁站、学校、体育馆等公共场所设有 AED；设备箱上会有明显的“AED”或“心脏除颤器”标识；部分场所的AED 位置可通过手机地图APP查询。</w:t>
      </w:r>
      <w:bookmarkStart w:id="2" w:name="_GoBack"/>
      <w:bookmarkEnd w:id="2"/>
    </w:p>
    <w:p w14:paraId="4319DC92">
      <w:pPr>
        <w:bidi w:val="0"/>
        <w:spacing w:line="240" w:lineRule="auto"/>
        <w:ind w:firstLine="560" w:firstLineChars="200"/>
        <w:rPr>
          <w:rFonts w:hint="eastAsia" w:ascii="宋体" w:hAnsi="宋体" w:eastAsia="宋体" w:cs="宋体"/>
          <w:color w:val="40404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0242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8E7A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8E7A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3D"/>
    <w:rsid w:val="00145E3D"/>
    <w:rsid w:val="00342A2C"/>
    <w:rsid w:val="00533E7C"/>
    <w:rsid w:val="00755F9E"/>
    <w:rsid w:val="007F6F1B"/>
    <w:rsid w:val="00BF7AB2"/>
    <w:rsid w:val="00CB56ED"/>
    <w:rsid w:val="00D16757"/>
    <w:rsid w:val="00E3413A"/>
    <w:rsid w:val="24147772"/>
    <w:rsid w:val="513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3 Char"/>
    <w:basedOn w:val="10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js_darkmode__34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1410</Words>
  <Characters>1577</Characters>
  <Lines>12</Lines>
  <Paragraphs>3</Paragraphs>
  <TotalTime>73</TotalTime>
  <ScaleCrop>false</ScaleCrop>
  <LinksUpToDate>false</LinksUpToDate>
  <CharactersWithSpaces>1688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2025-06-09T02:39:00Z</dcterms:created>
  <dc:creator>Administrator</dc:creator>
  <cp:lastModifiedBy>菜鸟996</cp:lastModifiedBy>
  <dcterms:modified xsi:type="dcterms:W3CDTF">2025-06-25T07:56:09Z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eyJoZGlkIjoiOTA4Y2MxNDY0NDhjYTUwYWM1MjM3OTNhODM3MzM4MzUiLCJ1c2VySWQiOiIyMzY3NDUxMTAifQ==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C1CABE4F038043FBA5B7099262C493DD_12</vt:lpwstr>
  </property>
</Properties>
</file>