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宋体" w:hAnsi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 w:bidi="ar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3</w:t>
      </w:r>
    </w:p>
    <w:p>
      <w:pPr>
        <w:rPr>
          <w:rFonts w:hint="default"/>
          <w:color w:val="auto"/>
          <w:lang w:val="en-US" w:eastAsia="zh-CN"/>
        </w:rPr>
      </w:pPr>
    </w:p>
    <w:p>
      <w:pPr>
        <w:spacing w:line="560" w:lineRule="exact"/>
        <w:jc w:val="center"/>
        <w:rPr>
          <w:rFonts w:ascii="宋体" w:hAnsi="宋体" w:eastAsia="宋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color w:val="auto"/>
          <w:sz w:val="44"/>
          <w:szCs w:val="44"/>
        </w:rPr>
        <w:t>未被失信惩戒承诺书</w:t>
      </w:r>
      <w:bookmarkEnd w:id="0"/>
    </w:p>
    <w:p>
      <w:pPr>
        <w:spacing w:line="560" w:lineRule="exact"/>
        <w:jc w:val="center"/>
        <w:rPr>
          <w:rFonts w:ascii="宋体" w:hAnsi="宋体"/>
          <w:color w:val="auto"/>
          <w:sz w:val="32"/>
          <w:szCs w:val="32"/>
        </w:rPr>
      </w:pPr>
    </w:p>
    <w:p>
      <w:pPr>
        <w:spacing w:line="680" w:lineRule="exact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本人郑重承诺 ：</w:t>
      </w:r>
    </w:p>
    <w:p>
      <w:pPr>
        <w:spacing w:line="68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人行为遵守法律法规规定，不属于拒绝、逃避征集服现役且拒不改正的应征公民；不属于以逃避服兵役为目的，拒绝履行职责或者逃离部队且被军队除名、开除军籍或者被依法追究形式责任的军人；不在人民法院公布的失信被执行人名单中，愿意接受社会各界监督。如有弄虚作假，自愿依法接受取消应聘资格、记入信用档案等处理。</w:t>
      </w:r>
    </w:p>
    <w:p>
      <w:pPr>
        <w:spacing w:line="68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本人若进入考察阶段，将提供个人征信报告等政审材料。</w:t>
      </w:r>
    </w:p>
    <w:p>
      <w:pPr>
        <w:spacing w:line="680" w:lineRule="exact"/>
        <w:jc w:val="left"/>
        <w:rPr>
          <w:rFonts w:ascii="宋体" w:hAnsi="宋体"/>
          <w:color w:val="auto"/>
          <w:sz w:val="32"/>
          <w:szCs w:val="32"/>
        </w:rPr>
      </w:pPr>
    </w:p>
    <w:p>
      <w:pPr>
        <w:spacing w:line="680" w:lineRule="exact"/>
        <w:jc w:val="left"/>
        <w:rPr>
          <w:rFonts w:ascii="宋体" w:hAnsi="宋体"/>
          <w:color w:val="auto"/>
          <w:sz w:val="32"/>
          <w:szCs w:val="32"/>
        </w:rPr>
      </w:pPr>
    </w:p>
    <w:p>
      <w:pPr>
        <w:spacing w:line="680" w:lineRule="exact"/>
        <w:ind w:firstLine="4016" w:firstLineChars="125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承诺人（加盖指模）：</w:t>
      </w:r>
    </w:p>
    <w:p>
      <w:pPr>
        <w:spacing w:line="560" w:lineRule="exact"/>
        <w:ind w:firstLine="4160" w:firstLineChars="13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年    月    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TJhN2Y1Mjg4ZjA5ZGNmZWEwYzdkM2Y5MzI4NDcifQ=="/>
  </w:docVars>
  <w:rsids>
    <w:rsidRoot w:val="2A8B323F"/>
    <w:rsid w:val="2A8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2024-05-24T00:44:00Z</dcterms:created>
  <dc:creator>随缘山人·海之南</dc:creator>
  <cp:lastModifiedBy>随缘山人·海之南</cp:lastModifiedBy>
  <dcterms:modified xsi:type="dcterms:W3CDTF">2024-05-24T00:44:36Z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730FEA4D0E8E4EF49D52BABCCFD222F5_11</vt:lpwstr>
  </property>
</Properties>
</file>